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BB2" w:rsidRPr="00546BB2" w:rsidRDefault="00546BB2" w:rsidP="00546BB2">
      <w:pPr>
        <w:spacing w:after="0" w:line="240" w:lineRule="auto"/>
        <w:rPr>
          <w:rFonts w:ascii="Times New Roman" w:hAnsi="Times New Roman"/>
          <w:b/>
          <w:sz w:val="28"/>
          <w:szCs w:val="28"/>
        </w:rPr>
      </w:pPr>
      <w:bookmarkStart w:id="0" w:name="_Toc370048261"/>
      <w:r w:rsidRPr="00546BB2">
        <w:rPr>
          <w:rFonts w:ascii="Times New Roman" w:hAnsi="Times New Roman"/>
          <w:b/>
          <w:sz w:val="28"/>
          <w:szCs w:val="28"/>
        </w:rPr>
        <w:t>ФЕДЕРАЛЬНОЕ ГОСУДАРСТВЕННОЕ БЮДЖЕТНОЕ ОБРАЗОВАТЕЛЬНОЕ УЧРЕЖДЕНИЕ  ВЫСШЕГО ОБРАЗОВАНИЯ</w:t>
      </w:r>
    </w:p>
    <w:p w:rsidR="00546BB2" w:rsidRPr="00546BB2" w:rsidRDefault="00546BB2" w:rsidP="00546BB2">
      <w:pPr>
        <w:spacing w:after="0" w:line="240" w:lineRule="auto"/>
        <w:rPr>
          <w:rFonts w:ascii="Times New Roman" w:hAnsi="Times New Roman"/>
          <w:b/>
          <w:caps/>
          <w:sz w:val="28"/>
          <w:szCs w:val="28"/>
        </w:rPr>
      </w:pPr>
      <w:r w:rsidRPr="00546BB2">
        <w:rPr>
          <w:rFonts w:ascii="Times New Roman" w:hAnsi="Times New Roman"/>
          <w:b/>
          <w:caps/>
          <w:sz w:val="28"/>
          <w:szCs w:val="28"/>
        </w:rPr>
        <w:t>«Кабардино-Балкарский государственный АГРАРНЫЙ УНИВЕРСИТЕТ ИМЕНИ В.М.КОКОВА»</w:t>
      </w:r>
    </w:p>
    <w:p w:rsidR="00546BB2" w:rsidRDefault="00546BB2" w:rsidP="00546BB2">
      <w:pPr>
        <w:keepNext/>
        <w:keepLines/>
        <w:tabs>
          <w:tab w:val="left" w:leader="underscore" w:pos="0"/>
        </w:tabs>
        <w:spacing w:after="0" w:line="360" w:lineRule="auto"/>
        <w:outlineLvl w:val="0"/>
        <w:rPr>
          <w:rFonts w:ascii="Times New Roman" w:hAnsi="Times New Roman"/>
          <w:b/>
          <w:bCs/>
          <w:sz w:val="28"/>
          <w:szCs w:val="28"/>
        </w:rPr>
      </w:pPr>
    </w:p>
    <w:p w:rsidR="00546BB2" w:rsidRPr="00546BB2" w:rsidRDefault="00546BB2" w:rsidP="00546BB2">
      <w:pPr>
        <w:keepNext/>
        <w:keepLines/>
        <w:tabs>
          <w:tab w:val="left" w:leader="underscore" w:pos="0"/>
        </w:tabs>
        <w:spacing w:after="0" w:line="360" w:lineRule="auto"/>
        <w:outlineLvl w:val="0"/>
        <w:rPr>
          <w:rFonts w:ascii="Times New Roman" w:hAnsi="Times New Roman"/>
          <w:b/>
          <w:bCs/>
          <w:sz w:val="28"/>
          <w:szCs w:val="28"/>
        </w:rPr>
      </w:pPr>
      <w:r w:rsidRPr="00546BB2">
        <w:rPr>
          <w:rFonts w:ascii="Times New Roman" w:hAnsi="Times New Roman"/>
          <w:b/>
          <w:bCs/>
          <w:sz w:val="28"/>
          <w:szCs w:val="28"/>
        </w:rPr>
        <w:t>Факультет Экономика и управление</w:t>
      </w:r>
    </w:p>
    <w:p w:rsidR="00546BB2" w:rsidRPr="00546BB2" w:rsidRDefault="00546BB2" w:rsidP="00546BB2">
      <w:pPr>
        <w:keepNext/>
        <w:keepLines/>
        <w:tabs>
          <w:tab w:val="left" w:leader="underscore" w:pos="0"/>
        </w:tabs>
        <w:spacing w:after="0" w:line="360" w:lineRule="auto"/>
        <w:outlineLvl w:val="0"/>
        <w:rPr>
          <w:rFonts w:ascii="Times New Roman" w:hAnsi="Times New Roman"/>
          <w:b/>
          <w:bCs/>
          <w:sz w:val="28"/>
          <w:szCs w:val="28"/>
        </w:rPr>
      </w:pPr>
      <w:r w:rsidRPr="00546BB2">
        <w:rPr>
          <w:rFonts w:ascii="Times New Roman" w:hAnsi="Times New Roman"/>
          <w:b/>
          <w:bCs/>
          <w:sz w:val="28"/>
          <w:szCs w:val="28"/>
        </w:rPr>
        <w:t>Кафедра</w:t>
      </w:r>
      <w:bookmarkStart w:id="1" w:name="bookmark2"/>
      <w:r w:rsidRPr="00546BB2">
        <w:rPr>
          <w:rFonts w:ascii="Times New Roman" w:hAnsi="Times New Roman"/>
          <w:b/>
          <w:bCs/>
          <w:sz w:val="28"/>
          <w:szCs w:val="28"/>
        </w:rPr>
        <w:t xml:space="preserve"> Высшая математика и информатика</w:t>
      </w:r>
    </w:p>
    <w:p w:rsidR="00546BB2" w:rsidRPr="00260265" w:rsidRDefault="00546BB2" w:rsidP="00546BB2">
      <w:pPr>
        <w:keepNext/>
        <w:keepLines/>
        <w:tabs>
          <w:tab w:val="left" w:leader="underscore" w:pos="1248"/>
          <w:tab w:val="left" w:leader="underscore" w:pos="4286"/>
          <w:tab w:val="left" w:leader="underscore" w:pos="4373"/>
          <w:tab w:val="left" w:leader="underscore" w:pos="6730"/>
          <w:tab w:val="left" w:leader="underscore" w:pos="7493"/>
        </w:tabs>
        <w:spacing w:before="120"/>
        <w:outlineLvl w:val="0"/>
        <w:rPr>
          <w:b/>
          <w:bCs/>
          <w:sz w:val="28"/>
          <w:szCs w:val="28"/>
        </w:rPr>
      </w:pPr>
    </w:p>
    <w:bookmarkEnd w:id="1"/>
    <w:p w:rsidR="002B6AD9" w:rsidRPr="009B3C2B" w:rsidRDefault="002B6AD9" w:rsidP="002B6AD9">
      <w:pPr>
        <w:tabs>
          <w:tab w:val="left" w:pos="6465"/>
          <w:tab w:val="right" w:pos="9355"/>
        </w:tabs>
        <w:jc w:val="right"/>
        <w:rPr>
          <w:rFonts w:ascii="Times New Roman" w:hAnsi="Times New Roman"/>
          <w:b/>
          <w:bCs/>
        </w:rPr>
      </w:pPr>
      <w:r w:rsidRPr="009B3C2B">
        <w:rPr>
          <w:rFonts w:ascii="Times New Roman" w:hAnsi="Times New Roman"/>
          <w:b/>
          <w:bCs/>
        </w:rPr>
        <w:t>УТВЕРЖДАЮ</w:t>
      </w:r>
    </w:p>
    <w:p w:rsidR="002B6AD9" w:rsidRPr="009B3C2B" w:rsidRDefault="002B6AD9" w:rsidP="002B6AD9">
      <w:pPr>
        <w:jc w:val="right"/>
        <w:rPr>
          <w:rFonts w:ascii="Times New Roman" w:hAnsi="Times New Roman"/>
          <w:b/>
        </w:rPr>
      </w:pPr>
      <w:r w:rsidRPr="009B3C2B">
        <w:rPr>
          <w:rFonts w:ascii="Times New Roman" w:hAnsi="Times New Roman"/>
          <w:b/>
        </w:rPr>
        <w:t xml:space="preserve">Декан факультета </w:t>
      </w:r>
    </w:p>
    <w:p w:rsidR="002B6AD9" w:rsidRPr="009B3C2B" w:rsidRDefault="002B6AD9" w:rsidP="002B6AD9">
      <w:pPr>
        <w:tabs>
          <w:tab w:val="left" w:pos="6465"/>
          <w:tab w:val="right" w:pos="9355"/>
        </w:tabs>
        <w:jc w:val="right"/>
        <w:rPr>
          <w:rFonts w:ascii="Times New Roman" w:hAnsi="Times New Roman"/>
          <w:b/>
          <w:bCs/>
        </w:rPr>
      </w:pPr>
      <w:r w:rsidRPr="009B3C2B">
        <w:rPr>
          <w:rFonts w:ascii="Times New Roman" w:hAnsi="Times New Roman"/>
          <w:b/>
          <w:bCs/>
        </w:rPr>
        <w:t xml:space="preserve"> доцент Г.А. Бекаров</w:t>
      </w:r>
    </w:p>
    <w:p w:rsidR="002B6AD9" w:rsidRPr="009B3C2B" w:rsidRDefault="002B6AD9" w:rsidP="002B6AD9">
      <w:pPr>
        <w:pStyle w:val="aff0"/>
        <w:spacing w:line="276" w:lineRule="auto"/>
        <w:jc w:val="right"/>
      </w:pPr>
      <w:r>
        <w:rPr>
          <w:noProof/>
          <w:lang w:eastAsia="ru-RU"/>
        </w:rPr>
        <w:drawing>
          <wp:inline distT="0" distB="0" distL="0" distR="0">
            <wp:extent cx="1858010" cy="314325"/>
            <wp:effectExtent l="19050" t="0" r="8890" b="0"/>
            <wp:docPr id="229" name="Рисунок 6" descr="Описание: Описание: Описание: Описание: Описание: Описание: C:\Users\admin\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Описание: Описание: Описание: Описание: C:\Users\admin\Desktop\media\image1.jpeg"/>
                    <pic:cNvPicPr>
                      <a:picLocks noChangeAspect="1" noChangeArrowheads="1"/>
                    </pic:cNvPicPr>
                  </pic:nvPicPr>
                  <pic:blipFill>
                    <a:blip r:embed="rId8" cstate="print"/>
                    <a:srcRect t="58759"/>
                    <a:stretch>
                      <a:fillRect/>
                    </a:stretch>
                  </pic:blipFill>
                  <pic:spPr bwMode="auto">
                    <a:xfrm>
                      <a:off x="0" y="0"/>
                      <a:ext cx="1858010" cy="314325"/>
                    </a:xfrm>
                    <a:prstGeom prst="rect">
                      <a:avLst/>
                    </a:prstGeom>
                    <a:noFill/>
                    <a:ln w="9525">
                      <a:noFill/>
                      <a:miter lim="800000"/>
                      <a:headEnd/>
                      <a:tailEnd/>
                    </a:ln>
                  </pic:spPr>
                </pic:pic>
              </a:graphicData>
            </a:graphic>
          </wp:inline>
        </w:drawing>
      </w:r>
    </w:p>
    <w:p w:rsidR="002B6AD9" w:rsidRPr="009B3C2B" w:rsidRDefault="002B6AD9" w:rsidP="002B6AD9">
      <w:pPr>
        <w:tabs>
          <w:tab w:val="left" w:pos="990"/>
          <w:tab w:val="left" w:pos="6465"/>
          <w:tab w:val="right" w:pos="9355"/>
        </w:tabs>
        <w:jc w:val="right"/>
        <w:rPr>
          <w:rFonts w:ascii="Times New Roman" w:hAnsi="Times New Roman"/>
          <w:b/>
          <w:u w:val="single"/>
        </w:rPr>
      </w:pPr>
      <w:r w:rsidRPr="009B3C2B">
        <w:rPr>
          <w:rFonts w:ascii="Times New Roman" w:hAnsi="Times New Roman"/>
          <w:b/>
          <w:u w:val="single"/>
        </w:rPr>
        <w:t>« 2</w:t>
      </w:r>
      <w:r>
        <w:rPr>
          <w:rFonts w:ascii="Times New Roman" w:hAnsi="Times New Roman"/>
          <w:b/>
          <w:u w:val="single"/>
        </w:rPr>
        <w:t>7</w:t>
      </w:r>
      <w:r w:rsidRPr="009B3C2B">
        <w:rPr>
          <w:rFonts w:ascii="Times New Roman" w:hAnsi="Times New Roman"/>
          <w:b/>
          <w:u w:val="single"/>
        </w:rPr>
        <w:t xml:space="preserve"> »</w:t>
      </w:r>
      <w:r w:rsidRPr="009B3C2B">
        <w:rPr>
          <w:rFonts w:ascii="Times New Roman" w:hAnsi="Times New Roman"/>
          <w:b/>
        </w:rPr>
        <w:t xml:space="preserve"> </w:t>
      </w:r>
      <w:r w:rsidRPr="009B3C2B">
        <w:rPr>
          <w:rFonts w:ascii="Times New Roman" w:hAnsi="Times New Roman"/>
          <w:b/>
          <w:u w:val="single"/>
        </w:rPr>
        <w:t xml:space="preserve">мая </w:t>
      </w:r>
      <w:r w:rsidRPr="009B3C2B">
        <w:rPr>
          <w:rFonts w:ascii="Times New Roman" w:hAnsi="Times New Roman"/>
          <w:b/>
        </w:rPr>
        <w:t xml:space="preserve"> 202</w:t>
      </w:r>
      <w:r>
        <w:rPr>
          <w:rFonts w:ascii="Times New Roman" w:hAnsi="Times New Roman"/>
          <w:b/>
        </w:rPr>
        <w:t>5</w:t>
      </w:r>
    </w:p>
    <w:p w:rsidR="00546BB2" w:rsidRDefault="00546BB2" w:rsidP="00546BB2">
      <w:pPr>
        <w:spacing w:before="120"/>
        <w:jc w:val="right"/>
      </w:pPr>
    </w:p>
    <w:p w:rsidR="00DF0003" w:rsidRPr="00DF0003" w:rsidRDefault="00DF0003" w:rsidP="00DF0003">
      <w:pPr>
        <w:keepNext/>
        <w:keepLines/>
        <w:tabs>
          <w:tab w:val="left" w:leader="underscore" w:pos="1248"/>
          <w:tab w:val="left" w:leader="underscore" w:pos="4286"/>
          <w:tab w:val="left" w:leader="underscore" w:pos="4373"/>
          <w:tab w:val="left" w:leader="underscore" w:pos="6730"/>
          <w:tab w:val="left" w:leader="underscore" w:pos="7493"/>
        </w:tabs>
        <w:spacing w:line="360" w:lineRule="auto"/>
        <w:jc w:val="right"/>
        <w:outlineLvl w:val="0"/>
        <w:rPr>
          <w:rFonts w:ascii="Times New Roman" w:hAnsi="Times New Roman"/>
          <w:b/>
          <w:bCs/>
          <w:noProof/>
          <w:sz w:val="28"/>
          <w:szCs w:val="28"/>
        </w:rPr>
      </w:pPr>
    </w:p>
    <w:p w:rsidR="00DF0003" w:rsidRPr="00DF0003" w:rsidRDefault="00DF0003" w:rsidP="00DF0003">
      <w:pPr>
        <w:keepNext/>
        <w:keepLines/>
        <w:spacing w:before="120"/>
        <w:outlineLvl w:val="0"/>
        <w:rPr>
          <w:rFonts w:ascii="Times New Roman" w:hAnsi="Times New Roman"/>
          <w:b/>
          <w:bCs/>
          <w:sz w:val="28"/>
          <w:szCs w:val="28"/>
        </w:rPr>
      </w:pPr>
      <w:r w:rsidRPr="00DF0003">
        <w:rPr>
          <w:rFonts w:ascii="Times New Roman" w:hAnsi="Times New Roman"/>
          <w:b/>
          <w:bCs/>
          <w:sz w:val="28"/>
          <w:szCs w:val="28"/>
        </w:rPr>
        <w:t>РАБОЧАЯ ПРОГРАММА ДИСЦИПЛИНЫ</w:t>
      </w:r>
    </w:p>
    <w:p w:rsidR="00DF0003" w:rsidRPr="00F3599E" w:rsidRDefault="00DF0003" w:rsidP="00DF0003">
      <w:pPr>
        <w:keepNext/>
        <w:keepLines/>
        <w:spacing w:before="120"/>
        <w:outlineLvl w:val="0"/>
        <w:rPr>
          <w:rFonts w:ascii="Times New Roman" w:hAnsi="Times New Roman"/>
          <w:b/>
          <w:bCs/>
          <w:sz w:val="28"/>
          <w:szCs w:val="28"/>
        </w:rPr>
      </w:pPr>
      <w:r w:rsidRPr="00F3599E">
        <w:rPr>
          <w:rFonts w:ascii="Times New Roman" w:hAnsi="Times New Roman"/>
          <w:b/>
          <w:bCs/>
          <w:sz w:val="28"/>
          <w:szCs w:val="28"/>
        </w:rPr>
        <w:t>Б1.О.0</w:t>
      </w:r>
      <w:r w:rsidR="004E3D53">
        <w:rPr>
          <w:rFonts w:ascii="Times New Roman" w:hAnsi="Times New Roman"/>
          <w:b/>
          <w:bCs/>
          <w:sz w:val="28"/>
          <w:szCs w:val="28"/>
        </w:rPr>
        <w:t>4</w:t>
      </w:r>
      <w:r w:rsidRPr="00F3599E">
        <w:rPr>
          <w:rFonts w:ascii="Times New Roman" w:hAnsi="Times New Roman"/>
          <w:b/>
          <w:bCs/>
          <w:sz w:val="28"/>
          <w:szCs w:val="28"/>
        </w:rPr>
        <w:t xml:space="preserve"> Математика </w:t>
      </w:r>
    </w:p>
    <w:p w:rsidR="001E6DCF" w:rsidRPr="0003381F" w:rsidRDefault="001E6DCF" w:rsidP="001E6DCF">
      <w:pPr>
        <w:tabs>
          <w:tab w:val="left" w:pos="360"/>
        </w:tabs>
        <w:spacing w:after="0"/>
        <w:ind w:left="360" w:hanging="360"/>
        <w:jc w:val="left"/>
        <w:rPr>
          <w:rFonts w:ascii="Times New Roman" w:hAnsi="Times New Roman"/>
          <w:sz w:val="24"/>
          <w:szCs w:val="24"/>
        </w:rPr>
      </w:pPr>
    </w:p>
    <w:p w:rsidR="001E6DCF" w:rsidRDefault="001E6DCF" w:rsidP="00F61A20">
      <w:pPr>
        <w:tabs>
          <w:tab w:val="left" w:pos="0"/>
        </w:tabs>
        <w:spacing w:after="0" w:line="360" w:lineRule="auto"/>
        <w:jc w:val="left"/>
        <w:rPr>
          <w:rFonts w:ascii="Times New Roman" w:hAnsi="Times New Roman"/>
          <w:b/>
          <w:sz w:val="24"/>
          <w:szCs w:val="24"/>
        </w:rPr>
      </w:pPr>
      <w:r w:rsidRPr="0003381F">
        <w:rPr>
          <w:rFonts w:ascii="Times New Roman" w:hAnsi="Times New Roman"/>
          <w:sz w:val="24"/>
          <w:szCs w:val="24"/>
        </w:rPr>
        <w:t>Направление</w:t>
      </w:r>
      <w:r>
        <w:rPr>
          <w:rFonts w:ascii="Times New Roman" w:hAnsi="Times New Roman"/>
          <w:sz w:val="24"/>
          <w:szCs w:val="24"/>
        </w:rPr>
        <w:t xml:space="preserve"> подготовки </w:t>
      </w:r>
      <w:r w:rsidRPr="0003381F">
        <w:rPr>
          <w:rFonts w:ascii="Times New Roman" w:hAnsi="Times New Roman"/>
          <w:b/>
          <w:sz w:val="24"/>
          <w:szCs w:val="24"/>
        </w:rPr>
        <w:t xml:space="preserve"> 3</w:t>
      </w:r>
      <w:r>
        <w:rPr>
          <w:rFonts w:ascii="Times New Roman" w:hAnsi="Times New Roman"/>
          <w:b/>
          <w:sz w:val="24"/>
          <w:szCs w:val="24"/>
        </w:rPr>
        <w:t>5</w:t>
      </w:r>
      <w:r w:rsidRPr="0003381F">
        <w:rPr>
          <w:rFonts w:ascii="Times New Roman" w:hAnsi="Times New Roman"/>
          <w:b/>
          <w:sz w:val="24"/>
          <w:szCs w:val="24"/>
        </w:rPr>
        <w:t>.03.</w:t>
      </w:r>
      <w:r w:rsidR="004E3D53">
        <w:rPr>
          <w:rFonts w:ascii="Times New Roman" w:hAnsi="Times New Roman"/>
          <w:b/>
          <w:sz w:val="24"/>
          <w:szCs w:val="24"/>
        </w:rPr>
        <w:t>10</w:t>
      </w:r>
      <w:r w:rsidRPr="00DF0003">
        <w:rPr>
          <w:rFonts w:ascii="Times New Roman" w:hAnsi="Times New Roman"/>
          <w:b/>
          <w:sz w:val="24"/>
          <w:szCs w:val="24"/>
        </w:rPr>
        <w:t xml:space="preserve">  </w:t>
      </w:r>
      <w:r w:rsidR="004E3D53" w:rsidRPr="004E3D53">
        <w:rPr>
          <w:rFonts w:ascii="Times New Roman" w:hAnsi="Times New Roman"/>
          <w:b/>
          <w:sz w:val="24"/>
          <w:szCs w:val="24"/>
        </w:rPr>
        <w:t>Ландшафтная архитектура</w:t>
      </w:r>
    </w:p>
    <w:p w:rsidR="004E3D53" w:rsidRDefault="004E3D53" w:rsidP="00F61A20">
      <w:pPr>
        <w:widowControl w:val="0"/>
        <w:tabs>
          <w:tab w:val="left" w:pos="0"/>
        </w:tabs>
        <w:spacing w:after="0" w:line="360" w:lineRule="auto"/>
        <w:contextualSpacing/>
        <w:jc w:val="both"/>
        <w:rPr>
          <w:rFonts w:ascii="Times New Roman" w:hAnsi="Times New Roman"/>
          <w:b/>
          <w:sz w:val="24"/>
          <w:szCs w:val="24"/>
        </w:rPr>
      </w:pPr>
      <w:r w:rsidRPr="004E3D53">
        <w:rPr>
          <w:rFonts w:ascii="Times New Roman" w:hAnsi="Times New Roman"/>
          <w:sz w:val="24"/>
          <w:szCs w:val="24"/>
        </w:rPr>
        <w:t>Направленность (профиль)</w:t>
      </w:r>
      <w:r w:rsidRPr="004E3D53">
        <w:rPr>
          <w:rFonts w:ascii="Times New Roman" w:hAnsi="Times New Roman"/>
          <w:b/>
          <w:sz w:val="24"/>
          <w:szCs w:val="24"/>
        </w:rPr>
        <w:t xml:space="preserve"> Садово-парковое и ландшафтное строительство</w:t>
      </w:r>
    </w:p>
    <w:p w:rsidR="001E6DCF" w:rsidRPr="0003381F" w:rsidRDefault="00F61A20" w:rsidP="00F61A20">
      <w:pPr>
        <w:tabs>
          <w:tab w:val="left" w:pos="-142"/>
        </w:tabs>
        <w:spacing w:after="0" w:line="360" w:lineRule="auto"/>
        <w:ind w:left="360" w:hanging="502"/>
        <w:jc w:val="left"/>
        <w:rPr>
          <w:rFonts w:ascii="Times New Roman" w:hAnsi="Times New Roman"/>
          <w:b/>
          <w:sz w:val="24"/>
          <w:szCs w:val="24"/>
        </w:rPr>
      </w:pPr>
      <w:r>
        <w:rPr>
          <w:rFonts w:ascii="Times New Roman" w:hAnsi="Times New Roman"/>
          <w:sz w:val="24"/>
          <w:szCs w:val="24"/>
        </w:rPr>
        <w:t xml:space="preserve">  </w:t>
      </w:r>
      <w:r w:rsidR="001E6DCF" w:rsidRPr="0003381F">
        <w:rPr>
          <w:rFonts w:ascii="Times New Roman" w:hAnsi="Times New Roman"/>
          <w:sz w:val="24"/>
          <w:szCs w:val="24"/>
        </w:rPr>
        <w:t xml:space="preserve">Квалификация  выпускника </w:t>
      </w:r>
      <w:r w:rsidR="001E6DCF" w:rsidRPr="0003381F">
        <w:rPr>
          <w:rFonts w:ascii="Times New Roman" w:hAnsi="Times New Roman"/>
          <w:b/>
          <w:sz w:val="24"/>
          <w:szCs w:val="24"/>
        </w:rPr>
        <w:t>- бакалавр</w:t>
      </w:r>
    </w:p>
    <w:p w:rsidR="001E6DCF" w:rsidRPr="0003381F" w:rsidRDefault="001E6DCF" w:rsidP="00F61A20">
      <w:pPr>
        <w:tabs>
          <w:tab w:val="left" w:pos="360"/>
        </w:tabs>
        <w:spacing w:after="0" w:line="360" w:lineRule="auto"/>
        <w:jc w:val="left"/>
        <w:rPr>
          <w:rFonts w:ascii="Times New Roman" w:hAnsi="Times New Roman"/>
          <w:b/>
          <w:sz w:val="24"/>
          <w:szCs w:val="24"/>
        </w:rPr>
      </w:pPr>
      <w:r w:rsidRPr="0003381F">
        <w:rPr>
          <w:rFonts w:ascii="Times New Roman" w:hAnsi="Times New Roman"/>
          <w:sz w:val="24"/>
          <w:szCs w:val="24"/>
        </w:rPr>
        <w:t xml:space="preserve">Курс обучения          </w:t>
      </w:r>
      <w:r w:rsidRPr="00301D1D">
        <w:rPr>
          <w:rFonts w:ascii="Times New Roman" w:hAnsi="Times New Roman"/>
          <w:b/>
          <w:sz w:val="24"/>
          <w:szCs w:val="24"/>
        </w:rPr>
        <w:t>1</w:t>
      </w:r>
      <w:r w:rsidRPr="0003381F">
        <w:rPr>
          <w:rFonts w:ascii="Times New Roman" w:hAnsi="Times New Roman"/>
          <w:b/>
          <w:sz w:val="24"/>
          <w:szCs w:val="24"/>
        </w:rPr>
        <w:t xml:space="preserve"> (</w:t>
      </w:r>
      <w:r>
        <w:rPr>
          <w:rFonts w:ascii="Times New Roman" w:hAnsi="Times New Roman"/>
          <w:b/>
          <w:sz w:val="24"/>
          <w:szCs w:val="24"/>
        </w:rPr>
        <w:t>1</w:t>
      </w:r>
      <w:r w:rsidRPr="0003381F">
        <w:rPr>
          <w:rFonts w:ascii="Times New Roman" w:hAnsi="Times New Roman"/>
          <w:b/>
          <w:sz w:val="24"/>
          <w:szCs w:val="24"/>
        </w:rPr>
        <w:t>)</w:t>
      </w:r>
    </w:p>
    <w:p w:rsidR="001E6DCF" w:rsidRPr="0003381F" w:rsidRDefault="001E6DCF" w:rsidP="00F61A20">
      <w:pPr>
        <w:tabs>
          <w:tab w:val="left" w:pos="360"/>
        </w:tabs>
        <w:spacing w:after="0" w:line="360" w:lineRule="auto"/>
        <w:jc w:val="left"/>
        <w:rPr>
          <w:rFonts w:ascii="Times New Roman" w:hAnsi="Times New Roman"/>
          <w:b/>
          <w:sz w:val="24"/>
          <w:szCs w:val="24"/>
        </w:rPr>
      </w:pPr>
      <w:r w:rsidRPr="0003381F">
        <w:rPr>
          <w:rFonts w:ascii="Times New Roman" w:hAnsi="Times New Roman"/>
          <w:sz w:val="24"/>
          <w:szCs w:val="24"/>
        </w:rPr>
        <w:t xml:space="preserve">Семестр                      </w:t>
      </w:r>
      <w:r>
        <w:rPr>
          <w:rFonts w:ascii="Times New Roman" w:hAnsi="Times New Roman"/>
          <w:b/>
          <w:sz w:val="24"/>
          <w:szCs w:val="24"/>
        </w:rPr>
        <w:t>1</w:t>
      </w:r>
      <w:r w:rsidRPr="0003381F">
        <w:rPr>
          <w:rFonts w:ascii="Times New Roman" w:hAnsi="Times New Roman"/>
          <w:b/>
          <w:sz w:val="24"/>
          <w:szCs w:val="24"/>
        </w:rPr>
        <w:t xml:space="preserve"> (</w:t>
      </w:r>
      <w:r>
        <w:rPr>
          <w:rFonts w:ascii="Times New Roman" w:hAnsi="Times New Roman"/>
          <w:b/>
          <w:sz w:val="24"/>
          <w:szCs w:val="24"/>
        </w:rPr>
        <w:t>1</w:t>
      </w:r>
      <w:r w:rsidRPr="0003381F">
        <w:rPr>
          <w:rFonts w:ascii="Times New Roman" w:hAnsi="Times New Roman"/>
          <w:b/>
          <w:sz w:val="24"/>
          <w:szCs w:val="24"/>
        </w:rPr>
        <w:t>)</w:t>
      </w:r>
    </w:p>
    <w:p w:rsidR="001E6DCF" w:rsidRPr="0003381F" w:rsidRDefault="001E6DCF" w:rsidP="00F61A20">
      <w:pPr>
        <w:tabs>
          <w:tab w:val="left" w:pos="360"/>
        </w:tabs>
        <w:spacing w:after="0" w:line="360" w:lineRule="auto"/>
        <w:jc w:val="left"/>
        <w:rPr>
          <w:rFonts w:ascii="Times New Roman" w:hAnsi="Times New Roman"/>
          <w:sz w:val="24"/>
          <w:szCs w:val="24"/>
        </w:rPr>
      </w:pPr>
      <w:r w:rsidRPr="0003381F">
        <w:rPr>
          <w:rFonts w:ascii="Times New Roman" w:hAnsi="Times New Roman"/>
          <w:sz w:val="24"/>
          <w:szCs w:val="24"/>
        </w:rPr>
        <w:t xml:space="preserve">Форма обучения  </w:t>
      </w:r>
      <w:r w:rsidRPr="0003381F">
        <w:rPr>
          <w:rFonts w:ascii="Times New Roman" w:hAnsi="Times New Roman"/>
          <w:b/>
          <w:sz w:val="24"/>
          <w:szCs w:val="24"/>
          <w:u w:val="single"/>
        </w:rPr>
        <w:t>очная (заочная)</w:t>
      </w:r>
    </w:p>
    <w:p w:rsidR="001E6DCF" w:rsidRPr="0052553C" w:rsidRDefault="001E6DCF" w:rsidP="001E6DCF">
      <w:pPr>
        <w:spacing w:before="120"/>
        <w:ind w:left="20"/>
        <w:jc w:val="left"/>
        <w:rPr>
          <w:u w:val="single"/>
        </w:rPr>
      </w:pPr>
    </w:p>
    <w:p w:rsidR="001E6DCF" w:rsidRDefault="001E6DCF" w:rsidP="001E6DCF">
      <w:pPr>
        <w:spacing w:before="120"/>
        <w:ind w:left="20"/>
      </w:pPr>
    </w:p>
    <w:p w:rsidR="004E3D53" w:rsidRPr="0052553C" w:rsidRDefault="004E3D53" w:rsidP="001E6DCF">
      <w:pPr>
        <w:spacing w:before="120"/>
        <w:ind w:left="20"/>
      </w:pPr>
    </w:p>
    <w:p w:rsidR="001E6DCF" w:rsidRPr="00F3599E" w:rsidRDefault="001E6DCF" w:rsidP="001E6DCF">
      <w:pPr>
        <w:spacing w:before="120"/>
        <w:ind w:left="20"/>
        <w:rPr>
          <w:rFonts w:ascii="Times New Roman" w:hAnsi="Times New Roman"/>
          <w:b/>
        </w:rPr>
      </w:pPr>
      <w:r w:rsidRPr="00F3599E">
        <w:rPr>
          <w:rFonts w:ascii="Times New Roman" w:hAnsi="Times New Roman"/>
          <w:b/>
        </w:rPr>
        <w:t>Нальчик 20</w:t>
      </w:r>
      <w:r w:rsidR="00DC74AA">
        <w:rPr>
          <w:rFonts w:ascii="Times New Roman" w:hAnsi="Times New Roman"/>
          <w:b/>
        </w:rPr>
        <w:t>2</w:t>
      </w:r>
      <w:r w:rsidR="004E3D53">
        <w:rPr>
          <w:rFonts w:ascii="Times New Roman" w:hAnsi="Times New Roman"/>
          <w:b/>
        </w:rPr>
        <w:t>2</w:t>
      </w:r>
    </w:p>
    <w:p w:rsidR="003B4F96" w:rsidRDefault="003B4F96">
      <w:pPr>
        <w:jc w:val="left"/>
        <w:rPr>
          <w:b/>
        </w:rPr>
      </w:pPr>
      <w:r>
        <w:rPr>
          <w:b/>
        </w:rPr>
        <w:br w:type="page"/>
      </w:r>
    </w:p>
    <w:p w:rsidR="00DC74AA" w:rsidRPr="00DC74AA" w:rsidRDefault="00DF0003" w:rsidP="00DC74AA">
      <w:pPr>
        <w:ind w:firstLine="708"/>
        <w:jc w:val="both"/>
        <w:rPr>
          <w:sz w:val="24"/>
          <w:szCs w:val="24"/>
        </w:rPr>
      </w:pPr>
      <w:r w:rsidRPr="00DC74AA">
        <w:rPr>
          <w:rFonts w:ascii="Times New Roman" w:hAnsi="Times New Roman"/>
          <w:sz w:val="24"/>
          <w:szCs w:val="24"/>
        </w:rPr>
        <w:lastRenderedPageBreak/>
        <w:t xml:space="preserve">Рабочая программа дисциплины </w:t>
      </w:r>
      <w:r w:rsidRPr="00DC74AA">
        <w:rPr>
          <w:rFonts w:ascii="Times New Roman" w:hAnsi="Times New Roman"/>
          <w:b/>
          <w:bCs/>
          <w:sz w:val="24"/>
          <w:szCs w:val="24"/>
        </w:rPr>
        <w:t>Б1.О.0</w:t>
      </w:r>
      <w:r w:rsidR="004E3D53">
        <w:rPr>
          <w:rFonts w:ascii="Times New Roman" w:hAnsi="Times New Roman"/>
          <w:b/>
          <w:bCs/>
          <w:sz w:val="24"/>
          <w:szCs w:val="24"/>
        </w:rPr>
        <w:t>4</w:t>
      </w:r>
      <w:r w:rsidRPr="00DC74AA">
        <w:rPr>
          <w:rFonts w:ascii="Times New Roman" w:hAnsi="Times New Roman"/>
          <w:b/>
          <w:bCs/>
          <w:sz w:val="24"/>
          <w:szCs w:val="24"/>
        </w:rPr>
        <w:t xml:space="preserve"> Математика с</w:t>
      </w:r>
      <w:r w:rsidRPr="00DC74AA">
        <w:rPr>
          <w:rFonts w:ascii="Times New Roman" w:hAnsi="Times New Roman"/>
          <w:sz w:val="24"/>
          <w:szCs w:val="24"/>
        </w:rPr>
        <w:t xml:space="preserve">оставлена в соответствии с требованиями Федерального государственного образовательного стандарта высшего образования - бакалавриат по направлению подготовки  </w:t>
      </w:r>
      <w:r w:rsidR="004E3D53" w:rsidRPr="0003381F">
        <w:rPr>
          <w:rFonts w:ascii="Times New Roman" w:hAnsi="Times New Roman"/>
          <w:b/>
          <w:sz w:val="24"/>
          <w:szCs w:val="24"/>
        </w:rPr>
        <w:t>3</w:t>
      </w:r>
      <w:r w:rsidR="004E3D53">
        <w:rPr>
          <w:rFonts w:ascii="Times New Roman" w:hAnsi="Times New Roman"/>
          <w:b/>
          <w:sz w:val="24"/>
          <w:szCs w:val="24"/>
        </w:rPr>
        <w:t>5</w:t>
      </w:r>
      <w:r w:rsidR="004E3D53" w:rsidRPr="0003381F">
        <w:rPr>
          <w:rFonts w:ascii="Times New Roman" w:hAnsi="Times New Roman"/>
          <w:b/>
          <w:sz w:val="24"/>
          <w:szCs w:val="24"/>
        </w:rPr>
        <w:t>.03.</w:t>
      </w:r>
      <w:r w:rsidR="004E3D53">
        <w:rPr>
          <w:rFonts w:ascii="Times New Roman" w:hAnsi="Times New Roman"/>
          <w:b/>
          <w:sz w:val="24"/>
          <w:szCs w:val="24"/>
        </w:rPr>
        <w:t>10</w:t>
      </w:r>
      <w:r w:rsidR="004E3D53" w:rsidRPr="00DF0003">
        <w:rPr>
          <w:rFonts w:ascii="Times New Roman" w:hAnsi="Times New Roman"/>
          <w:b/>
          <w:sz w:val="24"/>
          <w:szCs w:val="24"/>
        </w:rPr>
        <w:t xml:space="preserve"> </w:t>
      </w:r>
      <w:r w:rsidR="004E3D53" w:rsidRPr="004E3D53">
        <w:rPr>
          <w:rFonts w:ascii="Times New Roman" w:hAnsi="Times New Roman"/>
          <w:b/>
          <w:sz w:val="24"/>
          <w:szCs w:val="24"/>
        </w:rPr>
        <w:t>Ландшафтная архитектура</w:t>
      </w:r>
      <w:r w:rsidR="004E3D53" w:rsidRPr="00DC74AA">
        <w:rPr>
          <w:rFonts w:ascii="Times New Roman" w:hAnsi="Times New Roman"/>
          <w:sz w:val="24"/>
          <w:szCs w:val="24"/>
        </w:rPr>
        <w:t xml:space="preserve"> </w:t>
      </w:r>
      <w:r w:rsidRPr="00DC74AA">
        <w:rPr>
          <w:rFonts w:ascii="Times New Roman" w:hAnsi="Times New Roman"/>
          <w:sz w:val="24"/>
          <w:szCs w:val="24"/>
        </w:rPr>
        <w:t>утвержденного</w:t>
      </w:r>
      <w:r w:rsidRPr="00DC74AA">
        <w:rPr>
          <w:rFonts w:ascii="Times New Roman" w:hAnsi="Times New Roman"/>
          <w:b/>
          <w:bCs/>
          <w:sz w:val="24"/>
          <w:szCs w:val="24"/>
        </w:rPr>
        <w:t xml:space="preserve"> </w:t>
      </w:r>
      <w:r w:rsidRPr="00DC74AA">
        <w:rPr>
          <w:rFonts w:ascii="Times New Roman" w:hAnsi="Times New Roman"/>
          <w:bCs/>
          <w:sz w:val="24"/>
          <w:szCs w:val="24"/>
        </w:rPr>
        <w:t xml:space="preserve">приказом Минобрнауки России от </w:t>
      </w:r>
      <w:r w:rsidRPr="00DC74AA">
        <w:rPr>
          <w:rFonts w:ascii="Times New Roman" w:hAnsi="Times New Roman"/>
          <w:sz w:val="24"/>
          <w:szCs w:val="24"/>
        </w:rPr>
        <w:t xml:space="preserve">26 июля  2017 г. № </w:t>
      </w:r>
      <w:r w:rsidR="004E3D53">
        <w:rPr>
          <w:rFonts w:ascii="Times New Roman" w:hAnsi="Times New Roman"/>
          <w:sz w:val="24"/>
          <w:szCs w:val="24"/>
        </w:rPr>
        <w:t>706</w:t>
      </w:r>
      <w:r w:rsidRPr="00DC74AA">
        <w:rPr>
          <w:rFonts w:ascii="Times New Roman" w:hAnsi="Times New Roman"/>
          <w:sz w:val="24"/>
          <w:szCs w:val="24"/>
        </w:rPr>
        <w:t xml:space="preserve"> </w:t>
      </w:r>
      <w:r w:rsidRPr="00DC74AA">
        <w:rPr>
          <w:rFonts w:ascii="Times New Roman" w:hAnsi="Times New Roman"/>
          <w:bCs/>
          <w:sz w:val="24"/>
          <w:szCs w:val="24"/>
        </w:rPr>
        <w:t xml:space="preserve"> (далее – ФГОС ВО),</w:t>
      </w:r>
      <w:r w:rsidRPr="00DC74AA">
        <w:rPr>
          <w:rFonts w:ascii="Times New Roman" w:hAnsi="Times New Roman"/>
          <w:sz w:val="24"/>
          <w:szCs w:val="24"/>
        </w:rPr>
        <w:t xml:space="preserve"> и рабочего учебного плана подготовки бакалавров по данному направлению</w:t>
      </w:r>
      <w:r w:rsidR="002B6AD9">
        <w:rPr>
          <w:rFonts w:ascii="Times New Roman" w:hAnsi="Times New Roman"/>
          <w:sz w:val="24"/>
          <w:szCs w:val="24"/>
        </w:rPr>
        <w:t>.</w:t>
      </w:r>
    </w:p>
    <w:p w:rsidR="00DF0003" w:rsidRPr="00F3599E" w:rsidRDefault="00DF0003" w:rsidP="00DF0003">
      <w:pPr>
        <w:tabs>
          <w:tab w:val="left" w:pos="0"/>
        </w:tabs>
        <w:spacing w:after="0" w:line="240" w:lineRule="auto"/>
        <w:jc w:val="both"/>
        <w:rPr>
          <w:rFonts w:ascii="Times New Roman" w:hAnsi="Times New Roman"/>
          <w:sz w:val="28"/>
          <w:szCs w:val="28"/>
        </w:rPr>
      </w:pPr>
    </w:p>
    <w:p w:rsidR="0026305B" w:rsidRDefault="0026305B" w:rsidP="001E6DCF">
      <w:pPr>
        <w:jc w:val="left"/>
        <w:rPr>
          <w:rFonts w:ascii="Times New Roman" w:hAnsi="Times New Roman"/>
          <w:sz w:val="28"/>
          <w:szCs w:val="28"/>
        </w:rPr>
      </w:pPr>
    </w:p>
    <w:p w:rsidR="00546BB2" w:rsidRPr="00546BB2" w:rsidRDefault="00546BB2" w:rsidP="00546BB2">
      <w:pPr>
        <w:spacing w:after="0"/>
        <w:jc w:val="left"/>
        <w:rPr>
          <w:rFonts w:ascii="Times New Roman" w:hAnsi="Times New Roman"/>
          <w:sz w:val="24"/>
          <w:szCs w:val="24"/>
        </w:rPr>
      </w:pPr>
      <w:r w:rsidRPr="00546BB2">
        <w:rPr>
          <w:rFonts w:ascii="Times New Roman" w:hAnsi="Times New Roman"/>
          <w:sz w:val="24"/>
          <w:szCs w:val="24"/>
        </w:rPr>
        <w:t xml:space="preserve">Составитель рабочей программы </w:t>
      </w:r>
    </w:p>
    <w:p w:rsidR="00546BB2" w:rsidRPr="00546BB2" w:rsidRDefault="00546BB2" w:rsidP="00546BB2">
      <w:pPr>
        <w:spacing w:after="0"/>
        <w:jc w:val="left"/>
        <w:rPr>
          <w:rFonts w:ascii="Times New Roman" w:eastAsia="MS Mincho" w:hAnsi="Times New Roman"/>
          <w:sz w:val="24"/>
          <w:szCs w:val="24"/>
          <w:lang w:eastAsia="ja-JP"/>
        </w:rPr>
      </w:pPr>
      <w:r w:rsidRPr="00546BB2">
        <w:rPr>
          <w:rFonts w:ascii="Times New Roman" w:eastAsia="MS Mincho" w:hAnsi="Times New Roman"/>
          <w:sz w:val="24"/>
          <w:szCs w:val="24"/>
          <w:lang w:eastAsia="ja-JP"/>
        </w:rPr>
        <w:t xml:space="preserve">к.ф.-м.н., доцент </w:t>
      </w:r>
      <w:r w:rsidRPr="00546BB2">
        <w:rPr>
          <w:rFonts w:ascii="Times New Roman" w:eastAsia="MS Mincho" w:hAnsi="Times New Roman"/>
          <w:noProof/>
          <w:sz w:val="24"/>
          <w:szCs w:val="24"/>
          <w:lang w:eastAsia="ru-RU"/>
        </w:rPr>
        <w:drawing>
          <wp:inline distT="0" distB="0" distL="0" distR="0">
            <wp:extent cx="869950" cy="390525"/>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l="46078" t="43361" r="46662" b="50832"/>
                    <a:stretch>
                      <a:fillRect/>
                    </a:stretch>
                  </pic:blipFill>
                  <pic:spPr bwMode="auto">
                    <a:xfrm>
                      <a:off x="0" y="0"/>
                      <a:ext cx="869950" cy="390525"/>
                    </a:xfrm>
                    <a:prstGeom prst="rect">
                      <a:avLst/>
                    </a:prstGeom>
                    <a:noFill/>
                    <a:ln w="9525">
                      <a:noFill/>
                      <a:miter lim="800000"/>
                      <a:headEnd/>
                      <a:tailEnd/>
                    </a:ln>
                  </pic:spPr>
                </pic:pic>
              </a:graphicData>
            </a:graphic>
          </wp:inline>
        </w:drawing>
      </w:r>
      <w:r w:rsidRPr="00546BB2">
        <w:rPr>
          <w:rFonts w:ascii="Times New Roman" w:eastAsia="MS Mincho" w:hAnsi="Times New Roman"/>
          <w:sz w:val="24"/>
          <w:szCs w:val="24"/>
          <w:lang w:eastAsia="ja-JP"/>
        </w:rPr>
        <w:t xml:space="preserve"> Н.И.Литовка</w:t>
      </w:r>
    </w:p>
    <w:p w:rsidR="00546BB2" w:rsidRPr="00546BB2" w:rsidRDefault="00546BB2" w:rsidP="00546BB2">
      <w:pPr>
        <w:spacing w:after="0"/>
        <w:ind w:right="14"/>
        <w:jc w:val="left"/>
        <w:rPr>
          <w:rFonts w:ascii="Times New Roman" w:hAnsi="Times New Roman"/>
          <w:sz w:val="24"/>
          <w:szCs w:val="24"/>
        </w:rPr>
      </w:pPr>
    </w:p>
    <w:p w:rsidR="00546BB2" w:rsidRPr="00546BB2" w:rsidRDefault="00546BB2" w:rsidP="00546BB2">
      <w:pPr>
        <w:spacing w:after="0"/>
        <w:ind w:right="14"/>
        <w:jc w:val="left"/>
        <w:rPr>
          <w:rFonts w:ascii="Times New Roman" w:hAnsi="Times New Roman"/>
          <w:sz w:val="24"/>
          <w:szCs w:val="24"/>
        </w:rPr>
      </w:pPr>
    </w:p>
    <w:p w:rsidR="002B6AD9" w:rsidRPr="00546BB2" w:rsidRDefault="002B6AD9" w:rsidP="002B6AD9">
      <w:pPr>
        <w:spacing w:after="0"/>
        <w:ind w:right="14"/>
        <w:jc w:val="left"/>
        <w:rPr>
          <w:rFonts w:ascii="Times New Roman" w:hAnsi="Times New Roman"/>
          <w:sz w:val="24"/>
          <w:szCs w:val="24"/>
        </w:rPr>
      </w:pPr>
      <w:r w:rsidRPr="00546BB2">
        <w:rPr>
          <w:rFonts w:ascii="Times New Roman" w:hAnsi="Times New Roman"/>
          <w:sz w:val="24"/>
          <w:szCs w:val="24"/>
        </w:rPr>
        <w:t>Рабочая программа рассмотрена на заседании кафедры «Высшая математика и информатика»</w:t>
      </w:r>
    </w:p>
    <w:p w:rsidR="002B6AD9" w:rsidRPr="00546BB2"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Протокол от  «2</w:t>
      </w:r>
      <w:r>
        <w:rPr>
          <w:rFonts w:ascii="Times New Roman" w:eastAsia="MS Mincho" w:hAnsi="Times New Roman"/>
          <w:sz w:val="24"/>
          <w:szCs w:val="24"/>
          <w:lang w:eastAsia="ja-JP"/>
        </w:rPr>
        <w:t>2</w:t>
      </w:r>
      <w:r w:rsidRPr="00252ABC">
        <w:rPr>
          <w:rFonts w:ascii="Times New Roman" w:eastAsia="MS Mincho" w:hAnsi="Times New Roman"/>
          <w:sz w:val="24"/>
          <w:szCs w:val="24"/>
          <w:lang w:eastAsia="ja-JP"/>
        </w:rPr>
        <w:t xml:space="preserve"> » мая 202</w:t>
      </w:r>
      <w:r>
        <w:rPr>
          <w:rFonts w:ascii="Times New Roman" w:eastAsia="MS Mincho" w:hAnsi="Times New Roman"/>
          <w:sz w:val="24"/>
          <w:szCs w:val="24"/>
          <w:lang w:eastAsia="ja-JP"/>
        </w:rPr>
        <w:t>5</w:t>
      </w:r>
      <w:r w:rsidRPr="00252ABC">
        <w:rPr>
          <w:rFonts w:ascii="Times New Roman" w:eastAsia="MS Mincho" w:hAnsi="Times New Roman"/>
          <w:sz w:val="24"/>
          <w:szCs w:val="24"/>
          <w:lang w:eastAsia="ja-JP"/>
        </w:rPr>
        <w:t xml:space="preserve"> №10</w:t>
      </w: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 xml:space="preserve">Заведующий кафедрой, </w:t>
      </w: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 xml:space="preserve">к.ф.-м.н., доцент </w:t>
      </w:r>
      <w:r w:rsidRPr="00252ABC">
        <w:rPr>
          <w:rFonts w:ascii="Times New Roman" w:eastAsia="MS Mincho" w:hAnsi="Times New Roman"/>
          <w:noProof/>
          <w:sz w:val="24"/>
          <w:szCs w:val="24"/>
          <w:lang w:eastAsia="ru-RU"/>
        </w:rPr>
        <w:drawing>
          <wp:inline distT="0" distB="0" distL="0" distR="0">
            <wp:extent cx="876300" cy="388620"/>
            <wp:effectExtent l="19050" t="0" r="0" b="0"/>
            <wp:docPr id="35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l="46078" t="43361" r="46661" b="50832"/>
                    <a:stretch>
                      <a:fillRect/>
                    </a:stretch>
                  </pic:blipFill>
                  <pic:spPr bwMode="auto">
                    <a:xfrm>
                      <a:off x="0" y="0"/>
                      <a:ext cx="876300" cy="388620"/>
                    </a:xfrm>
                    <a:prstGeom prst="rect">
                      <a:avLst/>
                    </a:prstGeom>
                    <a:noFill/>
                    <a:ln w="9525">
                      <a:noFill/>
                      <a:miter lim="800000"/>
                      <a:headEnd/>
                      <a:tailEnd/>
                    </a:ln>
                  </pic:spPr>
                </pic:pic>
              </a:graphicData>
            </a:graphic>
          </wp:inline>
        </w:drawing>
      </w:r>
      <w:r w:rsidRPr="00252ABC">
        <w:rPr>
          <w:rFonts w:ascii="Times New Roman" w:eastAsia="MS Mincho" w:hAnsi="Times New Roman"/>
          <w:sz w:val="24"/>
          <w:szCs w:val="24"/>
          <w:lang w:eastAsia="ja-JP"/>
        </w:rPr>
        <w:t xml:space="preserve"> Н.И.Литовка</w:t>
      </w: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Одобрено методической комиссией факультета экономики и управления</w:t>
      </w: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hAnsi="Times New Roman"/>
          <w:sz w:val="24"/>
          <w:szCs w:val="24"/>
        </w:rPr>
        <w:t xml:space="preserve">Протокол </w:t>
      </w:r>
      <w:r w:rsidRPr="00252ABC">
        <w:rPr>
          <w:rFonts w:ascii="Times New Roman" w:eastAsia="MS Mincho" w:hAnsi="Times New Roman"/>
          <w:sz w:val="24"/>
          <w:szCs w:val="24"/>
          <w:lang w:eastAsia="ja-JP"/>
        </w:rPr>
        <w:t>от «2</w:t>
      </w:r>
      <w:r>
        <w:rPr>
          <w:rFonts w:ascii="Times New Roman" w:eastAsia="MS Mincho" w:hAnsi="Times New Roman"/>
          <w:sz w:val="24"/>
          <w:szCs w:val="24"/>
          <w:lang w:eastAsia="ja-JP"/>
        </w:rPr>
        <w:t>3</w:t>
      </w:r>
      <w:r w:rsidRPr="00252ABC">
        <w:rPr>
          <w:rFonts w:ascii="Times New Roman" w:eastAsia="MS Mincho" w:hAnsi="Times New Roman"/>
          <w:sz w:val="24"/>
          <w:szCs w:val="24"/>
          <w:lang w:eastAsia="ja-JP"/>
        </w:rPr>
        <w:t>»  мая 202</w:t>
      </w:r>
      <w:r>
        <w:rPr>
          <w:rFonts w:ascii="Times New Roman" w:eastAsia="MS Mincho" w:hAnsi="Times New Roman"/>
          <w:sz w:val="24"/>
          <w:szCs w:val="24"/>
          <w:lang w:eastAsia="ja-JP"/>
        </w:rPr>
        <w:t>5</w:t>
      </w:r>
      <w:r w:rsidRPr="00252ABC">
        <w:rPr>
          <w:rFonts w:ascii="Times New Roman" w:eastAsia="MS Mincho" w:hAnsi="Times New Roman"/>
          <w:sz w:val="24"/>
          <w:szCs w:val="24"/>
          <w:lang w:eastAsia="ja-JP"/>
        </w:rPr>
        <w:t xml:space="preserve"> № 9 </w:t>
      </w: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 xml:space="preserve">Председатель МК факультета </w:t>
      </w:r>
      <w:r w:rsidRPr="00252ABC">
        <w:rPr>
          <w:rFonts w:ascii="Times New Roman" w:hAnsi="Times New Roman"/>
          <w:sz w:val="24"/>
          <w:szCs w:val="24"/>
        </w:rPr>
        <w:t>«Экономика и управление»</w:t>
      </w: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 xml:space="preserve">д.э.н., доцент  </w:t>
      </w:r>
      <w:r w:rsidRPr="00252ABC">
        <w:rPr>
          <w:rFonts w:ascii="Times New Roman" w:eastAsia="MS Mincho" w:hAnsi="Times New Roman"/>
          <w:noProof/>
          <w:sz w:val="24"/>
          <w:szCs w:val="24"/>
          <w:lang w:eastAsia="ru-RU"/>
        </w:rPr>
        <w:drawing>
          <wp:inline distT="0" distB="0" distL="0" distR="0">
            <wp:extent cx="876300" cy="320040"/>
            <wp:effectExtent l="19050" t="0" r="0" b="0"/>
            <wp:docPr id="35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l="43214" t="65108" r="49525" b="30086"/>
                    <a:stretch>
                      <a:fillRect/>
                    </a:stretch>
                  </pic:blipFill>
                  <pic:spPr bwMode="auto">
                    <a:xfrm>
                      <a:off x="0" y="0"/>
                      <a:ext cx="876300" cy="320040"/>
                    </a:xfrm>
                    <a:prstGeom prst="rect">
                      <a:avLst/>
                    </a:prstGeom>
                    <a:noFill/>
                    <a:ln w="9525">
                      <a:noFill/>
                      <a:miter lim="800000"/>
                      <a:headEnd/>
                      <a:tailEnd/>
                    </a:ln>
                  </pic:spPr>
                </pic:pic>
              </a:graphicData>
            </a:graphic>
          </wp:inline>
        </w:drawing>
      </w:r>
      <w:r w:rsidRPr="00252ABC">
        <w:rPr>
          <w:rFonts w:ascii="Times New Roman" w:eastAsia="MS Mincho" w:hAnsi="Times New Roman"/>
          <w:sz w:val="24"/>
          <w:szCs w:val="24"/>
          <w:lang w:eastAsia="ja-JP"/>
        </w:rPr>
        <w:t xml:space="preserve"> Э.С.Баккуев</w:t>
      </w: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 xml:space="preserve">Согласовано: </w:t>
      </w:r>
    </w:p>
    <w:p w:rsidR="002B6AD9" w:rsidRPr="00252ABC" w:rsidRDefault="002B6AD9" w:rsidP="002B6AD9">
      <w:pPr>
        <w:spacing w:after="0"/>
        <w:jc w:val="left"/>
        <w:rPr>
          <w:rFonts w:ascii="Times New Roman" w:eastAsia="MS Mincho" w:hAnsi="Times New Roman"/>
          <w:sz w:val="24"/>
          <w:szCs w:val="24"/>
          <w:lang w:eastAsia="ja-JP"/>
        </w:rPr>
      </w:pPr>
      <w:r w:rsidRPr="00252ABC">
        <w:rPr>
          <w:rFonts w:ascii="Times New Roman" w:eastAsia="MS Mincho" w:hAnsi="Times New Roman"/>
          <w:sz w:val="24"/>
          <w:szCs w:val="24"/>
          <w:lang w:eastAsia="ja-JP"/>
        </w:rPr>
        <w:t xml:space="preserve">Директор научной библиотеки </w:t>
      </w:r>
      <w:r w:rsidRPr="00252ABC">
        <w:rPr>
          <w:rFonts w:ascii="Times New Roman" w:eastAsia="MS Mincho" w:hAnsi="Times New Roman"/>
          <w:noProof/>
          <w:sz w:val="24"/>
          <w:szCs w:val="24"/>
          <w:lang w:eastAsia="ru-RU"/>
        </w:rPr>
        <w:drawing>
          <wp:inline distT="0" distB="0" distL="0" distR="0">
            <wp:extent cx="1059180" cy="320040"/>
            <wp:effectExtent l="19050" t="0" r="7620" b="0"/>
            <wp:docPr id="35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l="51569" t="74580" r="39601" b="20613"/>
                    <a:stretch>
                      <a:fillRect/>
                    </a:stretch>
                  </pic:blipFill>
                  <pic:spPr bwMode="auto">
                    <a:xfrm>
                      <a:off x="0" y="0"/>
                      <a:ext cx="1059180" cy="320040"/>
                    </a:xfrm>
                    <a:prstGeom prst="rect">
                      <a:avLst/>
                    </a:prstGeom>
                    <a:noFill/>
                    <a:ln w="9525">
                      <a:noFill/>
                      <a:miter lim="800000"/>
                      <a:headEnd/>
                      <a:tailEnd/>
                    </a:ln>
                  </pic:spPr>
                </pic:pic>
              </a:graphicData>
            </a:graphic>
          </wp:inline>
        </w:drawing>
      </w:r>
      <w:r w:rsidRPr="00252ABC">
        <w:rPr>
          <w:rFonts w:ascii="Times New Roman" w:eastAsia="MS Mincho" w:hAnsi="Times New Roman"/>
          <w:sz w:val="24"/>
          <w:szCs w:val="24"/>
          <w:lang w:eastAsia="ja-JP"/>
        </w:rPr>
        <w:t xml:space="preserve"> И.А. Шогенова</w:t>
      </w:r>
    </w:p>
    <w:p w:rsidR="002B6AD9" w:rsidRPr="00252ABC" w:rsidRDefault="002B6AD9" w:rsidP="002B6AD9">
      <w:pPr>
        <w:spacing w:after="0"/>
        <w:jc w:val="left"/>
        <w:rPr>
          <w:rFonts w:ascii="Times New Roman" w:eastAsia="MS Mincho" w:hAnsi="Times New Roman"/>
          <w:sz w:val="24"/>
          <w:szCs w:val="24"/>
          <w:lang w:eastAsia="ja-JP"/>
        </w:rPr>
      </w:pPr>
    </w:p>
    <w:p w:rsidR="002B6AD9" w:rsidRPr="00252ABC" w:rsidRDefault="002B6AD9" w:rsidP="002B6AD9">
      <w:pPr>
        <w:spacing w:after="0"/>
        <w:jc w:val="left"/>
        <w:rPr>
          <w:rFonts w:ascii="Times New Roman" w:hAnsi="Times New Roman"/>
          <w:sz w:val="24"/>
          <w:szCs w:val="24"/>
        </w:rPr>
      </w:pPr>
      <w:r w:rsidRPr="00252ABC">
        <w:rPr>
          <w:rFonts w:ascii="Times New Roman" w:eastAsia="MS Mincho" w:hAnsi="Times New Roman"/>
          <w:sz w:val="24"/>
          <w:szCs w:val="24"/>
          <w:lang w:eastAsia="ja-JP"/>
        </w:rPr>
        <w:t>« 22 » мая 202</w:t>
      </w:r>
      <w:r>
        <w:rPr>
          <w:rFonts w:ascii="Times New Roman" w:eastAsia="MS Mincho" w:hAnsi="Times New Roman"/>
          <w:sz w:val="24"/>
          <w:szCs w:val="24"/>
          <w:lang w:eastAsia="ja-JP"/>
        </w:rPr>
        <w:t>5</w:t>
      </w:r>
    </w:p>
    <w:p w:rsidR="006D69AD" w:rsidRPr="006D69AD" w:rsidRDefault="006D69AD" w:rsidP="006D69AD">
      <w:pPr>
        <w:spacing w:after="0" w:line="240" w:lineRule="auto"/>
        <w:ind w:right="14"/>
        <w:jc w:val="left"/>
        <w:rPr>
          <w:rFonts w:ascii="Times New Roman" w:hAnsi="Times New Roman"/>
          <w:sz w:val="28"/>
          <w:szCs w:val="28"/>
        </w:rPr>
      </w:pPr>
    </w:p>
    <w:p w:rsidR="000934C9" w:rsidRDefault="000934C9">
      <w:pPr>
        <w:jc w:val="left"/>
        <w:rPr>
          <w:rFonts w:ascii="Times New Roman" w:eastAsia="Calibri" w:hAnsi="Times New Roman"/>
          <w:b/>
          <w:bCs/>
          <w:iCs/>
          <w:sz w:val="24"/>
          <w:szCs w:val="24"/>
        </w:rPr>
      </w:pPr>
      <w:bookmarkStart w:id="2" w:name="_Toc370048263"/>
      <w:bookmarkEnd w:id="0"/>
      <w:r>
        <w:rPr>
          <w:i/>
          <w:sz w:val="24"/>
          <w:szCs w:val="24"/>
        </w:rPr>
        <w:br w:type="page"/>
      </w:r>
    </w:p>
    <w:p w:rsidR="001E6DCF" w:rsidRPr="00E86BC9" w:rsidRDefault="001E6DCF" w:rsidP="001E6DCF">
      <w:pPr>
        <w:pStyle w:val="1"/>
        <w:rPr>
          <w:i w:val="0"/>
          <w:sz w:val="22"/>
          <w:szCs w:val="22"/>
        </w:rPr>
      </w:pPr>
      <w:r w:rsidRPr="00E86BC9">
        <w:rPr>
          <w:i w:val="0"/>
          <w:sz w:val="22"/>
          <w:szCs w:val="22"/>
        </w:rPr>
        <w:lastRenderedPageBreak/>
        <w:t>1. Цели и задачи дисциплины</w:t>
      </w:r>
      <w:bookmarkEnd w:id="2"/>
    </w:p>
    <w:p w:rsidR="00272E62" w:rsidRPr="00E86BC9" w:rsidRDefault="00272E62" w:rsidP="00272E62">
      <w:pPr>
        <w:pStyle w:val="a9"/>
        <w:tabs>
          <w:tab w:val="left" w:pos="0"/>
        </w:tabs>
        <w:spacing w:line="240" w:lineRule="auto"/>
        <w:jc w:val="both"/>
        <w:rPr>
          <w:rFonts w:ascii="Times New Roman" w:hAnsi="Times New Roman"/>
          <w:sz w:val="22"/>
          <w:szCs w:val="22"/>
          <w:shd w:val="clear" w:color="auto" w:fill="FFFFFF"/>
        </w:rPr>
      </w:pPr>
      <w:bookmarkStart w:id="3" w:name="_Toc370048264"/>
      <w:r w:rsidRPr="00E86BC9">
        <w:rPr>
          <w:rFonts w:ascii="Times New Roman" w:hAnsi="Times New Roman"/>
          <w:b/>
          <w:bCs/>
          <w:color w:val="000000"/>
          <w:sz w:val="22"/>
          <w:szCs w:val="22"/>
          <w:u w:val="single"/>
        </w:rPr>
        <w:t xml:space="preserve">Цель дисциплины: </w:t>
      </w:r>
      <w:r w:rsidRPr="00E86BC9">
        <w:rPr>
          <w:rFonts w:ascii="Times New Roman" w:hAnsi="Times New Roman"/>
          <w:sz w:val="22"/>
          <w:szCs w:val="22"/>
        </w:rPr>
        <w:t>формирование у обучающихся теоретических знаний и практических навыков, изучение</w:t>
      </w:r>
      <w:r w:rsidRPr="00E86BC9">
        <w:rPr>
          <w:rFonts w:ascii="Times New Roman" w:hAnsi="Times New Roman"/>
          <w:sz w:val="22"/>
          <w:szCs w:val="22"/>
          <w:shd w:val="clear" w:color="auto" w:fill="FFFFFF"/>
        </w:rPr>
        <w:t xml:space="preserve"> основ математического анализа, линейной алгебры, теории вероятностей и математической статистики, используемы</w:t>
      </w:r>
      <w:r w:rsidR="00E1763D" w:rsidRPr="00E86BC9">
        <w:rPr>
          <w:rFonts w:ascii="Times New Roman" w:hAnsi="Times New Roman"/>
          <w:sz w:val="22"/>
          <w:szCs w:val="22"/>
          <w:shd w:val="clear" w:color="auto" w:fill="FFFFFF"/>
        </w:rPr>
        <w:t xml:space="preserve">х </w:t>
      </w:r>
      <w:r w:rsidRPr="00E86BC9">
        <w:rPr>
          <w:rFonts w:ascii="Times New Roman" w:hAnsi="Times New Roman"/>
          <w:sz w:val="22"/>
          <w:szCs w:val="22"/>
          <w:shd w:val="clear" w:color="auto" w:fill="FFFFFF"/>
        </w:rPr>
        <w:t>для решения теоретических и практических задач;</w:t>
      </w:r>
      <w:r w:rsidRPr="00E86BC9">
        <w:rPr>
          <w:rStyle w:val="apple-converted-space"/>
          <w:rFonts w:ascii="Times New Roman" w:hAnsi="Times New Roman"/>
          <w:sz w:val="22"/>
          <w:szCs w:val="22"/>
          <w:shd w:val="clear" w:color="auto" w:fill="FFFFFF"/>
        </w:rPr>
        <w:t> </w:t>
      </w:r>
      <w:r w:rsidRPr="00E86BC9">
        <w:rPr>
          <w:rFonts w:ascii="Times New Roman" w:hAnsi="Times New Roman"/>
          <w:sz w:val="22"/>
          <w:szCs w:val="22"/>
          <w:shd w:val="clear" w:color="auto" w:fill="FFFFFF"/>
        </w:rPr>
        <w:t xml:space="preserve">развитие </w:t>
      </w:r>
      <w:r w:rsidRPr="00E86BC9">
        <w:rPr>
          <w:rFonts w:ascii="Times New Roman" w:hAnsi="Times New Roman"/>
          <w:sz w:val="22"/>
          <w:szCs w:val="22"/>
        </w:rPr>
        <w:t xml:space="preserve">у обучающихся </w:t>
      </w:r>
      <w:r w:rsidRPr="00E86BC9">
        <w:rPr>
          <w:rFonts w:ascii="Times New Roman" w:hAnsi="Times New Roman"/>
          <w:sz w:val="22"/>
          <w:szCs w:val="22"/>
          <w:shd w:val="clear" w:color="auto" w:fill="FFFFFF"/>
        </w:rPr>
        <w:t xml:space="preserve">современных видов математического мышления и </w:t>
      </w:r>
      <w:r w:rsidRPr="00E86BC9">
        <w:rPr>
          <w:rFonts w:ascii="Times New Roman" w:hAnsi="Times New Roman"/>
          <w:color w:val="000000"/>
          <w:sz w:val="22"/>
          <w:szCs w:val="22"/>
          <w:shd w:val="clear" w:color="auto" w:fill="FFFFFF"/>
        </w:rPr>
        <w:t>высокой математической культуры</w:t>
      </w:r>
      <w:r w:rsidRPr="00E86BC9">
        <w:rPr>
          <w:rFonts w:ascii="Times New Roman" w:hAnsi="Times New Roman"/>
          <w:sz w:val="22"/>
          <w:szCs w:val="22"/>
          <w:shd w:val="clear" w:color="auto" w:fill="FFFFFF"/>
        </w:rPr>
        <w:t>.</w:t>
      </w:r>
    </w:p>
    <w:p w:rsidR="001E6DCF" w:rsidRPr="00E86BC9" w:rsidRDefault="001E6DCF" w:rsidP="00272E62">
      <w:pPr>
        <w:shd w:val="clear" w:color="auto" w:fill="FFFFFF"/>
        <w:spacing w:after="0" w:line="240" w:lineRule="auto"/>
        <w:ind w:right="6"/>
        <w:jc w:val="left"/>
        <w:rPr>
          <w:rFonts w:ascii="Times New Roman" w:hAnsi="Times New Roman"/>
        </w:rPr>
      </w:pPr>
      <w:r w:rsidRPr="00E86BC9">
        <w:rPr>
          <w:rFonts w:ascii="Times New Roman" w:hAnsi="Times New Roman"/>
          <w:b/>
          <w:bCs/>
          <w:color w:val="000000"/>
          <w:u w:val="single"/>
        </w:rPr>
        <w:t xml:space="preserve">Задачами дисциплины </w:t>
      </w:r>
      <w:r w:rsidRPr="00E86BC9">
        <w:rPr>
          <w:rFonts w:ascii="Times New Roman" w:hAnsi="Times New Roman"/>
        </w:rPr>
        <w:t>является изучение:</w:t>
      </w:r>
    </w:p>
    <w:p w:rsidR="00272E62" w:rsidRPr="00E86BC9" w:rsidRDefault="00272E62" w:rsidP="00272E62">
      <w:pPr>
        <w:pStyle w:val="a9"/>
        <w:spacing w:line="240" w:lineRule="auto"/>
        <w:jc w:val="both"/>
        <w:rPr>
          <w:rFonts w:ascii="Times New Roman" w:hAnsi="Times New Roman"/>
          <w:sz w:val="22"/>
          <w:szCs w:val="22"/>
          <w:shd w:val="clear" w:color="auto" w:fill="FFFFFF"/>
        </w:rPr>
      </w:pPr>
      <w:r w:rsidRPr="00E86BC9">
        <w:rPr>
          <w:rFonts w:ascii="Times New Roman" w:hAnsi="Times New Roman"/>
          <w:sz w:val="22"/>
          <w:szCs w:val="22"/>
          <w:shd w:val="clear" w:color="auto" w:fill="FFFFFF"/>
        </w:rPr>
        <w:t xml:space="preserve">фундаментальных разделов математики для дальнейшего их применения в практической деятельности; выработка умения пользоваться разного рода справочными материалами и пособиями, самостоятельно расширяя математические знания, необходимые для решения практических задач. </w:t>
      </w:r>
    </w:p>
    <w:p w:rsidR="00F3599E" w:rsidRPr="00E86BC9" w:rsidRDefault="00272E62" w:rsidP="00F3599E">
      <w:pPr>
        <w:pStyle w:val="a9"/>
        <w:rPr>
          <w:rFonts w:ascii="Times New Roman" w:hAnsi="Times New Roman"/>
          <w:b/>
          <w:sz w:val="22"/>
          <w:szCs w:val="22"/>
        </w:rPr>
      </w:pPr>
      <w:r w:rsidRPr="00E86BC9">
        <w:rPr>
          <w:rFonts w:ascii="Times New Roman" w:hAnsi="Times New Roman"/>
          <w:b/>
          <w:sz w:val="22"/>
          <w:szCs w:val="22"/>
        </w:rPr>
        <w:t xml:space="preserve">2. </w:t>
      </w:r>
      <w:r w:rsidR="00F3599E" w:rsidRPr="00E86BC9">
        <w:rPr>
          <w:rFonts w:ascii="Times New Roman" w:hAnsi="Times New Roman"/>
          <w:b/>
          <w:sz w:val="22"/>
          <w:szCs w:val="22"/>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68"/>
        <w:gridCol w:w="2268"/>
        <w:gridCol w:w="4820"/>
      </w:tblGrid>
      <w:tr w:rsidR="00272E62" w:rsidRPr="005137CD" w:rsidTr="005137CD">
        <w:tc>
          <w:tcPr>
            <w:tcW w:w="709" w:type="dxa"/>
            <w:tcBorders>
              <w:top w:val="single" w:sz="4" w:space="0" w:color="auto"/>
              <w:left w:val="single" w:sz="4" w:space="0" w:color="auto"/>
              <w:bottom w:val="single" w:sz="4" w:space="0" w:color="auto"/>
              <w:right w:val="single" w:sz="4" w:space="0" w:color="auto"/>
            </w:tcBorders>
            <w:hideMark/>
          </w:tcPr>
          <w:p w:rsidR="00272E62" w:rsidRPr="005137CD" w:rsidRDefault="00272E62" w:rsidP="005137CD">
            <w:pPr>
              <w:pStyle w:val="a9"/>
              <w:spacing w:after="0" w:line="240" w:lineRule="auto"/>
              <w:ind w:left="-108" w:right="-108"/>
              <w:rPr>
                <w:rFonts w:ascii="Times New Roman" w:hAnsi="Times New Roman"/>
                <w:b/>
                <w:sz w:val="22"/>
                <w:szCs w:val="22"/>
              </w:rPr>
            </w:pPr>
            <w:r w:rsidRPr="005137CD">
              <w:rPr>
                <w:rFonts w:ascii="Times New Roman" w:hAnsi="Times New Roman"/>
                <w:b/>
                <w:sz w:val="22"/>
                <w:szCs w:val="22"/>
              </w:rPr>
              <w:t>Коды компетенций</w:t>
            </w:r>
          </w:p>
        </w:tc>
        <w:tc>
          <w:tcPr>
            <w:tcW w:w="2268" w:type="dxa"/>
            <w:tcBorders>
              <w:top w:val="single" w:sz="4" w:space="0" w:color="auto"/>
              <w:left w:val="single" w:sz="4" w:space="0" w:color="auto"/>
              <w:bottom w:val="single" w:sz="4" w:space="0" w:color="auto"/>
              <w:right w:val="single" w:sz="4" w:space="0" w:color="auto"/>
            </w:tcBorders>
            <w:hideMark/>
          </w:tcPr>
          <w:p w:rsidR="00272E62" w:rsidRPr="005137CD" w:rsidRDefault="00272E62" w:rsidP="005137CD">
            <w:pPr>
              <w:pStyle w:val="a9"/>
              <w:spacing w:after="0" w:line="240" w:lineRule="auto"/>
              <w:ind w:left="-114" w:right="-50"/>
              <w:rPr>
                <w:rFonts w:ascii="Times New Roman" w:hAnsi="Times New Roman"/>
                <w:b/>
                <w:sz w:val="22"/>
                <w:szCs w:val="22"/>
              </w:rPr>
            </w:pPr>
            <w:r w:rsidRPr="005137CD">
              <w:rPr>
                <w:rFonts w:ascii="Times New Roman" w:hAnsi="Times New Roman"/>
                <w:b/>
                <w:sz w:val="22"/>
                <w:szCs w:val="22"/>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272E62" w:rsidRPr="005137CD" w:rsidRDefault="00272E62" w:rsidP="005137CD">
            <w:pPr>
              <w:pStyle w:val="a9"/>
              <w:spacing w:after="0" w:line="240" w:lineRule="auto"/>
              <w:ind w:right="-50"/>
              <w:rPr>
                <w:rFonts w:ascii="Times New Roman" w:hAnsi="Times New Roman"/>
                <w:b/>
                <w:sz w:val="22"/>
                <w:szCs w:val="22"/>
              </w:rPr>
            </w:pPr>
            <w:r w:rsidRPr="005137CD">
              <w:rPr>
                <w:rFonts w:ascii="Times New Roman" w:hAnsi="Times New Roman"/>
                <w:b/>
                <w:sz w:val="22"/>
                <w:szCs w:val="22"/>
              </w:rPr>
              <w:t>Код и наименование индикатора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rsidR="00272E62" w:rsidRPr="005137CD" w:rsidRDefault="00272E62" w:rsidP="005137CD">
            <w:pPr>
              <w:pStyle w:val="a9"/>
              <w:spacing w:after="0" w:line="240" w:lineRule="auto"/>
              <w:rPr>
                <w:rFonts w:ascii="Times New Roman" w:hAnsi="Times New Roman"/>
                <w:b/>
                <w:sz w:val="22"/>
                <w:szCs w:val="22"/>
              </w:rPr>
            </w:pPr>
            <w:r w:rsidRPr="005137CD">
              <w:rPr>
                <w:rFonts w:ascii="Times New Roman" w:hAnsi="Times New Roman"/>
                <w:b/>
                <w:sz w:val="22"/>
                <w:szCs w:val="22"/>
              </w:rPr>
              <w:t>Результаты обучения по дисциплине</w:t>
            </w:r>
          </w:p>
        </w:tc>
      </w:tr>
      <w:tr w:rsidR="00272E62" w:rsidRPr="005137CD" w:rsidTr="00593F10">
        <w:trPr>
          <w:trHeight w:val="558"/>
        </w:trPr>
        <w:tc>
          <w:tcPr>
            <w:tcW w:w="709" w:type="dxa"/>
            <w:tcBorders>
              <w:top w:val="single" w:sz="4" w:space="0" w:color="auto"/>
              <w:left w:val="single" w:sz="4" w:space="0" w:color="auto"/>
              <w:bottom w:val="single" w:sz="4" w:space="0" w:color="auto"/>
              <w:right w:val="single" w:sz="4" w:space="0" w:color="auto"/>
            </w:tcBorders>
            <w:hideMark/>
          </w:tcPr>
          <w:p w:rsidR="00272E62" w:rsidRPr="005137CD" w:rsidRDefault="00272E62" w:rsidP="00272E62">
            <w:pPr>
              <w:pStyle w:val="a9"/>
              <w:spacing w:after="0" w:line="240" w:lineRule="auto"/>
              <w:ind w:left="-108"/>
              <w:rPr>
                <w:rFonts w:ascii="Times New Roman" w:hAnsi="Times New Roman"/>
                <w:b/>
                <w:sz w:val="22"/>
                <w:szCs w:val="22"/>
              </w:rPr>
            </w:pPr>
            <w:r w:rsidRPr="005137CD">
              <w:rPr>
                <w:rFonts w:ascii="Times New Roman" w:hAnsi="Times New Roman"/>
                <w:b/>
                <w:sz w:val="22"/>
                <w:szCs w:val="22"/>
              </w:rPr>
              <w:t>ОПК-1</w:t>
            </w:r>
          </w:p>
        </w:tc>
        <w:tc>
          <w:tcPr>
            <w:tcW w:w="2268" w:type="dxa"/>
            <w:tcBorders>
              <w:top w:val="single" w:sz="4" w:space="0" w:color="auto"/>
              <w:left w:val="single" w:sz="4" w:space="0" w:color="auto"/>
              <w:bottom w:val="single" w:sz="4" w:space="0" w:color="auto"/>
              <w:right w:val="single" w:sz="4" w:space="0" w:color="auto"/>
            </w:tcBorders>
            <w:hideMark/>
          </w:tcPr>
          <w:p w:rsidR="00272E62" w:rsidRPr="005137CD" w:rsidRDefault="00272E62" w:rsidP="00272E62">
            <w:pPr>
              <w:pStyle w:val="a9"/>
              <w:spacing w:after="0" w:line="240" w:lineRule="auto"/>
              <w:ind w:left="34" w:right="-108"/>
              <w:jc w:val="left"/>
              <w:rPr>
                <w:rFonts w:ascii="Times New Roman" w:hAnsi="Times New Roman"/>
                <w:sz w:val="22"/>
                <w:szCs w:val="22"/>
              </w:rPr>
            </w:pPr>
            <w:r w:rsidRPr="005137CD">
              <w:rPr>
                <w:rFonts w:ascii="Times New Roman" w:hAnsi="Times New Roman"/>
                <w:sz w:val="22"/>
                <w:szCs w:val="22"/>
              </w:rPr>
              <w:t xml:space="preserve">Способен решать типовые задачи профессиональной деятельности на основе знаний основных законов математических, естественнонаучных и </w:t>
            </w:r>
            <w:r w:rsidR="007D16E8" w:rsidRPr="005137CD">
              <w:rPr>
                <w:rFonts w:ascii="Times New Roman" w:hAnsi="Times New Roman"/>
                <w:sz w:val="22"/>
                <w:szCs w:val="22"/>
              </w:rPr>
              <w:t>общепрофессиональных</w:t>
            </w:r>
            <w:r w:rsidRPr="005137CD">
              <w:rPr>
                <w:rFonts w:ascii="Times New Roman" w:hAnsi="Times New Roman"/>
                <w:sz w:val="22"/>
                <w:szCs w:val="22"/>
              </w:rPr>
              <w:t xml:space="preserve"> дисциплин с применением информационно-коммуникационных технологий</w:t>
            </w:r>
          </w:p>
        </w:tc>
        <w:tc>
          <w:tcPr>
            <w:tcW w:w="2268" w:type="dxa"/>
            <w:tcBorders>
              <w:top w:val="single" w:sz="4" w:space="0" w:color="auto"/>
              <w:left w:val="single" w:sz="4" w:space="0" w:color="auto"/>
              <w:bottom w:val="single" w:sz="4" w:space="0" w:color="auto"/>
              <w:right w:val="single" w:sz="4" w:space="0" w:color="auto"/>
            </w:tcBorders>
          </w:tcPr>
          <w:p w:rsidR="00565A07" w:rsidRPr="005137CD" w:rsidRDefault="00272E62" w:rsidP="00565A07">
            <w:pPr>
              <w:widowControl w:val="0"/>
              <w:shd w:val="clear" w:color="auto" w:fill="FFFFFF"/>
              <w:spacing w:after="0"/>
              <w:jc w:val="left"/>
              <w:rPr>
                <w:rFonts w:ascii="Times New Roman" w:hAnsi="Times New Roman"/>
                <w:iCs/>
                <w:vertAlign w:val="subscript"/>
              </w:rPr>
            </w:pPr>
            <w:r w:rsidRPr="005137CD">
              <w:rPr>
                <w:rFonts w:ascii="Times New Roman" w:hAnsi="Times New Roman"/>
                <w:iCs/>
              </w:rPr>
              <w:t>ИД-1</w:t>
            </w:r>
            <w:r w:rsidRPr="005137CD">
              <w:rPr>
                <w:rFonts w:ascii="Times New Roman" w:hAnsi="Times New Roman"/>
                <w:iCs/>
                <w:vertAlign w:val="subscript"/>
              </w:rPr>
              <w:t xml:space="preserve">ОПК-1 </w:t>
            </w:r>
          </w:p>
          <w:p w:rsidR="00565A07" w:rsidRPr="005137CD" w:rsidRDefault="00565A07" w:rsidP="00565A07">
            <w:pPr>
              <w:widowControl w:val="0"/>
              <w:shd w:val="clear" w:color="auto" w:fill="FFFFFF"/>
              <w:spacing w:after="0"/>
              <w:jc w:val="left"/>
              <w:rPr>
                <w:rFonts w:ascii="Times New Roman" w:hAnsi="Times New Roman"/>
              </w:rPr>
            </w:pPr>
            <w:r w:rsidRPr="005137CD">
              <w:rPr>
                <w:rFonts w:ascii="Times New Roman" w:hAnsi="Times New Roman"/>
              </w:rPr>
              <w:t>Использует основные законы естественнонаучных</w:t>
            </w:r>
          </w:p>
          <w:p w:rsidR="00272E62" w:rsidRPr="005137CD" w:rsidRDefault="00565A07" w:rsidP="00565A07">
            <w:pPr>
              <w:pStyle w:val="a9"/>
              <w:spacing w:after="0" w:line="240" w:lineRule="auto"/>
              <w:ind w:left="34" w:right="-108"/>
              <w:jc w:val="left"/>
              <w:rPr>
                <w:rFonts w:ascii="Times New Roman" w:hAnsi="Times New Roman"/>
                <w:iCs/>
                <w:sz w:val="22"/>
                <w:szCs w:val="22"/>
              </w:rPr>
            </w:pPr>
            <w:r w:rsidRPr="005137CD">
              <w:rPr>
                <w:rFonts w:ascii="Times New Roman" w:hAnsi="Times New Roman"/>
                <w:sz w:val="22"/>
                <w:szCs w:val="22"/>
              </w:rPr>
              <w:t>дисциплин для решения стандартных задач в области лесного хозяйства</w:t>
            </w:r>
          </w:p>
          <w:p w:rsidR="00272E62" w:rsidRPr="005137CD" w:rsidRDefault="00272E62" w:rsidP="00272E62">
            <w:pPr>
              <w:pStyle w:val="a9"/>
              <w:spacing w:after="0" w:line="240" w:lineRule="auto"/>
              <w:ind w:left="34" w:right="-108"/>
              <w:jc w:val="left"/>
              <w:rPr>
                <w:rFonts w:ascii="Times New Roman" w:hAnsi="Times New Roman"/>
                <w:iCs/>
                <w:sz w:val="22"/>
                <w:szCs w:val="22"/>
              </w:rPr>
            </w:pPr>
          </w:p>
          <w:p w:rsidR="00565A07" w:rsidRPr="005137CD" w:rsidRDefault="00565A07" w:rsidP="00272E62">
            <w:pPr>
              <w:pStyle w:val="a9"/>
              <w:spacing w:after="0" w:line="240" w:lineRule="auto"/>
              <w:ind w:left="34" w:right="-108"/>
              <w:jc w:val="left"/>
              <w:rPr>
                <w:rFonts w:ascii="Times New Roman" w:hAnsi="Times New Roman"/>
                <w:iCs/>
                <w:sz w:val="22"/>
                <w:szCs w:val="22"/>
              </w:rPr>
            </w:pPr>
          </w:p>
          <w:p w:rsidR="00593F10" w:rsidRPr="005137CD" w:rsidRDefault="00593F10" w:rsidP="00565A07">
            <w:pPr>
              <w:pStyle w:val="a9"/>
              <w:spacing w:after="0" w:line="240" w:lineRule="auto"/>
              <w:ind w:left="34" w:right="-108"/>
              <w:jc w:val="left"/>
              <w:rPr>
                <w:rFonts w:ascii="Times New Roman" w:hAnsi="Times New Roman"/>
                <w:iCs/>
                <w:sz w:val="22"/>
                <w:szCs w:val="22"/>
              </w:rPr>
            </w:pPr>
          </w:p>
          <w:p w:rsidR="00272E62" w:rsidRPr="005137CD" w:rsidRDefault="00272E62" w:rsidP="00565A07">
            <w:pPr>
              <w:pStyle w:val="a9"/>
              <w:spacing w:after="0" w:line="240" w:lineRule="auto"/>
              <w:ind w:left="34" w:right="-108"/>
              <w:jc w:val="left"/>
              <w:rPr>
                <w:rFonts w:ascii="Times New Roman" w:hAnsi="Times New Roman"/>
                <w:sz w:val="22"/>
                <w:szCs w:val="22"/>
              </w:rPr>
            </w:pPr>
            <w:r w:rsidRPr="005137CD">
              <w:rPr>
                <w:rFonts w:ascii="Times New Roman" w:hAnsi="Times New Roman"/>
                <w:iCs/>
                <w:sz w:val="22"/>
                <w:szCs w:val="22"/>
              </w:rPr>
              <w:t>ИД-2</w:t>
            </w:r>
            <w:r w:rsidRPr="005137CD">
              <w:rPr>
                <w:rFonts w:ascii="Times New Roman" w:hAnsi="Times New Roman"/>
                <w:iCs/>
                <w:sz w:val="22"/>
                <w:szCs w:val="22"/>
                <w:vertAlign w:val="subscript"/>
              </w:rPr>
              <w:t>ОПК-1</w:t>
            </w:r>
            <w:r w:rsidRPr="005137CD">
              <w:rPr>
                <w:rFonts w:ascii="Times New Roman" w:hAnsi="Times New Roman"/>
                <w:sz w:val="22"/>
                <w:szCs w:val="22"/>
              </w:rPr>
              <w:t xml:space="preserve">. Использует </w:t>
            </w:r>
            <w:r w:rsidR="00565A07" w:rsidRPr="005137CD">
              <w:rPr>
                <w:rFonts w:ascii="Times New Roman" w:hAnsi="Times New Roman"/>
                <w:sz w:val="22"/>
                <w:szCs w:val="22"/>
              </w:rPr>
              <w:t>математические модели в области лесного хозяйства</w:t>
            </w:r>
          </w:p>
        </w:tc>
        <w:tc>
          <w:tcPr>
            <w:tcW w:w="4820" w:type="dxa"/>
            <w:tcBorders>
              <w:top w:val="single" w:sz="4" w:space="0" w:color="auto"/>
              <w:left w:val="single" w:sz="4" w:space="0" w:color="auto"/>
              <w:bottom w:val="single" w:sz="4" w:space="0" w:color="auto"/>
              <w:right w:val="single" w:sz="4" w:space="0" w:color="auto"/>
            </w:tcBorders>
            <w:hideMark/>
          </w:tcPr>
          <w:p w:rsidR="00272E62" w:rsidRPr="005137CD" w:rsidRDefault="00272E62" w:rsidP="007D16E8">
            <w:pPr>
              <w:spacing w:after="0" w:line="240" w:lineRule="auto"/>
              <w:jc w:val="both"/>
              <w:rPr>
                <w:rFonts w:ascii="Times New Roman" w:hAnsi="Times New Roman"/>
              </w:rPr>
            </w:pPr>
            <w:r w:rsidRPr="005137CD">
              <w:rPr>
                <w:rFonts w:ascii="Times New Roman" w:hAnsi="Times New Roman"/>
                <w:b/>
              </w:rPr>
              <w:t xml:space="preserve">Знать: </w:t>
            </w:r>
            <w:r w:rsidRPr="005137CD">
              <w:rPr>
                <w:rFonts w:ascii="Times New Roman" w:hAnsi="Times New Roman"/>
              </w:rPr>
              <w:t>методы линейной алгебры, аналитической геометрии; основы дифференциального и интегрального исчисления; методы решения дифференциальных уравнений; основы теории вероятностей</w:t>
            </w:r>
            <w:r w:rsidR="00593F10" w:rsidRPr="005137CD">
              <w:rPr>
                <w:rFonts w:ascii="Times New Roman" w:hAnsi="Times New Roman"/>
              </w:rPr>
              <w:t xml:space="preserve">, </w:t>
            </w:r>
            <w:r w:rsidRPr="005137CD">
              <w:rPr>
                <w:rFonts w:ascii="Times New Roman" w:hAnsi="Times New Roman"/>
              </w:rPr>
              <w:t>математической статистики</w:t>
            </w:r>
            <w:r w:rsidR="00593F10" w:rsidRPr="005137CD">
              <w:rPr>
                <w:rFonts w:ascii="Times New Roman" w:hAnsi="Times New Roman"/>
              </w:rPr>
              <w:t xml:space="preserve"> и </w:t>
            </w:r>
            <w:r w:rsidRPr="005137CD">
              <w:rPr>
                <w:rFonts w:ascii="Times New Roman" w:hAnsi="Times New Roman"/>
              </w:rPr>
              <w:t xml:space="preserve"> </w:t>
            </w:r>
            <w:r w:rsidR="00593F10" w:rsidRPr="005137CD">
              <w:rPr>
                <w:rFonts w:ascii="Times New Roman" w:hAnsi="Times New Roman"/>
                <w:bCs/>
              </w:rPr>
              <w:t>математического моделирования</w:t>
            </w:r>
          </w:p>
          <w:p w:rsidR="00565A07" w:rsidRPr="005137CD" w:rsidRDefault="00600BEB" w:rsidP="00565A07">
            <w:pPr>
              <w:pStyle w:val="a9"/>
              <w:spacing w:after="0" w:line="240" w:lineRule="auto"/>
              <w:ind w:left="34" w:right="-108"/>
              <w:jc w:val="left"/>
              <w:rPr>
                <w:rFonts w:ascii="Times New Roman" w:hAnsi="Times New Roman"/>
                <w:sz w:val="22"/>
                <w:szCs w:val="22"/>
              </w:rPr>
            </w:pPr>
            <w:r w:rsidRPr="005137CD">
              <w:rPr>
                <w:rFonts w:ascii="Times New Roman" w:hAnsi="Times New Roman"/>
                <w:b/>
                <w:sz w:val="22"/>
                <w:szCs w:val="22"/>
              </w:rPr>
              <w:t xml:space="preserve">Уметь: </w:t>
            </w:r>
            <w:r w:rsidRPr="005137CD">
              <w:rPr>
                <w:rFonts w:ascii="Times New Roman" w:hAnsi="Times New Roman"/>
                <w:color w:val="000000"/>
                <w:sz w:val="22"/>
                <w:szCs w:val="22"/>
              </w:rPr>
              <w:t>применять</w:t>
            </w:r>
            <w:r w:rsidR="00272E62" w:rsidRPr="005137CD">
              <w:rPr>
                <w:rFonts w:ascii="Times New Roman" w:hAnsi="Times New Roman"/>
                <w:color w:val="000000"/>
                <w:sz w:val="22"/>
                <w:szCs w:val="22"/>
              </w:rPr>
              <w:t xml:space="preserve"> полученные </w:t>
            </w:r>
            <w:r w:rsidR="00565A07" w:rsidRPr="005137CD">
              <w:rPr>
                <w:rFonts w:ascii="Times New Roman" w:hAnsi="Times New Roman"/>
                <w:color w:val="000000"/>
                <w:sz w:val="22"/>
                <w:szCs w:val="22"/>
              </w:rPr>
              <w:t>знания</w:t>
            </w:r>
            <w:r w:rsidR="00272E62" w:rsidRPr="005137CD">
              <w:rPr>
                <w:rFonts w:ascii="Times New Roman" w:hAnsi="Times New Roman"/>
                <w:color w:val="000000"/>
                <w:sz w:val="22"/>
                <w:szCs w:val="22"/>
              </w:rPr>
              <w:t xml:space="preserve"> </w:t>
            </w:r>
            <w:r w:rsidR="00272E62" w:rsidRPr="005137CD">
              <w:rPr>
                <w:rFonts w:ascii="Times New Roman" w:hAnsi="Times New Roman"/>
                <w:sz w:val="22"/>
                <w:szCs w:val="22"/>
              </w:rPr>
              <w:t xml:space="preserve">при решении </w:t>
            </w:r>
            <w:r w:rsidR="00565A07" w:rsidRPr="005137CD">
              <w:rPr>
                <w:rFonts w:ascii="Times New Roman" w:hAnsi="Times New Roman"/>
                <w:sz w:val="22"/>
                <w:szCs w:val="22"/>
              </w:rPr>
              <w:t>стандартных задач в области лесного хозяйства</w:t>
            </w:r>
          </w:p>
          <w:p w:rsidR="00565A07" w:rsidRPr="005137CD" w:rsidRDefault="00272E62" w:rsidP="00565A07">
            <w:pPr>
              <w:pStyle w:val="a9"/>
              <w:spacing w:after="0" w:line="240" w:lineRule="auto"/>
              <w:ind w:left="34" w:right="-108"/>
              <w:jc w:val="left"/>
              <w:rPr>
                <w:rFonts w:ascii="Times New Roman" w:hAnsi="Times New Roman"/>
                <w:iCs/>
                <w:sz w:val="22"/>
                <w:szCs w:val="22"/>
              </w:rPr>
            </w:pPr>
            <w:r w:rsidRPr="005137CD">
              <w:rPr>
                <w:rFonts w:ascii="Times New Roman" w:hAnsi="Times New Roman"/>
                <w:sz w:val="22"/>
                <w:szCs w:val="22"/>
              </w:rPr>
              <w:t xml:space="preserve"> </w:t>
            </w:r>
            <w:r w:rsidR="00600BEB" w:rsidRPr="005137CD">
              <w:rPr>
                <w:rFonts w:ascii="Times New Roman" w:hAnsi="Times New Roman"/>
                <w:b/>
                <w:color w:val="000000"/>
                <w:sz w:val="22"/>
                <w:szCs w:val="22"/>
              </w:rPr>
              <w:t xml:space="preserve">Владеть: </w:t>
            </w:r>
            <w:r w:rsidR="00FB6581" w:rsidRPr="005137CD">
              <w:rPr>
                <w:rFonts w:ascii="Times New Roman" w:hAnsi="Times New Roman"/>
                <w:sz w:val="22"/>
                <w:szCs w:val="22"/>
              </w:rPr>
              <w:t xml:space="preserve">навыками решения </w:t>
            </w:r>
            <w:r w:rsidR="00565A07" w:rsidRPr="005137CD">
              <w:rPr>
                <w:rFonts w:ascii="Times New Roman" w:hAnsi="Times New Roman"/>
                <w:sz w:val="22"/>
                <w:szCs w:val="22"/>
              </w:rPr>
              <w:t xml:space="preserve">стандартных </w:t>
            </w:r>
            <w:r w:rsidR="00FB6581" w:rsidRPr="005137CD">
              <w:rPr>
                <w:rFonts w:ascii="Times New Roman" w:hAnsi="Times New Roman"/>
                <w:sz w:val="22"/>
                <w:szCs w:val="22"/>
              </w:rPr>
              <w:t xml:space="preserve">математических задач </w:t>
            </w:r>
            <w:r w:rsidR="00563FEF" w:rsidRPr="005137CD">
              <w:rPr>
                <w:rFonts w:ascii="Times New Roman" w:hAnsi="Times New Roman"/>
                <w:sz w:val="22"/>
                <w:szCs w:val="22"/>
              </w:rPr>
              <w:t xml:space="preserve">в области </w:t>
            </w:r>
            <w:r w:rsidR="00565A07" w:rsidRPr="005137CD">
              <w:rPr>
                <w:rFonts w:ascii="Times New Roman" w:hAnsi="Times New Roman"/>
                <w:sz w:val="22"/>
                <w:szCs w:val="22"/>
              </w:rPr>
              <w:t>лесного хозяйства</w:t>
            </w:r>
          </w:p>
          <w:p w:rsidR="00272E62" w:rsidRPr="005137CD" w:rsidRDefault="00272E62" w:rsidP="007D16E8">
            <w:pPr>
              <w:pStyle w:val="a9"/>
              <w:spacing w:after="0" w:line="240" w:lineRule="auto"/>
              <w:ind w:left="33"/>
              <w:jc w:val="left"/>
              <w:rPr>
                <w:rFonts w:ascii="Times New Roman" w:hAnsi="Times New Roman"/>
                <w:color w:val="000000"/>
                <w:sz w:val="22"/>
                <w:szCs w:val="22"/>
              </w:rPr>
            </w:pPr>
          </w:p>
          <w:p w:rsidR="00600BEB" w:rsidRPr="005137CD" w:rsidRDefault="00272E62" w:rsidP="00600BEB">
            <w:pPr>
              <w:spacing w:after="0" w:line="240" w:lineRule="auto"/>
              <w:jc w:val="left"/>
              <w:rPr>
                <w:rFonts w:ascii="Times New Roman" w:hAnsi="Times New Roman"/>
              </w:rPr>
            </w:pPr>
            <w:r w:rsidRPr="005137CD">
              <w:rPr>
                <w:rFonts w:ascii="Times New Roman" w:hAnsi="Times New Roman"/>
                <w:b/>
              </w:rPr>
              <w:t xml:space="preserve">Знать: </w:t>
            </w:r>
            <w:r w:rsidR="00593F10" w:rsidRPr="005137CD">
              <w:rPr>
                <w:rFonts w:ascii="Times New Roman" w:hAnsi="Times New Roman"/>
              </w:rPr>
              <w:t xml:space="preserve">основные законы </w:t>
            </w:r>
            <w:r w:rsidRPr="005137CD">
              <w:rPr>
                <w:rFonts w:ascii="Times New Roman" w:hAnsi="Times New Roman"/>
              </w:rPr>
              <w:t>математики</w:t>
            </w:r>
            <w:r w:rsidR="00593F10" w:rsidRPr="005137CD">
              <w:rPr>
                <w:rFonts w:ascii="Times New Roman" w:hAnsi="Times New Roman"/>
              </w:rPr>
              <w:t xml:space="preserve">, </w:t>
            </w:r>
            <w:r w:rsidR="00593F10" w:rsidRPr="005137CD">
              <w:rPr>
                <w:rFonts w:ascii="Times New Roman" w:hAnsi="Times New Roman"/>
                <w:bCs/>
              </w:rPr>
              <w:t>математического моделирования</w:t>
            </w:r>
            <w:r w:rsidRPr="005137CD">
              <w:rPr>
                <w:rFonts w:ascii="Times New Roman" w:hAnsi="Times New Roman"/>
              </w:rPr>
              <w:t xml:space="preserve"> и представлять взаимосвязи разделов математики с основными </w:t>
            </w:r>
            <w:r w:rsidR="00600BEB" w:rsidRPr="005137CD">
              <w:rPr>
                <w:rFonts w:ascii="Times New Roman" w:hAnsi="Times New Roman"/>
              </w:rPr>
              <w:t>профессиональными задачами</w:t>
            </w:r>
          </w:p>
          <w:p w:rsidR="00565A07" w:rsidRPr="005137CD" w:rsidRDefault="00272E62" w:rsidP="00600BEB">
            <w:pPr>
              <w:spacing w:after="0" w:line="240" w:lineRule="auto"/>
              <w:jc w:val="left"/>
              <w:rPr>
                <w:rFonts w:ascii="Times New Roman" w:hAnsi="Times New Roman"/>
                <w:b/>
              </w:rPr>
            </w:pPr>
            <w:r w:rsidRPr="005137CD">
              <w:rPr>
                <w:rFonts w:ascii="Times New Roman" w:hAnsi="Times New Roman"/>
                <w:b/>
              </w:rPr>
              <w:t>Уметь:</w:t>
            </w:r>
            <w:r w:rsidRPr="005137CD">
              <w:rPr>
                <w:rFonts w:ascii="Times New Roman" w:hAnsi="Times New Roman"/>
                <w:i/>
              </w:rPr>
              <w:t xml:space="preserve"> </w:t>
            </w:r>
            <w:r w:rsidRPr="005137CD">
              <w:rPr>
                <w:rFonts w:ascii="Times New Roman" w:hAnsi="Times New Roman"/>
              </w:rPr>
              <w:t xml:space="preserve">применять </w:t>
            </w:r>
            <w:r w:rsidR="00565A07" w:rsidRPr="005137CD">
              <w:rPr>
                <w:rFonts w:ascii="Times New Roman" w:hAnsi="Times New Roman"/>
              </w:rPr>
              <w:t>математические модели в области лесного хозяйства</w:t>
            </w:r>
            <w:r w:rsidR="00565A07" w:rsidRPr="005137CD">
              <w:rPr>
                <w:rFonts w:ascii="Times New Roman" w:hAnsi="Times New Roman"/>
                <w:b/>
              </w:rPr>
              <w:t xml:space="preserve"> </w:t>
            </w:r>
          </w:p>
          <w:p w:rsidR="00272E62" w:rsidRPr="005137CD" w:rsidRDefault="00272E62" w:rsidP="00565A07">
            <w:pPr>
              <w:spacing w:after="0" w:line="240" w:lineRule="auto"/>
              <w:jc w:val="left"/>
              <w:rPr>
                <w:rFonts w:ascii="Times New Roman" w:hAnsi="Times New Roman"/>
                <w:color w:val="000000"/>
                <w:shd w:val="clear" w:color="auto" w:fill="FFFFFF"/>
              </w:rPr>
            </w:pPr>
            <w:r w:rsidRPr="005137CD">
              <w:rPr>
                <w:rFonts w:ascii="Times New Roman" w:hAnsi="Times New Roman"/>
                <w:b/>
              </w:rPr>
              <w:t xml:space="preserve">Владеть: </w:t>
            </w:r>
            <w:r w:rsidRPr="005137CD">
              <w:rPr>
                <w:rFonts w:ascii="Times New Roman" w:hAnsi="Times New Roman"/>
              </w:rPr>
              <w:t>навыками</w:t>
            </w:r>
            <w:r w:rsidRPr="005137CD">
              <w:rPr>
                <w:rFonts w:ascii="Times New Roman" w:hAnsi="Times New Roman"/>
                <w:b/>
              </w:rPr>
              <w:t xml:space="preserve"> </w:t>
            </w:r>
            <w:r w:rsidRPr="005137CD">
              <w:rPr>
                <w:rFonts w:ascii="Times New Roman" w:hAnsi="Times New Roman"/>
                <w:shd w:val="clear" w:color="auto" w:fill="FFFFFF"/>
              </w:rPr>
              <w:t xml:space="preserve">построения, анализа и </w:t>
            </w:r>
            <w:r w:rsidR="00600BEB" w:rsidRPr="005137CD">
              <w:rPr>
                <w:rFonts w:ascii="Times New Roman" w:hAnsi="Times New Roman"/>
                <w:shd w:val="clear" w:color="auto" w:fill="FFFFFF"/>
              </w:rPr>
              <w:t>применения математическ</w:t>
            </w:r>
            <w:r w:rsidR="00593F10" w:rsidRPr="005137CD">
              <w:rPr>
                <w:rFonts w:ascii="Times New Roman" w:hAnsi="Times New Roman"/>
                <w:shd w:val="clear" w:color="auto" w:fill="FFFFFF"/>
              </w:rPr>
              <w:t>их моделей для оценки состояния</w:t>
            </w:r>
            <w:r w:rsidRPr="005137CD">
              <w:rPr>
                <w:rFonts w:ascii="Times New Roman" w:hAnsi="Times New Roman"/>
                <w:shd w:val="clear" w:color="auto" w:fill="FFFFFF"/>
              </w:rPr>
              <w:t xml:space="preserve"> и прогноза развития </w:t>
            </w:r>
            <w:r w:rsidR="00F61A20" w:rsidRPr="005137CD">
              <w:rPr>
                <w:rFonts w:ascii="Times New Roman" w:hAnsi="Times New Roman"/>
              </w:rPr>
              <w:t>лесного хозяйства</w:t>
            </w:r>
          </w:p>
        </w:tc>
      </w:tr>
    </w:tbl>
    <w:p w:rsidR="00272E62" w:rsidRPr="00E86BC9" w:rsidRDefault="00272E62" w:rsidP="00272E62">
      <w:pPr>
        <w:pStyle w:val="a9"/>
        <w:spacing w:line="240" w:lineRule="auto"/>
        <w:ind w:firstLine="567"/>
        <w:jc w:val="left"/>
        <w:rPr>
          <w:rFonts w:ascii="Times New Roman" w:hAnsi="Times New Roman"/>
          <w:b/>
          <w:color w:val="00B050"/>
          <w:sz w:val="22"/>
          <w:szCs w:val="22"/>
        </w:rPr>
      </w:pPr>
    </w:p>
    <w:p w:rsidR="001E6DCF" w:rsidRPr="00E86BC9" w:rsidRDefault="001E6DCF" w:rsidP="001E6DCF">
      <w:pPr>
        <w:pStyle w:val="1"/>
        <w:spacing w:before="120"/>
        <w:ind w:firstLine="539"/>
        <w:rPr>
          <w:i w:val="0"/>
          <w:sz w:val="22"/>
          <w:szCs w:val="22"/>
        </w:rPr>
      </w:pPr>
      <w:r w:rsidRPr="00E86BC9">
        <w:rPr>
          <w:i w:val="0"/>
          <w:sz w:val="22"/>
          <w:szCs w:val="22"/>
        </w:rPr>
        <w:t>3. Место дисциплины в структуре ОПОП</w:t>
      </w:r>
      <w:bookmarkEnd w:id="3"/>
    </w:p>
    <w:p w:rsidR="00F61A20" w:rsidRDefault="00F61A20" w:rsidP="00F61A20">
      <w:pPr>
        <w:widowControl w:val="0"/>
        <w:tabs>
          <w:tab w:val="left" w:pos="0"/>
        </w:tabs>
        <w:spacing w:after="0" w:line="240" w:lineRule="auto"/>
        <w:contextualSpacing/>
        <w:jc w:val="both"/>
        <w:rPr>
          <w:rFonts w:ascii="Times New Roman" w:hAnsi="Times New Roman"/>
          <w:b/>
          <w:sz w:val="24"/>
          <w:szCs w:val="24"/>
        </w:rPr>
      </w:pPr>
      <w:r>
        <w:rPr>
          <w:rFonts w:ascii="Times New Roman" w:hAnsi="Times New Roman"/>
        </w:rPr>
        <w:tab/>
      </w:r>
      <w:r w:rsidR="001E6DCF" w:rsidRPr="00E86BC9">
        <w:rPr>
          <w:rFonts w:ascii="Times New Roman" w:hAnsi="Times New Roman"/>
        </w:rPr>
        <w:t xml:space="preserve">Дисциплина </w:t>
      </w:r>
      <w:r w:rsidR="00272E62" w:rsidRPr="00E86BC9">
        <w:rPr>
          <w:rFonts w:ascii="Times New Roman" w:hAnsi="Times New Roman"/>
          <w:b/>
          <w:bCs/>
        </w:rPr>
        <w:t>Б1.О.0</w:t>
      </w:r>
      <w:r>
        <w:rPr>
          <w:rFonts w:ascii="Times New Roman" w:hAnsi="Times New Roman"/>
          <w:b/>
          <w:bCs/>
        </w:rPr>
        <w:t>4</w:t>
      </w:r>
      <w:r w:rsidR="00272E62" w:rsidRPr="00E86BC9">
        <w:rPr>
          <w:rFonts w:ascii="Times New Roman" w:hAnsi="Times New Roman"/>
          <w:b/>
          <w:bCs/>
        </w:rPr>
        <w:t xml:space="preserve"> «Математика</w:t>
      </w:r>
      <w:r w:rsidR="00272E62" w:rsidRPr="00E86BC9">
        <w:rPr>
          <w:rFonts w:ascii="Times New Roman" w:hAnsi="Times New Roman"/>
        </w:rPr>
        <w:t>»</w:t>
      </w:r>
      <w:r w:rsidR="002A5AA8" w:rsidRPr="00E86BC9">
        <w:rPr>
          <w:rFonts w:ascii="Times New Roman" w:hAnsi="Times New Roman"/>
        </w:rPr>
        <w:t xml:space="preserve"> </w:t>
      </w:r>
      <w:r w:rsidR="00A255FD" w:rsidRPr="00E86BC9">
        <w:rPr>
          <w:rFonts w:ascii="Times New Roman" w:hAnsi="Times New Roman"/>
        </w:rPr>
        <w:t>входит в обязательную часть Блока 1 «Дисциплины (модули)», включенных в учебный план направления подготовки</w:t>
      </w:r>
      <w:r w:rsidR="002A5AA8" w:rsidRPr="00E86BC9">
        <w:rPr>
          <w:rFonts w:ascii="Times New Roman" w:hAnsi="Times New Roman"/>
        </w:rPr>
        <w:t xml:space="preserve"> </w:t>
      </w:r>
      <w:r w:rsidRPr="00791265">
        <w:rPr>
          <w:rFonts w:ascii="Times New Roman" w:hAnsi="Times New Roman"/>
          <w:b/>
        </w:rPr>
        <w:t>35.03.10  Ландшафтная архитектура</w:t>
      </w:r>
      <w:r w:rsidR="00DF3EBE" w:rsidRPr="00791265">
        <w:rPr>
          <w:rFonts w:ascii="Times New Roman" w:hAnsi="Times New Roman"/>
          <w:b/>
        </w:rPr>
        <w:t>.</w:t>
      </w:r>
      <w:r w:rsidRPr="00791265">
        <w:rPr>
          <w:rFonts w:ascii="Times New Roman" w:hAnsi="Times New Roman"/>
          <w:b/>
        </w:rPr>
        <w:t xml:space="preserve"> </w:t>
      </w:r>
      <w:r w:rsidRPr="00791265">
        <w:rPr>
          <w:rFonts w:ascii="Times New Roman" w:hAnsi="Times New Roman"/>
        </w:rPr>
        <w:t>Направленность (профиль)</w:t>
      </w:r>
      <w:r w:rsidRPr="00F61A20">
        <w:rPr>
          <w:rFonts w:ascii="Times New Roman" w:hAnsi="Times New Roman"/>
          <w:b/>
          <w:sz w:val="24"/>
          <w:szCs w:val="24"/>
        </w:rPr>
        <w:t xml:space="preserve"> </w:t>
      </w:r>
      <w:r w:rsidRPr="00791265">
        <w:rPr>
          <w:rFonts w:ascii="Times New Roman" w:hAnsi="Times New Roman"/>
          <w:b/>
        </w:rPr>
        <w:t>Садово-парковое и ландшафтное строительство</w:t>
      </w:r>
    </w:p>
    <w:p w:rsidR="00DF3EBE" w:rsidRPr="00E86BC9" w:rsidRDefault="00DF3EBE" w:rsidP="001E6DCF">
      <w:pPr>
        <w:pStyle w:val="a9"/>
        <w:spacing w:after="0" w:line="240" w:lineRule="auto"/>
        <w:ind w:left="0" w:firstLine="539"/>
        <w:jc w:val="both"/>
        <w:rPr>
          <w:rFonts w:ascii="Times New Roman" w:hAnsi="Times New Roman"/>
          <w:b/>
          <w:sz w:val="22"/>
          <w:szCs w:val="22"/>
        </w:rPr>
      </w:pPr>
    </w:p>
    <w:p w:rsidR="00A255FD" w:rsidRPr="00E86BC9" w:rsidRDefault="00A255FD" w:rsidP="00542DB2">
      <w:pPr>
        <w:widowControl w:val="0"/>
        <w:numPr>
          <w:ilvl w:val="0"/>
          <w:numId w:val="8"/>
        </w:numPr>
        <w:autoSpaceDE w:val="0"/>
        <w:autoSpaceDN w:val="0"/>
        <w:adjustRightInd w:val="0"/>
        <w:spacing w:after="0" w:line="240" w:lineRule="auto"/>
        <w:ind w:left="0" w:firstLine="0"/>
        <w:rPr>
          <w:rFonts w:ascii="Times New Roman" w:hAnsi="Times New Roman"/>
          <w:b/>
        </w:rPr>
      </w:pPr>
      <w:r w:rsidRPr="00E86BC9">
        <w:rPr>
          <w:rFonts w:ascii="Times New Roman" w:hAnsi="Times New Roman"/>
          <w:b/>
        </w:rPr>
        <w:t>Объем дисциплины (модуля) в зачетных единицах и в академических часах, выделенных на контактную работу обучающихся с преподавателем по видам учебных занятий и на самостоятельную работу обучающихся</w:t>
      </w:r>
    </w:p>
    <w:p w:rsidR="00CE1EEB" w:rsidRPr="00E86BC9" w:rsidRDefault="00CE1EEB" w:rsidP="00CE1EEB">
      <w:pPr>
        <w:widowControl w:val="0"/>
        <w:autoSpaceDE w:val="0"/>
        <w:autoSpaceDN w:val="0"/>
        <w:adjustRightInd w:val="0"/>
        <w:spacing w:after="0" w:line="240" w:lineRule="auto"/>
        <w:jc w:val="both"/>
        <w:rPr>
          <w:rFonts w:ascii="Times New Roman" w:hAnsi="Times New Roman"/>
          <w:b/>
        </w:rPr>
      </w:pPr>
    </w:p>
    <w:tbl>
      <w:tblPr>
        <w:tblW w:w="8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05"/>
        <w:gridCol w:w="1701"/>
        <w:gridCol w:w="1436"/>
      </w:tblGrid>
      <w:tr w:rsidR="00A255FD" w:rsidRPr="00E86BC9" w:rsidTr="00C75D09">
        <w:trPr>
          <w:trHeight w:val="162"/>
          <w:jc w:val="center"/>
        </w:trPr>
        <w:tc>
          <w:tcPr>
            <w:tcW w:w="5805" w:type="dxa"/>
            <w:vMerge w:val="restart"/>
            <w:vAlign w:val="center"/>
          </w:tcPr>
          <w:p w:rsidR="00A255FD" w:rsidRPr="00E86BC9" w:rsidRDefault="00A255FD" w:rsidP="00A255FD">
            <w:pPr>
              <w:spacing w:after="0" w:line="240" w:lineRule="auto"/>
              <w:rPr>
                <w:rFonts w:ascii="Times New Roman" w:hAnsi="Times New Roman"/>
                <w:b/>
              </w:rPr>
            </w:pPr>
            <w:r w:rsidRPr="00E86BC9">
              <w:rPr>
                <w:rFonts w:ascii="Times New Roman" w:hAnsi="Times New Roman"/>
                <w:b/>
              </w:rPr>
              <w:t>Учебные занятия</w:t>
            </w:r>
          </w:p>
        </w:tc>
        <w:tc>
          <w:tcPr>
            <w:tcW w:w="1701" w:type="dxa"/>
            <w:tcBorders>
              <w:bottom w:val="single" w:sz="4" w:space="0" w:color="auto"/>
            </w:tcBorders>
            <w:vAlign w:val="center"/>
          </w:tcPr>
          <w:p w:rsidR="00A255FD" w:rsidRPr="00E86BC9" w:rsidRDefault="00A255FD" w:rsidP="00A255FD">
            <w:pPr>
              <w:spacing w:after="0" w:line="240" w:lineRule="auto"/>
              <w:rPr>
                <w:rFonts w:ascii="Times New Roman" w:hAnsi="Times New Roman"/>
                <w:b/>
              </w:rPr>
            </w:pPr>
            <w:r w:rsidRPr="00E86BC9">
              <w:rPr>
                <w:rFonts w:ascii="Times New Roman" w:hAnsi="Times New Roman"/>
                <w:b/>
              </w:rPr>
              <w:t>Очная форма обучения</w:t>
            </w:r>
          </w:p>
        </w:tc>
        <w:tc>
          <w:tcPr>
            <w:tcW w:w="1436" w:type="dxa"/>
            <w:vAlign w:val="center"/>
          </w:tcPr>
          <w:p w:rsidR="00A255FD" w:rsidRPr="00E32B8A" w:rsidRDefault="00A255FD" w:rsidP="00A255FD">
            <w:pPr>
              <w:spacing w:after="0" w:line="240" w:lineRule="auto"/>
              <w:rPr>
                <w:rFonts w:ascii="Times New Roman" w:hAnsi="Times New Roman"/>
                <w:b/>
              </w:rPr>
            </w:pPr>
            <w:r w:rsidRPr="00E32B8A">
              <w:rPr>
                <w:rFonts w:ascii="Times New Roman" w:hAnsi="Times New Roman"/>
                <w:b/>
              </w:rPr>
              <w:t>Заочная форма обучения</w:t>
            </w:r>
          </w:p>
        </w:tc>
      </w:tr>
      <w:tr w:rsidR="00A255FD" w:rsidRPr="00E86BC9" w:rsidTr="00C75D09">
        <w:trPr>
          <w:trHeight w:val="293"/>
          <w:jc w:val="center"/>
        </w:trPr>
        <w:tc>
          <w:tcPr>
            <w:tcW w:w="5805" w:type="dxa"/>
            <w:vMerge/>
          </w:tcPr>
          <w:p w:rsidR="00A255FD" w:rsidRPr="00E86BC9" w:rsidRDefault="00A255FD" w:rsidP="00A255FD">
            <w:pPr>
              <w:spacing w:after="0" w:line="240" w:lineRule="auto"/>
              <w:rPr>
                <w:rFonts w:ascii="Times New Roman" w:hAnsi="Times New Roman"/>
                <w:b/>
              </w:rPr>
            </w:pPr>
          </w:p>
        </w:tc>
        <w:tc>
          <w:tcPr>
            <w:tcW w:w="1701" w:type="dxa"/>
            <w:tcBorders>
              <w:top w:val="single" w:sz="4" w:space="0" w:color="auto"/>
            </w:tcBorders>
            <w:vAlign w:val="center"/>
          </w:tcPr>
          <w:p w:rsidR="00A255FD" w:rsidRPr="00E86BC9" w:rsidRDefault="00A255FD" w:rsidP="00A255FD">
            <w:pPr>
              <w:spacing w:after="0" w:line="240" w:lineRule="auto"/>
              <w:ind w:right="-108"/>
              <w:rPr>
                <w:rFonts w:ascii="Times New Roman" w:hAnsi="Times New Roman"/>
                <w:b/>
              </w:rPr>
            </w:pPr>
            <w:r w:rsidRPr="00E86BC9">
              <w:rPr>
                <w:rFonts w:ascii="Times New Roman" w:hAnsi="Times New Roman"/>
                <w:b/>
              </w:rPr>
              <w:t>семестр</w:t>
            </w:r>
          </w:p>
        </w:tc>
        <w:tc>
          <w:tcPr>
            <w:tcW w:w="1436" w:type="dxa"/>
            <w:vAlign w:val="center"/>
          </w:tcPr>
          <w:p w:rsidR="00A255FD" w:rsidRPr="00E32B8A" w:rsidRDefault="00A255FD" w:rsidP="00A255FD">
            <w:pPr>
              <w:spacing w:after="0" w:line="240" w:lineRule="auto"/>
              <w:rPr>
                <w:rFonts w:ascii="Times New Roman" w:hAnsi="Times New Roman"/>
                <w:b/>
                <w:lang w:val="en-US"/>
              </w:rPr>
            </w:pPr>
            <w:r w:rsidRPr="00E32B8A">
              <w:rPr>
                <w:rFonts w:ascii="Times New Roman" w:hAnsi="Times New Roman"/>
                <w:b/>
              </w:rPr>
              <w:t>семестр</w:t>
            </w:r>
          </w:p>
        </w:tc>
      </w:tr>
      <w:tr w:rsidR="00A255FD" w:rsidRPr="00E86BC9" w:rsidTr="00C75D09">
        <w:trPr>
          <w:trHeight w:val="139"/>
          <w:jc w:val="center"/>
        </w:trPr>
        <w:tc>
          <w:tcPr>
            <w:tcW w:w="5805" w:type="dxa"/>
            <w:vMerge/>
          </w:tcPr>
          <w:p w:rsidR="00A255FD" w:rsidRPr="00E86BC9" w:rsidRDefault="00A255FD" w:rsidP="00A255FD">
            <w:pPr>
              <w:spacing w:after="0" w:line="240" w:lineRule="auto"/>
              <w:rPr>
                <w:rFonts w:ascii="Times New Roman" w:hAnsi="Times New Roman"/>
                <w:b/>
              </w:rPr>
            </w:pPr>
          </w:p>
        </w:tc>
        <w:tc>
          <w:tcPr>
            <w:tcW w:w="1701" w:type="dxa"/>
            <w:tcBorders>
              <w:bottom w:val="single" w:sz="4" w:space="0" w:color="auto"/>
            </w:tcBorders>
            <w:vAlign w:val="center"/>
          </w:tcPr>
          <w:p w:rsidR="00A255FD" w:rsidRPr="00E86BC9" w:rsidRDefault="00B30755" w:rsidP="00A255FD">
            <w:pPr>
              <w:spacing w:after="0" w:line="240" w:lineRule="auto"/>
              <w:ind w:right="-108"/>
              <w:rPr>
                <w:rFonts w:ascii="Times New Roman" w:hAnsi="Times New Roman"/>
                <w:b/>
              </w:rPr>
            </w:pPr>
            <w:r w:rsidRPr="00E86BC9">
              <w:rPr>
                <w:rFonts w:ascii="Times New Roman" w:hAnsi="Times New Roman"/>
                <w:b/>
              </w:rPr>
              <w:t>1</w:t>
            </w:r>
          </w:p>
        </w:tc>
        <w:tc>
          <w:tcPr>
            <w:tcW w:w="1436" w:type="dxa"/>
            <w:vAlign w:val="center"/>
          </w:tcPr>
          <w:p w:rsidR="00A255FD" w:rsidRPr="00E32B8A" w:rsidRDefault="00A255FD" w:rsidP="00B30755">
            <w:pPr>
              <w:spacing w:after="0" w:line="240" w:lineRule="auto"/>
              <w:rPr>
                <w:rFonts w:ascii="Times New Roman" w:hAnsi="Times New Roman"/>
                <w:b/>
              </w:rPr>
            </w:pPr>
            <w:r w:rsidRPr="00E32B8A">
              <w:rPr>
                <w:rFonts w:ascii="Times New Roman" w:hAnsi="Times New Roman"/>
                <w:b/>
              </w:rPr>
              <w:t>1</w:t>
            </w:r>
          </w:p>
        </w:tc>
      </w:tr>
      <w:tr w:rsidR="00A255FD" w:rsidRPr="00E86BC9" w:rsidTr="00C75D09">
        <w:trPr>
          <w:trHeight w:val="185"/>
          <w:jc w:val="center"/>
        </w:trPr>
        <w:tc>
          <w:tcPr>
            <w:tcW w:w="5805" w:type="dxa"/>
            <w:vMerge/>
          </w:tcPr>
          <w:p w:rsidR="00A255FD" w:rsidRPr="00E86BC9" w:rsidRDefault="00A255FD" w:rsidP="00A255FD">
            <w:pPr>
              <w:spacing w:after="0" w:line="240" w:lineRule="auto"/>
              <w:rPr>
                <w:rFonts w:ascii="Times New Roman" w:hAnsi="Times New Roman"/>
                <w:b/>
              </w:rPr>
            </w:pPr>
          </w:p>
        </w:tc>
        <w:tc>
          <w:tcPr>
            <w:tcW w:w="1701" w:type="dxa"/>
            <w:tcBorders>
              <w:top w:val="single" w:sz="4" w:space="0" w:color="auto"/>
              <w:bottom w:val="single" w:sz="4" w:space="0" w:color="auto"/>
            </w:tcBorders>
            <w:vAlign w:val="center"/>
          </w:tcPr>
          <w:p w:rsidR="00A255FD" w:rsidRPr="00E86BC9" w:rsidRDefault="00A255FD" w:rsidP="00A255FD">
            <w:pPr>
              <w:spacing w:after="0" w:line="240" w:lineRule="auto"/>
              <w:ind w:left="-94" w:right="-103"/>
              <w:rPr>
                <w:rFonts w:ascii="Times New Roman" w:hAnsi="Times New Roman"/>
                <w:b/>
              </w:rPr>
            </w:pPr>
            <w:r w:rsidRPr="00E86BC9">
              <w:rPr>
                <w:rFonts w:ascii="Times New Roman" w:hAnsi="Times New Roman"/>
                <w:b/>
              </w:rPr>
              <w:t>З.е., часов</w:t>
            </w:r>
          </w:p>
        </w:tc>
        <w:tc>
          <w:tcPr>
            <w:tcW w:w="1436" w:type="dxa"/>
            <w:vAlign w:val="center"/>
          </w:tcPr>
          <w:p w:rsidR="00A255FD" w:rsidRPr="00E32B8A" w:rsidRDefault="00A255FD" w:rsidP="00A255FD">
            <w:pPr>
              <w:spacing w:after="0" w:line="240" w:lineRule="auto"/>
              <w:ind w:left="-94" w:right="-103"/>
              <w:rPr>
                <w:rFonts w:ascii="Times New Roman" w:hAnsi="Times New Roman"/>
                <w:b/>
              </w:rPr>
            </w:pPr>
            <w:r w:rsidRPr="00E32B8A">
              <w:rPr>
                <w:rFonts w:ascii="Times New Roman" w:hAnsi="Times New Roman"/>
                <w:b/>
              </w:rPr>
              <w:t>З.е., часов</w:t>
            </w:r>
          </w:p>
        </w:tc>
      </w:tr>
      <w:tr w:rsidR="00A255FD" w:rsidRPr="00E86BC9" w:rsidTr="00C75D09">
        <w:trPr>
          <w:trHeight w:val="128"/>
          <w:jc w:val="center"/>
        </w:trPr>
        <w:tc>
          <w:tcPr>
            <w:tcW w:w="5805" w:type="dxa"/>
            <w:tcBorders>
              <w:right w:val="single" w:sz="4" w:space="0" w:color="auto"/>
            </w:tcBorders>
          </w:tcPr>
          <w:p w:rsidR="00A255FD" w:rsidRPr="00E86BC9" w:rsidRDefault="00A255FD" w:rsidP="00A255FD">
            <w:pPr>
              <w:widowControl w:val="0"/>
              <w:autoSpaceDE w:val="0"/>
              <w:autoSpaceDN w:val="0"/>
              <w:adjustRightInd w:val="0"/>
              <w:spacing w:after="0" w:line="240" w:lineRule="auto"/>
              <w:ind w:left="27"/>
              <w:jc w:val="left"/>
              <w:rPr>
                <w:rFonts w:ascii="Times New Roman" w:hAnsi="Times New Roman"/>
                <w:b/>
              </w:rPr>
            </w:pPr>
            <w:r w:rsidRPr="00E86BC9">
              <w:rPr>
                <w:rFonts w:ascii="Times New Roman" w:hAnsi="Times New Roman"/>
                <w:b/>
              </w:rPr>
              <w:t xml:space="preserve">1.Контактная работа з.е./час, </w:t>
            </w:r>
            <w:r w:rsidRPr="00E86BC9">
              <w:rPr>
                <w:rFonts w:ascii="Times New Roman" w:hAnsi="Times New Roman"/>
              </w:rPr>
              <w:t xml:space="preserve">в том числе </w:t>
            </w:r>
            <w:r w:rsidRPr="00E86BC9">
              <w:rPr>
                <w:rFonts w:ascii="Times New Roman" w:hAnsi="Times New Roman"/>
                <w:b/>
              </w:rPr>
              <w:t>(час)</w:t>
            </w:r>
            <w:r w:rsidRPr="00E86BC9">
              <w:rPr>
                <w:rFonts w:ascii="Times New Roman" w:hAnsi="Times New Roman"/>
              </w:rPr>
              <w:t>:</w:t>
            </w:r>
          </w:p>
        </w:tc>
        <w:tc>
          <w:tcPr>
            <w:tcW w:w="1701" w:type="dxa"/>
            <w:tcBorders>
              <w:left w:val="single" w:sz="4" w:space="0" w:color="auto"/>
              <w:bottom w:val="single" w:sz="4" w:space="0" w:color="auto"/>
            </w:tcBorders>
            <w:vAlign w:val="center"/>
          </w:tcPr>
          <w:p w:rsidR="00A255FD" w:rsidRPr="00E86BC9" w:rsidRDefault="00A255FD" w:rsidP="001C4A28">
            <w:pPr>
              <w:spacing w:after="0" w:line="240" w:lineRule="auto"/>
              <w:ind w:left="-94" w:right="-103"/>
              <w:rPr>
                <w:rFonts w:ascii="Times New Roman" w:hAnsi="Times New Roman"/>
                <w:b/>
              </w:rPr>
            </w:pPr>
            <w:r w:rsidRPr="00E86BC9">
              <w:rPr>
                <w:rFonts w:ascii="Times New Roman" w:hAnsi="Times New Roman"/>
                <w:b/>
              </w:rPr>
              <w:t>2,</w:t>
            </w:r>
            <w:r w:rsidR="001C4A28" w:rsidRPr="00E86BC9">
              <w:rPr>
                <w:rFonts w:ascii="Times New Roman" w:hAnsi="Times New Roman"/>
                <w:b/>
              </w:rPr>
              <w:t>42</w:t>
            </w:r>
            <w:r w:rsidRPr="00E86BC9">
              <w:rPr>
                <w:rFonts w:ascii="Times New Roman" w:hAnsi="Times New Roman"/>
                <w:b/>
              </w:rPr>
              <w:t>/</w:t>
            </w:r>
            <w:r w:rsidR="00B30755" w:rsidRPr="00E86BC9">
              <w:rPr>
                <w:rFonts w:ascii="Times New Roman" w:hAnsi="Times New Roman"/>
                <w:b/>
              </w:rPr>
              <w:t>87</w:t>
            </w:r>
          </w:p>
        </w:tc>
        <w:tc>
          <w:tcPr>
            <w:tcW w:w="1436" w:type="dxa"/>
            <w:vAlign w:val="center"/>
          </w:tcPr>
          <w:p w:rsidR="00A255FD" w:rsidRPr="00E32B8A" w:rsidRDefault="00A255FD" w:rsidP="002B6AD9">
            <w:pPr>
              <w:spacing w:after="0" w:line="240" w:lineRule="auto"/>
              <w:ind w:left="-94" w:right="-103"/>
              <w:rPr>
                <w:rFonts w:ascii="Times New Roman" w:hAnsi="Times New Roman"/>
                <w:b/>
              </w:rPr>
            </w:pPr>
            <w:r w:rsidRPr="00E32B8A">
              <w:rPr>
                <w:rFonts w:ascii="Times New Roman" w:hAnsi="Times New Roman"/>
                <w:b/>
              </w:rPr>
              <w:t>0,</w:t>
            </w:r>
            <w:r w:rsidR="002B6AD9" w:rsidRPr="00E32B8A">
              <w:rPr>
                <w:rFonts w:ascii="Times New Roman" w:hAnsi="Times New Roman"/>
                <w:b/>
              </w:rPr>
              <w:t>44</w:t>
            </w:r>
            <w:r w:rsidRPr="00E32B8A">
              <w:rPr>
                <w:rFonts w:ascii="Times New Roman" w:hAnsi="Times New Roman"/>
                <w:b/>
              </w:rPr>
              <w:t>/</w:t>
            </w:r>
            <w:r w:rsidR="002B6AD9" w:rsidRPr="00E32B8A">
              <w:rPr>
                <w:rFonts w:ascii="Times New Roman" w:hAnsi="Times New Roman"/>
                <w:b/>
              </w:rPr>
              <w:t>16</w:t>
            </w:r>
          </w:p>
        </w:tc>
      </w:tr>
      <w:tr w:rsidR="00A255FD" w:rsidRPr="00E86BC9" w:rsidTr="00C75D09">
        <w:trPr>
          <w:trHeight w:val="70"/>
          <w:jc w:val="center"/>
        </w:trPr>
        <w:tc>
          <w:tcPr>
            <w:tcW w:w="5805" w:type="dxa"/>
          </w:tcPr>
          <w:p w:rsidR="00A255FD" w:rsidRPr="00E86BC9" w:rsidRDefault="00A255FD" w:rsidP="00A255FD">
            <w:pPr>
              <w:spacing w:after="0" w:line="240" w:lineRule="auto"/>
              <w:ind w:left="-78"/>
              <w:jc w:val="left"/>
              <w:rPr>
                <w:rFonts w:ascii="Times New Roman" w:hAnsi="Times New Roman"/>
              </w:rPr>
            </w:pPr>
            <w:r w:rsidRPr="00E86BC9">
              <w:rPr>
                <w:rFonts w:ascii="Times New Roman" w:hAnsi="Times New Roman"/>
              </w:rPr>
              <w:t>лекции</w:t>
            </w:r>
          </w:p>
        </w:tc>
        <w:tc>
          <w:tcPr>
            <w:tcW w:w="1701" w:type="dxa"/>
            <w:vAlign w:val="center"/>
          </w:tcPr>
          <w:p w:rsidR="00A255FD" w:rsidRPr="00E86BC9" w:rsidRDefault="00A255FD" w:rsidP="00B30755">
            <w:pPr>
              <w:spacing w:after="0" w:line="240" w:lineRule="auto"/>
              <w:ind w:left="-140" w:right="-103"/>
              <w:rPr>
                <w:rFonts w:ascii="Times New Roman" w:hAnsi="Times New Roman"/>
              </w:rPr>
            </w:pPr>
            <w:r w:rsidRPr="00E86BC9">
              <w:rPr>
                <w:rFonts w:ascii="Times New Roman" w:hAnsi="Times New Roman"/>
              </w:rPr>
              <w:t>3</w:t>
            </w:r>
            <w:r w:rsidR="00B30755" w:rsidRPr="00E86BC9">
              <w:rPr>
                <w:rFonts w:ascii="Times New Roman" w:hAnsi="Times New Roman"/>
              </w:rPr>
              <w:t>6</w:t>
            </w:r>
            <w:r w:rsidRPr="00E86BC9">
              <w:rPr>
                <w:rFonts w:ascii="Times New Roman" w:hAnsi="Times New Roman"/>
              </w:rPr>
              <w:t>(8)*</w:t>
            </w:r>
          </w:p>
        </w:tc>
        <w:tc>
          <w:tcPr>
            <w:tcW w:w="1436" w:type="dxa"/>
            <w:vAlign w:val="center"/>
          </w:tcPr>
          <w:p w:rsidR="00A255FD" w:rsidRPr="00E32B8A" w:rsidRDefault="002B6AD9" w:rsidP="00A255FD">
            <w:pPr>
              <w:spacing w:after="0" w:line="240" w:lineRule="auto"/>
              <w:ind w:left="-94" w:right="-103"/>
              <w:rPr>
                <w:rFonts w:ascii="Times New Roman" w:hAnsi="Times New Roman"/>
              </w:rPr>
            </w:pPr>
            <w:r w:rsidRPr="00E32B8A">
              <w:rPr>
                <w:rFonts w:ascii="Times New Roman" w:hAnsi="Times New Roman"/>
              </w:rPr>
              <w:t>4</w:t>
            </w:r>
            <w:r w:rsidR="00A255FD" w:rsidRPr="00E32B8A">
              <w:rPr>
                <w:rFonts w:ascii="Times New Roman" w:hAnsi="Times New Roman"/>
              </w:rPr>
              <w:t>(2)*</w:t>
            </w:r>
          </w:p>
        </w:tc>
      </w:tr>
      <w:tr w:rsidR="00A255FD" w:rsidRPr="00E86BC9" w:rsidTr="00C75D09">
        <w:trPr>
          <w:trHeight w:val="200"/>
          <w:jc w:val="center"/>
        </w:trPr>
        <w:tc>
          <w:tcPr>
            <w:tcW w:w="5805" w:type="dxa"/>
          </w:tcPr>
          <w:p w:rsidR="00A255FD" w:rsidRPr="00E86BC9" w:rsidRDefault="00A255FD" w:rsidP="00A255FD">
            <w:pPr>
              <w:spacing w:after="0" w:line="240" w:lineRule="auto"/>
              <w:ind w:left="-78"/>
              <w:jc w:val="left"/>
              <w:rPr>
                <w:rFonts w:ascii="Times New Roman" w:hAnsi="Times New Roman"/>
              </w:rPr>
            </w:pPr>
            <w:r w:rsidRPr="00E86BC9">
              <w:rPr>
                <w:rFonts w:ascii="Times New Roman" w:hAnsi="Times New Roman"/>
                <w:color w:val="000000" w:themeColor="text1"/>
              </w:rPr>
              <w:t>практические занятия</w:t>
            </w:r>
          </w:p>
        </w:tc>
        <w:tc>
          <w:tcPr>
            <w:tcW w:w="1701" w:type="dxa"/>
            <w:vAlign w:val="center"/>
          </w:tcPr>
          <w:p w:rsidR="00A255FD" w:rsidRPr="00E86BC9" w:rsidRDefault="00A255FD" w:rsidP="00B30755">
            <w:pPr>
              <w:spacing w:after="0" w:line="240" w:lineRule="auto"/>
              <w:ind w:left="-140" w:right="-103"/>
              <w:rPr>
                <w:rFonts w:ascii="Times New Roman" w:hAnsi="Times New Roman"/>
              </w:rPr>
            </w:pPr>
            <w:r w:rsidRPr="00E86BC9">
              <w:rPr>
                <w:rFonts w:ascii="Times New Roman" w:hAnsi="Times New Roman"/>
              </w:rPr>
              <w:t>3</w:t>
            </w:r>
            <w:r w:rsidR="00B30755" w:rsidRPr="00E86BC9">
              <w:rPr>
                <w:rFonts w:ascii="Times New Roman" w:hAnsi="Times New Roman"/>
              </w:rPr>
              <w:t>6</w:t>
            </w:r>
            <w:r w:rsidRPr="00E86BC9">
              <w:rPr>
                <w:rFonts w:ascii="Times New Roman" w:hAnsi="Times New Roman"/>
              </w:rPr>
              <w:t>(8)*</w:t>
            </w:r>
          </w:p>
        </w:tc>
        <w:tc>
          <w:tcPr>
            <w:tcW w:w="1436" w:type="dxa"/>
            <w:vAlign w:val="center"/>
          </w:tcPr>
          <w:p w:rsidR="00A255FD" w:rsidRPr="00E32B8A" w:rsidRDefault="002B6AD9" w:rsidP="00A255FD">
            <w:pPr>
              <w:spacing w:after="0" w:line="240" w:lineRule="auto"/>
              <w:ind w:left="-94" w:right="-103"/>
              <w:rPr>
                <w:rFonts w:ascii="Times New Roman" w:hAnsi="Times New Roman"/>
              </w:rPr>
            </w:pPr>
            <w:r w:rsidRPr="00E32B8A">
              <w:rPr>
                <w:rFonts w:ascii="Times New Roman" w:hAnsi="Times New Roman"/>
              </w:rPr>
              <w:t>4</w:t>
            </w:r>
            <w:r w:rsidR="00A255FD" w:rsidRPr="00E32B8A">
              <w:rPr>
                <w:rFonts w:ascii="Times New Roman" w:hAnsi="Times New Roman"/>
              </w:rPr>
              <w:t>(2)*</w:t>
            </w:r>
          </w:p>
        </w:tc>
      </w:tr>
      <w:tr w:rsidR="00A255FD" w:rsidRPr="00E86BC9" w:rsidTr="00C75D09">
        <w:trPr>
          <w:trHeight w:val="299"/>
          <w:jc w:val="center"/>
        </w:trPr>
        <w:tc>
          <w:tcPr>
            <w:tcW w:w="5805" w:type="dxa"/>
          </w:tcPr>
          <w:p w:rsidR="00A255FD" w:rsidRPr="00E86BC9" w:rsidRDefault="00A255FD" w:rsidP="00A255FD">
            <w:pPr>
              <w:spacing w:after="0" w:line="240" w:lineRule="auto"/>
              <w:ind w:left="-78"/>
              <w:jc w:val="left"/>
              <w:rPr>
                <w:rFonts w:ascii="Times New Roman" w:hAnsi="Times New Roman"/>
              </w:rPr>
            </w:pPr>
            <w:r w:rsidRPr="00E86BC9">
              <w:rPr>
                <w:rFonts w:ascii="Times New Roman" w:hAnsi="Times New Roman"/>
              </w:rPr>
              <w:t>групповые консультации</w:t>
            </w:r>
          </w:p>
        </w:tc>
        <w:tc>
          <w:tcPr>
            <w:tcW w:w="1701" w:type="dxa"/>
            <w:vAlign w:val="center"/>
          </w:tcPr>
          <w:p w:rsidR="00A255FD" w:rsidRPr="00E86BC9" w:rsidRDefault="00A255FD" w:rsidP="00A255FD">
            <w:pPr>
              <w:spacing w:after="0" w:line="240" w:lineRule="auto"/>
              <w:ind w:left="-94" w:right="-103"/>
              <w:rPr>
                <w:rFonts w:ascii="Times New Roman" w:hAnsi="Times New Roman"/>
              </w:rPr>
            </w:pPr>
            <w:r w:rsidRPr="00E86BC9">
              <w:rPr>
                <w:rFonts w:ascii="Times New Roman" w:hAnsi="Times New Roman"/>
              </w:rPr>
              <w:t>3</w:t>
            </w:r>
          </w:p>
        </w:tc>
        <w:tc>
          <w:tcPr>
            <w:tcW w:w="1436" w:type="dxa"/>
            <w:vAlign w:val="center"/>
          </w:tcPr>
          <w:p w:rsidR="00A255FD" w:rsidRPr="00E32B8A" w:rsidRDefault="00A255FD" w:rsidP="00A255FD">
            <w:pPr>
              <w:spacing w:after="0" w:line="240" w:lineRule="auto"/>
              <w:ind w:left="-94" w:right="-103"/>
              <w:rPr>
                <w:rFonts w:ascii="Times New Roman" w:hAnsi="Times New Roman"/>
              </w:rPr>
            </w:pPr>
            <w:r w:rsidRPr="00E32B8A">
              <w:rPr>
                <w:rFonts w:ascii="Times New Roman" w:hAnsi="Times New Roman"/>
              </w:rPr>
              <w:t>3</w:t>
            </w:r>
          </w:p>
        </w:tc>
      </w:tr>
      <w:tr w:rsidR="00A255FD" w:rsidRPr="00E86BC9" w:rsidTr="00C75D09">
        <w:trPr>
          <w:trHeight w:val="316"/>
          <w:jc w:val="center"/>
        </w:trPr>
        <w:tc>
          <w:tcPr>
            <w:tcW w:w="5805" w:type="dxa"/>
          </w:tcPr>
          <w:p w:rsidR="00A255FD" w:rsidRPr="00E86BC9" w:rsidRDefault="00A255FD" w:rsidP="00A255FD">
            <w:pPr>
              <w:spacing w:after="0" w:line="240" w:lineRule="auto"/>
              <w:ind w:left="-78"/>
              <w:jc w:val="left"/>
              <w:rPr>
                <w:rFonts w:ascii="Times New Roman" w:hAnsi="Times New Roman"/>
              </w:rPr>
            </w:pPr>
            <w:r w:rsidRPr="00E86BC9">
              <w:rPr>
                <w:rFonts w:ascii="Times New Roman" w:hAnsi="Times New Roman"/>
              </w:rPr>
              <w:t>контрольные балльно-рейтинговые мероприятия</w:t>
            </w:r>
          </w:p>
        </w:tc>
        <w:tc>
          <w:tcPr>
            <w:tcW w:w="1701" w:type="dxa"/>
            <w:vAlign w:val="center"/>
          </w:tcPr>
          <w:p w:rsidR="00A255FD" w:rsidRPr="00E86BC9" w:rsidRDefault="00A255FD" w:rsidP="00A255FD">
            <w:pPr>
              <w:spacing w:after="0" w:line="240" w:lineRule="auto"/>
              <w:ind w:left="-94" w:right="-103"/>
              <w:rPr>
                <w:rFonts w:ascii="Times New Roman" w:hAnsi="Times New Roman"/>
              </w:rPr>
            </w:pPr>
            <w:r w:rsidRPr="00E86BC9">
              <w:rPr>
                <w:rFonts w:ascii="Times New Roman" w:hAnsi="Times New Roman"/>
              </w:rPr>
              <w:t>3</w:t>
            </w:r>
          </w:p>
        </w:tc>
        <w:tc>
          <w:tcPr>
            <w:tcW w:w="1436" w:type="dxa"/>
            <w:vAlign w:val="center"/>
          </w:tcPr>
          <w:p w:rsidR="00A255FD" w:rsidRPr="00E32B8A" w:rsidRDefault="00A255FD" w:rsidP="00A255FD">
            <w:pPr>
              <w:spacing w:after="0" w:line="240" w:lineRule="auto"/>
              <w:ind w:left="-94" w:right="-103"/>
              <w:rPr>
                <w:rFonts w:ascii="Times New Roman" w:hAnsi="Times New Roman"/>
              </w:rPr>
            </w:pPr>
            <w:r w:rsidRPr="00E32B8A">
              <w:rPr>
                <w:rFonts w:ascii="Times New Roman" w:hAnsi="Times New Roman"/>
              </w:rPr>
              <w:t>-</w:t>
            </w:r>
          </w:p>
        </w:tc>
      </w:tr>
      <w:tr w:rsidR="00A255FD" w:rsidRPr="00E86BC9" w:rsidTr="00C75D09">
        <w:trPr>
          <w:trHeight w:val="316"/>
          <w:jc w:val="center"/>
        </w:trPr>
        <w:tc>
          <w:tcPr>
            <w:tcW w:w="5805" w:type="dxa"/>
          </w:tcPr>
          <w:p w:rsidR="00A255FD" w:rsidRPr="00E86BC9" w:rsidRDefault="00A255FD" w:rsidP="00A255FD">
            <w:pPr>
              <w:spacing w:after="0" w:line="240" w:lineRule="auto"/>
              <w:ind w:left="-78"/>
              <w:jc w:val="left"/>
              <w:rPr>
                <w:rFonts w:ascii="Times New Roman" w:hAnsi="Times New Roman"/>
              </w:rPr>
            </w:pPr>
            <w:r w:rsidRPr="00E86BC9">
              <w:rPr>
                <w:rFonts w:ascii="Times New Roman" w:hAnsi="Times New Roman"/>
              </w:rPr>
              <w:t xml:space="preserve">промежуточная аттестация:  </w:t>
            </w:r>
            <w:r w:rsidRPr="00E86BC9">
              <w:rPr>
                <w:rFonts w:ascii="Times New Roman" w:hAnsi="Times New Roman"/>
                <w:b/>
              </w:rPr>
              <w:t>экзамен</w:t>
            </w:r>
          </w:p>
        </w:tc>
        <w:tc>
          <w:tcPr>
            <w:tcW w:w="1701" w:type="dxa"/>
            <w:vAlign w:val="center"/>
          </w:tcPr>
          <w:p w:rsidR="00A255FD" w:rsidRPr="00E86BC9" w:rsidRDefault="00A255FD" w:rsidP="00A255FD">
            <w:pPr>
              <w:spacing w:after="0" w:line="240" w:lineRule="auto"/>
              <w:ind w:left="-94" w:right="-103"/>
              <w:rPr>
                <w:rFonts w:ascii="Times New Roman" w:hAnsi="Times New Roman"/>
              </w:rPr>
            </w:pPr>
            <w:r w:rsidRPr="00E86BC9">
              <w:rPr>
                <w:rFonts w:ascii="Times New Roman" w:hAnsi="Times New Roman"/>
              </w:rPr>
              <w:t>9</w:t>
            </w:r>
          </w:p>
        </w:tc>
        <w:tc>
          <w:tcPr>
            <w:tcW w:w="1436" w:type="dxa"/>
            <w:vAlign w:val="center"/>
          </w:tcPr>
          <w:p w:rsidR="00A255FD" w:rsidRPr="00E32B8A" w:rsidRDefault="00A255FD" w:rsidP="00A255FD">
            <w:pPr>
              <w:spacing w:after="0" w:line="240" w:lineRule="auto"/>
              <w:ind w:left="-94" w:right="-103"/>
              <w:rPr>
                <w:rFonts w:ascii="Times New Roman" w:hAnsi="Times New Roman"/>
              </w:rPr>
            </w:pPr>
            <w:r w:rsidRPr="00E32B8A">
              <w:rPr>
                <w:rFonts w:ascii="Times New Roman" w:hAnsi="Times New Roman"/>
              </w:rPr>
              <w:t>5</w:t>
            </w:r>
          </w:p>
        </w:tc>
      </w:tr>
      <w:tr w:rsidR="00A255FD" w:rsidRPr="00E86BC9" w:rsidTr="00C75D09">
        <w:trPr>
          <w:trHeight w:val="345"/>
          <w:jc w:val="center"/>
        </w:trPr>
        <w:tc>
          <w:tcPr>
            <w:tcW w:w="5805" w:type="dxa"/>
          </w:tcPr>
          <w:p w:rsidR="00A255FD" w:rsidRPr="00E86BC9" w:rsidRDefault="00A255FD" w:rsidP="00A255FD">
            <w:pPr>
              <w:spacing w:after="0" w:line="240" w:lineRule="auto"/>
              <w:jc w:val="left"/>
              <w:rPr>
                <w:rFonts w:ascii="Times New Roman" w:hAnsi="Times New Roman"/>
                <w:b/>
              </w:rPr>
            </w:pPr>
            <w:r w:rsidRPr="00E86BC9">
              <w:rPr>
                <w:rFonts w:ascii="Times New Roman" w:hAnsi="Times New Roman"/>
                <w:b/>
              </w:rPr>
              <w:t xml:space="preserve">2.Самостоятельная работа з.е./час, </w:t>
            </w:r>
            <w:r w:rsidRPr="00E86BC9">
              <w:rPr>
                <w:rFonts w:ascii="Times New Roman" w:hAnsi="Times New Roman"/>
              </w:rPr>
              <w:t xml:space="preserve">в том числе </w:t>
            </w:r>
            <w:r w:rsidRPr="00E86BC9">
              <w:rPr>
                <w:rFonts w:ascii="Times New Roman" w:hAnsi="Times New Roman"/>
                <w:b/>
              </w:rPr>
              <w:t>(час)</w:t>
            </w:r>
            <w:r w:rsidRPr="00E86BC9">
              <w:rPr>
                <w:rFonts w:ascii="Times New Roman" w:hAnsi="Times New Roman"/>
              </w:rPr>
              <w:t>:</w:t>
            </w:r>
          </w:p>
        </w:tc>
        <w:tc>
          <w:tcPr>
            <w:tcW w:w="1701" w:type="dxa"/>
            <w:vAlign w:val="center"/>
          </w:tcPr>
          <w:p w:rsidR="00A255FD" w:rsidRPr="00E86BC9" w:rsidRDefault="00A255FD" w:rsidP="001C4A28">
            <w:pPr>
              <w:spacing w:after="0" w:line="240" w:lineRule="auto"/>
              <w:ind w:left="-94" w:right="-103"/>
              <w:rPr>
                <w:rFonts w:ascii="Times New Roman" w:hAnsi="Times New Roman"/>
                <w:b/>
              </w:rPr>
            </w:pPr>
            <w:r w:rsidRPr="00E86BC9">
              <w:rPr>
                <w:rFonts w:ascii="Times New Roman" w:hAnsi="Times New Roman"/>
                <w:b/>
              </w:rPr>
              <w:t>1,</w:t>
            </w:r>
            <w:r w:rsidR="001C4A28" w:rsidRPr="00E86BC9">
              <w:rPr>
                <w:rFonts w:ascii="Times New Roman" w:hAnsi="Times New Roman"/>
                <w:b/>
              </w:rPr>
              <w:t>58</w:t>
            </w:r>
            <w:r w:rsidRPr="00E86BC9">
              <w:rPr>
                <w:rFonts w:ascii="Times New Roman" w:hAnsi="Times New Roman"/>
                <w:b/>
              </w:rPr>
              <w:t>/</w:t>
            </w:r>
            <w:r w:rsidR="00B30755" w:rsidRPr="00E86BC9">
              <w:rPr>
                <w:rFonts w:ascii="Times New Roman" w:hAnsi="Times New Roman"/>
                <w:b/>
              </w:rPr>
              <w:t>57</w:t>
            </w:r>
          </w:p>
        </w:tc>
        <w:tc>
          <w:tcPr>
            <w:tcW w:w="1436" w:type="dxa"/>
            <w:vAlign w:val="center"/>
          </w:tcPr>
          <w:p w:rsidR="00A255FD" w:rsidRPr="00E32B8A" w:rsidRDefault="00A255FD" w:rsidP="002B6AD9">
            <w:pPr>
              <w:spacing w:after="0" w:line="240" w:lineRule="auto"/>
              <w:ind w:left="-94" w:right="-103"/>
              <w:rPr>
                <w:rFonts w:ascii="Times New Roman" w:hAnsi="Times New Roman"/>
                <w:b/>
              </w:rPr>
            </w:pPr>
            <w:r w:rsidRPr="00E32B8A">
              <w:rPr>
                <w:rFonts w:ascii="Times New Roman" w:hAnsi="Times New Roman"/>
                <w:b/>
              </w:rPr>
              <w:t>3,</w:t>
            </w:r>
            <w:r w:rsidR="002B6AD9" w:rsidRPr="00E32B8A">
              <w:rPr>
                <w:rFonts w:ascii="Times New Roman" w:hAnsi="Times New Roman"/>
                <w:b/>
              </w:rPr>
              <w:t>56</w:t>
            </w:r>
            <w:r w:rsidRPr="00E32B8A">
              <w:rPr>
                <w:rFonts w:ascii="Times New Roman" w:hAnsi="Times New Roman"/>
                <w:b/>
              </w:rPr>
              <w:t>/1</w:t>
            </w:r>
            <w:r w:rsidR="002B6AD9" w:rsidRPr="00E32B8A">
              <w:rPr>
                <w:rFonts w:ascii="Times New Roman" w:hAnsi="Times New Roman"/>
                <w:b/>
              </w:rPr>
              <w:t>28</w:t>
            </w:r>
          </w:p>
        </w:tc>
      </w:tr>
      <w:tr w:rsidR="00A255FD" w:rsidRPr="00E86BC9" w:rsidTr="00C75D09">
        <w:trPr>
          <w:jc w:val="center"/>
        </w:trPr>
        <w:tc>
          <w:tcPr>
            <w:tcW w:w="5805" w:type="dxa"/>
          </w:tcPr>
          <w:p w:rsidR="00A255FD" w:rsidRPr="00E86BC9" w:rsidRDefault="00A255FD" w:rsidP="00A255FD">
            <w:pPr>
              <w:spacing w:after="0" w:line="240" w:lineRule="auto"/>
              <w:ind w:right="-129" w:firstLine="63"/>
              <w:jc w:val="left"/>
              <w:rPr>
                <w:rFonts w:ascii="Times New Roman" w:hAnsi="Times New Roman"/>
              </w:rPr>
            </w:pPr>
            <w:r w:rsidRPr="00E86BC9">
              <w:rPr>
                <w:rFonts w:ascii="Times New Roman" w:hAnsi="Times New Roman"/>
              </w:rPr>
              <w:t xml:space="preserve">самостоятельное изучение отдельных тем модуля, подготовка к </w:t>
            </w:r>
            <w:r w:rsidR="00F3599E" w:rsidRPr="00E86BC9">
              <w:rPr>
                <w:rFonts w:ascii="Times New Roman" w:hAnsi="Times New Roman"/>
              </w:rPr>
              <w:t>практические занятия</w:t>
            </w:r>
          </w:p>
        </w:tc>
        <w:tc>
          <w:tcPr>
            <w:tcW w:w="1701" w:type="dxa"/>
            <w:vAlign w:val="center"/>
          </w:tcPr>
          <w:p w:rsidR="00A255FD" w:rsidRPr="00E86BC9" w:rsidRDefault="00B30755" w:rsidP="00A255FD">
            <w:pPr>
              <w:spacing w:after="0" w:line="240" w:lineRule="auto"/>
              <w:ind w:left="-94" w:right="-103"/>
              <w:rPr>
                <w:rFonts w:ascii="Times New Roman" w:hAnsi="Times New Roman"/>
              </w:rPr>
            </w:pPr>
            <w:r w:rsidRPr="00E86BC9">
              <w:rPr>
                <w:rFonts w:ascii="Times New Roman" w:hAnsi="Times New Roman"/>
              </w:rPr>
              <w:t>30</w:t>
            </w:r>
          </w:p>
        </w:tc>
        <w:tc>
          <w:tcPr>
            <w:tcW w:w="1436" w:type="dxa"/>
            <w:vAlign w:val="center"/>
          </w:tcPr>
          <w:p w:rsidR="00A255FD" w:rsidRPr="00E32B8A" w:rsidRDefault="002B6AD9" w:rsidP="002B6AD9">
            <w:pPr>
              <w:spacing w:after="0" w:line="240" w:lineRule="auto"/>
              <w:ind w:left="-94" w:right="-103"/>
              <w:rPr>
                <w:rFonts w:ascii="Times New Roman" w:hAnsi="Times New Roman"/>
              </w:rPr>
            </w:pPr>
            <w:r w:rsidRPr="00E32B8A">
              <w:rPr>
                <w:rFonts w:ascii="Times New Roman" w:hAnsi="Times New Roman"/>
              </w:rPr>
              <w:t>124</w:t>
            </w:r>
          </w:p>
        </w:tc>
      </w:tr>
      <w:tr w:rsidR="00A255FD" w:rsidRPr="00E86BC9" w:rsidTr="00C75D09">
        <w:trPr>
          <w:jc w:val="center"/>
        </w:trPr>
        <w:tc>
          <w:tcPr>
            <w:tcW w:w="5805" w:type="dxa"/>
          </w:tcPr>
          <w:p w:rsidR="00A255FD" w:rsidRPr="00E86BC9" w:rsidRDefault="00A255FD" w:rsidP="00A255FD">
            <w:pPr>
              <w:spacing w:after="0" w:line="240" w:lineRule="auto"/>
              <w:ind w:firstLine="63"/>
              <w:jc w:val="left"/>
              <w:rPr>
                <w:rFonts w:ascii="Times New Roman" w:hAnsi="Times New Roman"/>
              </w:rPr>
            </w:pPr>
            <w:r w:rsidRPr="00E86BC9">
              <w:rPr>
                <w:rFonts w:ascii="Times New Roman" w:hAnsi="Times New Roman"/>
              </w:rPr>
              <w:t>подготовка к промежуточной аттестации</w:t>
            </w:r>
          </w:p>
        </w:tc>
        <w:tc>
          <w:tcPr>
            <w:tcW w:w="1701" w:type="dxa"/>
            <w:vAlign w:val="center"/>
          </w:tcPr>
          <w:p w:rsidR="00A255FD" w:rsidRPr="00E86BC9" w:rsidRDefault="00A255FD" w:rsidP="00A255FD">
            <w:pPr>
              <w:spacing w:after="0" w:line="240" w:lineRule="auto"/>
              <w:ind w:left="-94" w:right="-103"/>
              <w:rPr>
                <w:rFonts w:ascii="Times New Roman" w:hAnsi="Times New Roman"/>
              </w:rPr>
            </w:pPr>
            <w:r w:rsidRPr="00E86BC9">
              <w:rPr>
                <w:rFonts w:ascii="Times New Roman" w:hAnsi="Times New Roman"/>
              </w:rPr>
              <w:t>27</w:t>
            </w:r>
          </w:p>
        </w:tc>
        <w:tc>
          <w:tcPr>
            <w:tcW w:w="1436" w:type="dxa"/>
            <w:vAlign w:val="center"/>
          </w:tcPr>
          <w:p w:rsidR="00A255FD" w:rsidRPr="00E32B8A" w:rsidRDefault="00A255FD" w:rsidP="00A255FD">
            <w:pPr>
              <w:spacing w:after="0" w:line="240" w:lineRule="auto"/>
              <w:ind w:left="-94" w:right="-103"/>
              <w:rPr>
                <w:rFonts w:ascii="Times New Roman" w:hAnsi="Times New Roman"/>
              </w:rPr>
            </w:pPr>
            <w:r w:rsidRPr="00E32B8A">
              <w:rPr>
                <w:rFonts w:ascii="Times New Roman" w:hAnsi="Times New Roman"/>
              </w:rPr>
              <w:t>4</w:t>
            </w:r>
          </w:p>
        </w:tc>
      </w:tr>
      <w:tr w:rsidR="00A255FD" w:rsidRPr="00E86BC9" w:rsidTr="00C75D09">
        <w:trPr>
          <w:trHeight w:val="107"/>
          <w:jc w:val="center"/>
        </w:trPr>
        <w:tc>
          <w:tcPr>
            <w:tcW w:w="5805" w:type="dxa"/>
          </w:tcPr>
          <w:p w:rsidR="00A255FD" w:rsidRPr="00E86BC9" w:rsidRDefault="00A255FD" w:rsidP="00A255FD">
            <w:pPr>
              <w:spacing w:after="0" w:line="240" w:lineRule="auto"/>
              <w:jc w:val="left"/>
              <w:rPr>
                <w:rFonts w:ascii="Times New Roman" w:hAnsi="Times New Roman"/>
                <w:b/>
              </w:rPr>
            </w:pPr>
            <w:r w:rsidRPr="00E86BC9">
              <w:rPr>
                <w:rFonts w:ascii="Times New Roman" w:hAnsi="Times New Roman"/>
                <w:b/>
              </w:rPr>
              <w:t>Общая    трудоемкость з.е./час</w:t>
            </w:r>
          </w:p>
        </w:tc>
        <w:tc>
          <w:tcPr>
            <w:tcW w:w="1701" w:type="dxa"/>
            <w:vAlign w:val="center"/>
          </w:tcPr>
          <w:p w:rsidR="00A255FD" w:rsidRPr="00E86BC9" w:rsidRDefault="00A255FD" w:rsidP="00A255FD">
            <w:pPr>
              <w:spacing w:after="0" w:line="240" w:lineRule="auto"/>
              <w:ind w:left="-94" w:right="-103"/>
              <w:rPr>
                <w:rFonts w:ascii="Times New Roman" w:hAnsi="Times New Roman"/>
                <w:b/>
              </w:rPr>
            </w:pPr>
            <w:r w:rsidRPr="00E86BC9">
              <w:rPr>
                <w:rFonts w:ascii="Times New Roman" w:hAnsi="Times New Roman"/>
                <w:b/>
              </w:rPr>
              <w:t>4/144</w:t>
            </w:r>
          </w:p>
        </w:tc>
        <w:tc>
          <w:tcPr>
            <w:tcW w:w="1436" w:type="dxa"/>
            <w:vAlign w:val="center"/>
          </w:tcPr>
          <w:p w:rsidR="00A255FD" w:rsidRPr="00E32B8A" w:rsidRDefault="00A255FD" w:rsidP="00A255FD">
            <w:pPr>
              <w:spacing w:after="0" w:line="240" w:lineRule="auto"/>
              <w:ind w:left="-94" w:right="-103"/>
              <w:rPr>
                <w:rFonts w:ascii="Times New Roman" w:hAnsi="Times New Roman"/>
                <w:b/>
              </w:rPr>
            </w:pPr>
            <w:r w:rsidRPr="00E32B8A">
              <w:rPr>
                <w:rFonts w:ascii="Times New Roman" w:hAnsi="Times New Roman"/>
                <w:b/>
              </w:rPr>
              <w:t>4/144</w:t>
            </w:r>
          </w:p>
        </w:tc>
      </w:tr>
    </w:tbl>
    <w:p w:rsidR="00A255FD" w:rsidRPr="00E86BC9" w:rsidRDefault="00A255FD" w:rsidP="00A255FD">
      <w:pPr>
        <w:pStyle w:val="a9"/>
        <w:spacing w:after="0" w:line="240" w:lineRule="auto"/>
        <w:ind w:left="0" w:firstLine="539"/>
        <w:jc w:val="both"/>
        <w:rPr>
          <w:rFonts w:ascii="Times New Roman" w:hAnsi="Times New Roman"/>
          <w:b/>
          <w:sz w:val="18"/>
          <w:szCs w:val="18"/>
        </w:rPr>
      </w:pPr>
      <w:r w:rsidRPr="00E86BC9">
        <w:rPr>
          <w:rFonts w:ascii="Times New Roman" w:hAnsi="Times New Roman"/>
          <w:i/>
          <w:sz w:val="18"/>
          <w:szCs w:val="18"/>
        </w:rPr>
        <w:t>()* - занятия, проводимые в интерактивных формах</w:t>
      </w:r>
    </w:p>
    <w:p w:rsidR="00DA7984" w:rsidRPr="00E86BC9" w:rsidRDefault="00DA7984" w:rsidP="001E6DCF">
      <w:pPr>
        <w:pStyle w:val="a9"/>
        <w:spacing w:after="0" w:line="240" w:lineRule="auto"/>
        <w:ind w:left="0" w:firstLine="539"/>
        <w:jc w:val="both"/>
        <w:rPr>
          <w:rFonts w:ascii="Times New Roman" w:hAnsi="Times New Roman"/>
          <w:b/>
          <w:sz w:val="22"/>
          <w:szCs w:val="22"/>
        </w:rPr>
      </w:pPr>
    </w:p>
    <w:p w:rsidR="001E6DCF" w:rsidRPr="00E86BC9" w:rsidRDefault="001E6DCF" w:rsidP="00542DB2">
      <w:pPr>
        <w:widowControl w:val="0"/>
        <w:numPr>
          <w:ilvl w:val="1"/>
          <w:numId w:val="7"/>
        </w:numPr>
        <w:autoSpaceDE w:val="0"/>
        <w:autoSpaceDN w:val="0"/>
        <w:adjustRightInd w:val="0"/>
        <w:spacing w:after="0" w:line="240" w:lineRule="auto"/>
        <w:ind w:left="782" w:hanging="357"/>
        <w:jc w:val="both"/>
        <w:rPr>
          <w:rFonts w:ascii="Times New Roman" w:hAnsi="Times New Roman"/>
          <w:b/>
          <w:color w:val="000000" w:themeColor="text1"/>
        </w:rPr>
      </w:pPr>
      <w:bookmarkStart w:id="4" w:name="_Toc370048268"/>
      <w:r w:rsidRPr="00E86BC9">
        <w:rPr>
          <w:rFonts w:ascii="Times New Roman" w:hAnsi="Times New Roman"/>
          <w:b/>
          <w:color w:val="000000" w:themeColor="text1"/>
        </w:rPr>
        <w:t xml:space="preserve">Содержание дисциплины (модуля) структурированное по темам (разделам) с указанием отведенных на них количества часов и видов учебных занятий </w:t>
      </w:r>
    </w:p>
    <w:p w:rsidR="001E6DCF" w:rsidRPr="00E86BC9" w:rsidRDefault="001E6DCF" w:rsidP="001E6DCF">
      <w:pPr>
        <w:widowControl w:val="0"/>
        <w:autoSpaceDE w:val="0"/>
        <w:autoSpaceDN w:val="0"/>
        <w:adjustRightInd w:val="0"/>
        <w:spacing w:after="120" w:line="240" w:lineRule="auto"/>
        <w:ind w:left="786"/>
        <w:rPr>
          <w:rFonts w:ascii="Times New Roman" w:hAnsi="Times New Roman"/>
          <w:b/>
        </w:rPr>
      </w:pPr>
      <w:r w:rsidRPr="00E86BC9">
        <w:rPr>
          <w:rFonts w:ascii="Times New Roman" w:hAnsi="Times New Roman"/>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648"/>
        <w:gridCol w:w="4280"/>
        <w:gridCol w:w="1276"/>
        <w:gridCol w:w="1417"/>
        <w:gridCol w:w="1985"/>
      </w:tblGrid>
      <w:tr w:rsidR="009F7AA8" w:rsidRPr="00E86BC9" w:rsidTr="00C75D09">
        <w:trPr>
          <w:trHeight w:val="466"/>
        </w:trPr>
        <w:tc>
          <w:tcPr>
            <w:tcW w:w="648" w:type="dxa"/>
            <w:vMerge w:val="restart"/>
          </w:tcPr>
          <w:p w:rsidR="009F7AA8" w:rsidRPr="00E86BC9" w:rsidRDefault="009F7AA8" w:rsidP="009F7AA8">
            <w:pPr>
              <w:spacing w:after="0" w:line="240" w:lineRule="auto"/>
              <w:rPr>
                <w:rFonts w:ascii="Times New Roman" w:hAnsi="Times New Roman"/>
                <w:b/>
                <w:bCs/>
              </w:rPr>
            </w:pPr>
            <w:r w:rsidRPr="00E86BC9">
              <w:rPr>
                <w:rFonts w:ascii="Times New Roman" w:hAnsi="Times New Roman"/>
                <w:b/>
                <w:bCs/>
              </w:rPr>
              <w:t>№/№</w:t>
            </w:r>
          </w:p>
        </w:tc>
        <w:tc>
          <w:tcPr>
            <w:tcW w:w="4280" w:type="dxa"/>
            <w:vMerge w:val="restart"/>
          </w:tcPr>
          <w:p w:rsidR="009F7AA8" w:rsidRPr="00E86BC9" w:rsidRDefault="009F7AA8" w:rsidP="00A51F45">
            <w:pPr>
              <w:spacing w:after="0" w:line="240" w:lineRule="auto"/>
              <w:rPr>
                <w:rFonts w:ascii="Times New Roman" w:hAnsi="Times New Roman"/>
                <w:b/>
                <w:bCs/>
              </w:rPr>
            </w:pPr>
            <w:r w:rsidRPr="00E86BC9">
              <w:rPr>
                <w:rFonts w:ascii="Times New Roman" w:hAnsi="Times New Roman"/>
                <w:b/>
              </w:rPr>
              <w:t>Наименование разделов дисциплины</w:t>
            </w:r>
          </w:p>
        </w:tc>
        <w:tc>
          <w:tcPr>
            <w:tcW w:w="2693" w:type="dxa"/>
            <w:gridSpan w:val="2"/>
          </w:tcPr>
          <w:p w:rsidR="009F7AA8" w:rsidRPr="00E86BC9" w:rsidRDefault="009F7AA8" w:rsidP="009F7AA8">
            <w:pPr>
              <w:spacing w:after="0" w:line="240" w:lineRule="auto"/>
              <w:rPr>
                <w:rFonts w:ascii="Times New Roman" w:hAnsi="Times New Roman"/>
                <w:b/>
                <w:bCs/>
              </w:rPr>
            </w:pPr>
            <w:r w:rsidRPr="00E86BC9">
              <w:rPr>
                <w:rFonts w:ascii="Times New Roman" w:hAnsi="Times New Roman"/>
                <w:b/>
              </w:rPr>
              <w:t>Аудиторные  занятия</w:t>
            </w:r>
          </w:p>
        </w:tc>
        <w:tc>
          <w:tcPr>
            <w:tcW w:w="1985" w:type="dxa"/>
          </w:tcPr>
          <w:p w:rsidR="009F7AA8" w:rsidRPr="00593F10" w:rsidRDefault="009F7AA8" w:rsidP="009F7AA8">
            <w:pPr>
              <w:spacing w:after="0" w:line="240" w:lineRule="auto"/>
              <w:rPr>
                <w:rFonts w:ascii="Times New Roman" w:hAnsi="Times New Roman"/>
                <w:b/>
                <w:bCs/>
              </w:rPr>
            </w:pPr>
            <w:r w:rsidRPr="00593F10">
              <w:rPr>
                <w:rFonts w:ascii="Times New Roman" w:hAnsi="Times New Roman"/>
                <w:b/>
                <w:bCs/>
              </w:rPr>
              <w:t>Сам. работа</w:t>
            </w:r>
          </w:p>
        </w:tc>
      </w:tr>
      <w:tr w:rsidR="009F7AA8" w:rsidRPr="00E86BC9" w:rsidTr="00C75D09">
        <w:trPr>
          <w:trHeight w:val="466"/>
        </w:trPr>
        <w:tc>
          <w:tcPr>
            <w:tcW w:w="648" w:type="dxa"/>
            <w:vMerge/>
          </w:tcPr>
          <w:p w:rsidR="009F7AA8" w:rsidRPr="00E86BC9" w:rsidRDefault="009F7AA8" w:rsidP="009F7AA8">
            <w:pPr>
              <w:spacing w:after="0" w:line="240" w:lineRule="auto"/>
              <w:rPr>
                <w:rFonts w:ascii="Times New Roman" w:hAnsi="Times New Roman"/>
                <w:b/>
                <w:bCs/>
              </w:rPr>
            </w:pPr>
          </w:p>
        </w:tc>
        <w:tc>
          <w:tcPr>
            <w:tcW w:w="4280" w:type="dxa"/>
            <w:vMerge/>
          </w:tcPr>
          <w:p w:rsidR="009F7AA8" w:rsidRPr="00E86BC9" w:rsidRDefault="009F7AA8" w:rsidP="009F7AA8">
            <w:pPr>
              <w:spacing w:after="0" w:line="240" w:lineRule="auto"/>
              <w:rPr>
                <w:rFonts w:ascii="Times New Roman" w:hAnsi="Times New Roman"/>
                <w:b/>
                <w:bCs/>
              </w:rPr>
            </w:pPr>
          </w:p>
        </w:tc>
        <w:tc>
          <w:tcPr>
            <w:tcW w:w="1276" w:type="dxa"/>
          </w:tcPr>
          <w:p w:rsidR="009F7AA8" w:rsidRPr="00E86BC9" w:rsidRDefault="009F7AA8" w:rsidP="009F7AA8">
            <w:pPr>
              <w:spacing w:after="0" w:line="240" w:lineRule="auto"/>
              <w:rPr>
                <w:rFonts w:ascii="Times New Roman" w:hAnsi="Times New Roman"/>
                <w:b/>
                <w:bCs/>
              </w:rPr>
            </w:pPr>
            <w:r w:rsidRPr="00E86BC9">
              <w:rPr>
                <w:rFonts w:ascii="Times New Roman" w:hAnsi="Times New Roman"/>
                <w:b/>
                <w:bCs/>
              </w:rPr>
              <w:t>Лекции</w:t>
            </w:r>
          </w:p>
        </w:tc>
        <w:tc>
          <w:tcPr>
            <w:tcW w:w="1417" w:type="dxa"/>
          </w:tcPr>
          <w:p w:rsidR="009F7AA8" w:rsidRPr="00E86BC9" w:rsidRDefault="009F7AA8" w:rsidP="009F7AA8">
            <w:pPr>
              <w:spacing w:after="0" w:line="240" w:lineRule="auto"/>
              <w:rPr>
                <w:rFonts w:ascii="Times New Roman" w:hAnsi="Times New Roman"/>
                <w:b/>
                <w:bCs/>
              </w:rPr>
            </w:pPr>
            <w:r w:rsidRPr="00E86BC9">
              <w:rPr>
                <w:rFonts w:ascii="Times New Roman" w:hAnsi="Times New Roman"/>
                <w:b/>
                <w:bCs/>
              </w:rPr>
              <w:t>Практика</w:t>
            </w:r>
          </w:p>
        </w:tc>
        <w:tc>
          <w:tcPr>
            <w:tcW w:w="1985" w:type="dxa"/>
          </w:tcPr>
          <w:p w:rsidR="009F7AA8" w:rsidRPr="00593F10" w:rsidRDefault="009F7AA8" w:rsidP="009F7AA8">
            <w:pPr>
              <w:spacing w:after="0" w:line="240" w:lineRule="auto"/>
              <w:ind w:hanging="108"/>
              <w:rPr>
                <w:rFonts w:ascii="Times New Roman" w:hAnsi="Times New Roman"/>
                <w:b/>
              </w:rPr>
            </w:pPr>
            <w:r w:rsidRPr="00593F10">
              <w:rPr>
                <w:rFonts w:ascii="Times New Roman" w:hAnsi="Times New Roman"/>
                <w:b/>
              </w:rPr>
              <w:t>Сам.</w:t>
            </w:r>
          </w:p>
          <w:p w:rsidR="009F7AA8" w:rsidRPr="00593F10" w:rsidRDefault="009F7AA8" w:rsidP="009F7AA8">
            <w:pPr>
              <w:spacing w:after="0" w:line="240" w:lineRule="auto"/>
              <w:rPr>
                <w:rFonts w:ascii="Times New Roman" w:hAnsi="Times New Roman"/>
                <w:b/>
                <w:bCs/>
              </w:rPr>
            </w:pPr>
            <w:r w:rsidRPr="00593F10">
              <w:rPr>
                <w:rFonts w:ascii="Times New Roman" w:hAnsi="Times New Roman"/>
                <w:b/>
              </w:rPr>
              <w:t>изуч. отд. тем</w:t>
            </w:r>
          </w:p>
        </w:tc>
      </w:tr>
      <w:tr w:rsidR="009F7AA8" w:rsidRPr="00E86BC9" w:rsidTr="00C75D09">
        <w:trPr>
          <w:trHeight w:val="271"/>
        </w:trPr>
        <w:tc>
          <w:tcPr>
            <w:tcW w:w="9606" w:type="dxa"/>
            <w:gridSpan w:val="5"/>
          </w:tcPr>
          <w:p w:rsidR="009F7AA8" w:rsidRPr="00593F10" w:rsidRDefault="009F7AA8" w:rsidP="009F7AA8">
            <w:pPr>
              <w:spacing w:after="0" w:line="240" w:lineRule="auto"/>
              <w:ind w:hanging="108"/>
              <w:rPr>
                <w:rFonts w:ascii="Times New Roman" w:hAnsi="Times New Roman"/>
              </w:rPr>
            </w:pPr>
            <w:r w:rsidRPr="00593F10">
              <w:rPr>
                <w:rFonts w:ascii="Times New Roman" w:hAnsi="Times New Roman"/>
              </w:rPr>
              <w:t>1 семестр</w:t>
            </w:r>
          </w:p>
        </w:tc>
      </w:tr>
      <w:tr w:rsidR="001B2A71" w:rsidRPr="00E86BC9" w:rsidTr="00C75D09">
        <w:tc>
          <w:tcPr>
            <w:tcW w:w="648" w:type="dxa"/>
          </w:tcPr>
          <w:p w:rsidR="001B2A71" w:rsidRPr="00E86BC9" w:rsidRDefault="001B2A71" w:rsidP="009F7AA8">
            <w:pPr>
              <w:spacing w:after="0" w:line="240" w:lineRule="auto"/>
              <w:rPr>
                <w:rFonts w:ascii="Times New Roman" w:hAnsi="Times New Roman"/>
                <w:bCs/>
              </w:rPr>
            </w:pPr>
            <w:r w:rsidRPr="00E86BC9">
              <w:rPr>
                <w:rFonts w:ascii="Times New Roman" w:hAnsi="Times New Roman"/>
                <w:bCs/>
              </w:rPr>
              <w:t>1.</w:t>
            </w:r>
          </w:p>
        </w:tc>
        <w:tc>
          <w:tcPr>
            <w:tcW w:w="4280" w:type="dxa"/>
          </w:tcPr>
          <w:p w:rsidR="001B2A71" w:rsidRPr="00E86BC9" w:rsidRDefault="001B2A71" w:rsidP="00811B53">
            <w:pPr>
              <w:spacing w:after="0" w:line="240" w:lineRule="auto"/>
              <w:jc w:val="both"/>
              <w:rPr>
                <w:rFonts w:ascii="Times New Roman" w:hAnsi="Times New Roman"/>
                <w:bCs/>
              </w:rPr>
            </w:pPr>
            <w:r w:rsidRPr="00E86BC9">
              <w:rPr>
                <w:rFonts w:ascii="Times New Roman" w:hAnsi="Times New Roman"/>
                <w:bCs/>
              </w:rPr>
              <w:t>Линейная алгебра и аналитическая геометрия</w:t>
            </w:r>
          </w:p>
        </w:tc>
        <w:tc>
          <w:tcPr>
            <w:tcW w:w="1276" w:type="dxa"/>
          </w:tcPr>
          <w:p w:rsidR="001B2A71" w:rsidRPr="00E86BC9" w:rsidRDefault="001B2A71" w:rsidP="009F7AA8">
            <w:pPr>
              <w:spacing w:after="0" w:line="240" w:lineRule="auto"/>
              <w:rPr>
                <w:rFonts w:ascii="Times New Roman" w:hAnsi="Times New Roman"/>
                <w:bCs/>
              </w:rPr>
            </w:pPr>
            <w:r w:rsidRPr="00E86BC9">
              <w:rPr>
                <w:rFonts w:ascii="Times New Roman" w:hAnsi="Times New Roman"/>
                <w:bCs/>
              </w:rPr>
              <w:t>6(2)*</w:t>
            </w:r>
          </w:p>
        </w:tc>
        <w:tc>
          <w:tcPr>
            <w:tcW w:w="1417" w:type="dxa"/>
          </w:tcPr>
          <w:p w:rsidR="001B2A71" w:rsidRPr="00E86BC9" w:rsidRDefault="001B2A71" w:rsidP="00C75D09">
            <w:pPr>
              <w:spacing w:after="0" w:line="240" w:lineRule="auto"/>
              <w:rPr>
                <w:rFonts w:ascii="Times New Roman" w:hAnsi="Times New Roman"/>
                <w:bCs/>
              </w:rPr>
            </w:pPr>
            <w:r w:rsidRPr="00E86BC9">
              <w:rPr>
                <w:rFonts w:ascii="Times New Roman" w:hAnsi="Times New Roman"/>
                <w:bCs/>
              </w:rPr>
              <w:t>6(2)*</w:t>
            </w:r>
          </w:p>
        </w:tc>
        <w:tc>
          <w:tcPr>
            <w:tcW w:w="1985" w:type="dxa"/>
          </w:tcPr>
          <w:p w:rsidR="001B2A71" w:rsidRPr="00593F10" w:rsidRDefault="001B2A71" w:rsidP="009F7AA8">
            <w:pPr>
              <w:spacing w:after="0" w:line="240" w:lineRule="auto"/>
              <w:rPr>
                <w:rFonts w:ascii="Times New Roman" w:hAnsi="Times New Roman"/>
                <w:bCs/>
              </w:rPr>
            </w:pPr>
            <w:r w:rsidRPr="00593F10">
              <w:rPr>
                <w:rFonts w:ascii="Times New Roman" w:hAnsi="Times New Roman"/>
                <w:bCs/>
              </w:rPr>
              <w:t>5</w:t>
            </w:r>
          </w:p>
        </w:tc>
      </w:tr>
      <w:tr w:rsidR="001B2A71" w:rsidRPr="00E86BC9" w:rsidTr="00C75D09">
        <w:tc>
          <w:tcPr>
            <w:tcW w:w="648" w:type="dxa"/>
          </w:tcPr>
          <w:p w:rsidR="001B2A71" w:rsidRPr="00E86BC9" w:rsidRDefault="001B2A71" w:rsidP="009F7AA8">
            <w:pPr>
              <w:spacing w:after="0" w:line="240" w:lineRule="auto"/>
              <w:rPr>
                <w:rFonts w:ascii="Times New Roman" w:hAnsi="Times New Roman"/>
                <w:bCs/>
              </w:rPr>
            </w:pPr>
            <w:r w:rsidRPr="00E86BC9">
              <w:rPr>
                <w:rFonts w:ascii="Times New Roman" w:hAnsi="Times New Roman"/>
                <w:bCs/>
              </w:rPr>
              <w:t>2.</w:t>
            </w:r>
          </w:p>
        </w:tc>
        <w:tc>
          <w:tcPr>
            <w:tcW w:w="4280" w:type="dxa"/>
          </w:tcPr>
          <w:p w:rsidR="001B2A71" w:rsidRPr="00E86BC9" w:rsidRDefault="001B2A71" w:rsidP="001B2A71">
            <w:pPr>
              <w:spacing w:after="0" w:line="240" w:lineRule="auto"/>
              <w:jc w:val="left"/>
              <w:rPr>
                <w:rFonts w:ascii="Times New Roman" w:hAnsi="Times New Roman"/>
                <w:bCs/>
              </w:rPr>
            </w:pPr>
            <w:r w:rsidRPr="00E86BC9">
              <w:rPr>
                <w:rFonts w:ascii="Times New Roman" w:hAnsi="Times New Roman"/>
                <w:bCs/>
              </w:rPr>
              <w:t xml:space="preserve">Дифференциальное исчисление функции одной переменной </w:t>
            </w:r>
          </w:p>
        </w:tc>
        <w:tc>
          <w:tcPr>
            <w:tcW w:w="1276" w:type="dxa"/>
          </w:tcPr>
          <w:p w:rsidR="001B2A71" w:rsidRPr="00E86BC9" w:rsidRDefault="001B2A71" w:rsidP="001B2A71">
            <w:pPr>
              <w:spacing w:after="0" w:line="240" w:lineRule="auto"/>
              <w:rPr>
                <w:rFonts w:ascii="Times New Roman" w:hAnsi="Times New Roman"/>
                <w:bCs/>
              </w:rPr>
            </w:pPr>
            <w:r w:rsidRPr="00E86BC9">
              <w:rPr>
                <w:rFonts w:ascii="Times New Roman" w:hAnsi="Times New Roman"/>
                <w:bCs/>
              </w:rPr>
              <w:t>6</w:t>
            </w:r>
          </w:p>
        </w:tc>
        <w:tc>
          <w:tcPr>
            <w:tcW w:w="1417" w:type="dxa"/>
          </w:tcPr>
          <w:p w:rsidR="001B2A71" w:rsidRPr="00E86BC9" w:rsidRDefault="001B2A71" w:rsidP="00C75D09">
            <w:pPr>
              <w:spacing w:after="0" w:line="240" w:lineRule="auto"/>
              <w:rPr>
                <w:rFonts w:ascii="Times New Roman" w:hAnsi="Times New Roman"/>
                <w:bCs/>
              </w:rPr>
            </w:pPr>
            <w:r w:rsidRPr="00E86BC9">
              <w:rPr>
                <w:rFonts w:ascii="Times New Roman" w:hAnsi="Times New Roman"/>
                <w:bCs/>
              </w:rPr>
              <w:t>6</w:t>
            </w:r>
          </w:p>
        </w:tc>
        <w:tc>
          <w:tcPr>
            <w:tcW w:w="1985" w:type="dxa"/>
          </w:tcPr>
          <w:p w:rsidR="001B2A71" w:rsidRPr="00593F10" w:rsidRDefault="001B2A71" w:rsidP="009F7AA8">
            <w:pPr>
              <w:spacing w:after="0" w:line="240" w:lineRule="auto"/>
              <w:rPr>
                <w:rFonts w:ascii="Times New Roman" w:hAnsi="Times New Roman"/>
                <w:bCs/>
              </w:rPr>
            </w:pPr>
            <w:r w:rsidRPr="00593F10">
              <w:rPr>
                <w:rFonts w:ascii="Times New Roman" w:hAnsi="Times New Roman"/>
                <w:bCs/>
              </w:rPr>
              <w:t>5</w:t>
            </w:r>
          </w:p>
        </w:tc>
      </w:tr>
      <w:tr w:rsidR="001B2A71" w:rsidRPr="00E86BC9" w:rsidTr="00C75D09">
        <w:tc>
          <w:tcPr>
            <w:tcW w:w="648" w:type="dxa"/>
          </w:tcPr>
          <w:p w:rsidR="001B2A71" w:rsidRPr="00E86BC9" w:rsidRDefault="001B2A71" w:rsidP="009F7AA8">
            <w:pPr>
              <w:spacing w:after="0" w:line="240" w:lineRule="auto"/>
              <w:rPr>
                <w:rFonts w:ascii="Times New Roman" w:hAnsi="Times New Roman"/>
                <w:bCs/>
              </w:rPr>
            </w:pPr>
            <w:r w:rsidRPr="00E86BC9">
              <w:rPr>
                <w:rFonts w:ascii="Times New Roman" w:hAnsi="Times New Roman"/>
                <w:bCs/>
              </w:rPr>
              <w:t>3.</w:t>
            </w:r>
          </w:p>
        </w:tc>
        <w:tc>
          <w:tcPr>
            <w:tcW w:w="4280" w:type="dxa"/>
          </w:tcPr>
          <w:p w:rsidR="001B2A71" w:rsidRPr="00E86BC9" w:rsidRDefault="001B2A71" w:rsidP="001B2A71">
            <w:pPr>
              <w:spacing w:after="0" w:line="240" w:lineRule="auto"/>
              <w:jc w:val="left"/>
              <w:rPr>
                <w:rFonts w:ascii="Times New Roman" w:hAnsi="Times New Roman"/>
                <w:bCs/>
              </w:rPr>
            </w:pPr>
            <w:r w:rsidRPr="00E86BC9">
              <w:rPr>
                <w:rFonts w:ascii="Times New Roman" w:hAnsi="Times New Roman"/>
              </w:rPr>
              <w:t xml:space="preserve">Интегральное исчисление </w:t>
            </w:r>
            <w:r w:rsidRPr="00E86BC9">
              <w:rPr>
                <w:rFonts w:ascii="Times New Roman" w:hAnsi="Times New Roman"/>
                <w:bCs/>
              </w:rPr>
              <w:t>функции одной переменной</w:t>
            </w:r>
          </w:p>
        </w:tc>
        <w:tc>
          <w:tcPr>
            <w:tcW w:w="1276" w:type="dxa"/>
          </w:tcPr>
          <w:p w:rsidR="001B2A71" w:rsidRPr="00E86BC9" w:rsidRDefault="001B2A71" w:rsidP="001B2A71">
            <w:pPr>
              <w:spacing w:after="0" w:line="240" w:lineRule="auto"/>
              <w:rPr>
                <w:rFonts w:ascii="Times New Roman" w:hAnsi="Times New Roman"/>
                <w:bCs/>
              </w:rPr>
            </w:pPr>
            <w:r w:rsidRPr="00E86BC9">
              <w:rPr>
                <w:rFonts w:ascii="Times New Roman" w:hAnsi="Times New Roman"/>
                <w:bCs/>
              </w:rPr>
              <w:t>6(2)*</w:t>
            </w:r>
          </w:p>
        </w:tc>
        <w:tc>
          <w:tcPr>
            <w:tcW w:w="1417" w:type="dxa"/>
          </w:tcPr>
          <w:p w:rsidR="001B2A71" w:rsidRPr="00E86BC9" w:rsidRDefault="001B2A71" w:rsidP="00C75D09">
            <w:pPr>
              <w:spacing w:after="0" w:line="240" w:lineRule="auto"/>
              <w:rPr>
                <w:rFonts w:ascii="Times New Roman" w:hAnsi="Times New Roman"/>
                <w:bCs/>
              </w:rPr>
            </w:pPr>
            <w:r w:rsidRPr="00E86BC9">
              <w:rPr>
                <w:rFonts w:ascii="Times New Roman" w:hAnsi="Times New Roman"/>
                <w:bCs/>
              </w:rPr>
              <w:t>6(2)*</w:t>
            </w:r>
          </w:p>
        </w:tc>
        <w:tc>
          <w:tcPr>
            <w:tcW w:w="1985" w:type="dxa"/>
          </w:tcPr>
          <w:p w:rsidR="001B2A71" w:rsidRPr="00593F10" w:rsidRDefault="001B2A71" w:rsidP="009F7AA8">
            <w:pPr>
              <w:spacing w:after="0" w:line="240" w:lineRule="auto"/>
              <w:rPr>
                <w:rFonts w:ascii="Times New Roman" w:hAnsi="Times New Roman"/>
                <w:bCs/>
              </w:rPr>
            </w:pPr>
            <w:r w:rsidRPr="00593F10">
              <w:rPr>
                <w:rFonts w:ascii="Times New Roman" w:hAnsi="Times New Roman"/>
                <w:bCs/>
              </w:rPr>
              <w:t>5</w:t>
            </w:r>
          </w:p>
        </w:tc>
      </w:tr>
      <w:tr w:rsidR="001B2A71" w:rsidRPr="00E86BC9" w:rsidTr="00C75D09">
        <w:tc>
          <w:tcPr>
            <w:tcW w:w="648" w:type="dxa"/>
          </w:tcPr>
          <w:p w:rsidR="001B2A71" w:rsidRPr="00E86BC9" w:rsidRDefault="001B2A71" w:rsidP="009F7AA8">
            <w:pPr>
              <w:spacing w:after="0" w:line="240" w:lineRule="auto"/>
              <w:rPr>
                <w:rFonts w:ascii="Times New Roman" w:hAnsi="Times New Roman"/>
                <w:bCs/>
              </w:rPr>
            </w:pPr>
            <w:r w:rsidRPr="00E86BC9">
              <w:rPr>
                <w:rFonts w:ascii="Times New Roman" w:hAnsi="Times New Roman"/>
                <w:bCs/>
              </w:rPr>
              <w:t>4.</w:t>
            </w:r>
          </w:p>
        </w:tc>
        <w:tc>
          <w:tcPr>
            <w:tcW w:w="4280" w:type="dxa"/>
          </w:tcPr>
          <w:p w:rsidR="001B2A71" w:rsidRPr="00E86BC9" w:rsidRDefault="001B2A71" w:rsidP="00811B53">
            <w:pPr>
              <w:spacing w:after="0" w:line="240" w:lineRule="auto"/>
              <w:jc w:val="left"/>
              <w:rPr>
                <w:rFonts w:ascii="Times New Roman" w:hAnsi="Times New Roman"/>
                <w:bCs/>
              </w:rPr>
            </w:pPr>
            <w:r w:rsidRPr="00E86BC9">
              <w:rPr>
                <w:rFonts w:ascii="Times New Roman" w:hAnsi="Times New Roman"/>
                <w:bCs/>
              </w:rPr>
              <w:t>Дифференциальные уравнения</w:t>
            </w:r>
          </w:p>
        </w:tc>
        <w:tc>
          <w:tcPr>
            <w:tcW w:w="1276" w:type="dxa"/>
          </w:tcPr>
          <w:p w:rsidR="001B2A71" w:rsidRPr="00E86BC9" w:rsidRDefault="001B2A71" w:rsidP="001B2A71">
            <w:pPr>
              <w:spacing w:after="0" w:line="240" w:lineRule="auto"/>
              <w:rPr>
                <w:rFonts w:ascii="Times New Roman" w:hAnsi="Times New Roman"/>
                <w:bCs/>
              </w:rPr>
            </w:pPr>
            <w:r w:rsidRPr="00E86BC9">
              <w:rPr>
                <w:rFonts w:ascii="Times New Roman" w:hAnsi="Times New Roman"/>
                <w:bCs/>
              </w:rPr>
              <w:t>6</w:t>
            </w:r>
          </w:p>
        </w:tc>
        <w:tc>
          <w:tcPr>
            <w:tcW w:w="1417" w:type="dxa"/>
          </w:tcPr>
          <w:p w:rsidR="001B2A71" w:rsidRPr="00E86BC9" w:rsidRDefault="001B2A71" w:rsidP="00C75D09">
            <w:pPr>
              <w:spacing w:after="0" w:line="240" w:lineRule="auto"/>
              <w:rPr>
                <w:rFonts w:ascii="Times New Roman" w:hAnsi="Times New Roman"/>
                <w:bCs/>
              </w:rPr>
            </w:pPr>
            <w:r w:rsidRPr="00E86BC9">
              <w:rPr>
                <w:rFonts w:ascii="Times New Roman" w:hAnsi="Times New Roman"/>
                <w:bCs/>
              </w:rPr>
              <w:t>6</w:t>
            </w:r>
          </w:p>
        </w:tc>
        <w:tc>
          <w:tcPr>
            <w:tcW w:w="1985" w:type="dxa"/>
          </w:tcPr>
          <w:p w:rsidR="001B2A71" w:rsidRPr="00593F10" w:rsidRDefault="001B2A71" w:rsidP="00C75D09">
            <w:pPr>
              <w:spacing w:after="0" w:line="240" w:lineRule="auto"/>
              <w:rPr>
                <w:rFonts w:ascii="Times New Roman" w:hAnsi="Times New Roman"/>
                <w:bCs/>
              </w:rPr>
            </w:pPr>
            <w:r w:rsidRPr="00593F10">
              <w:rPr>
                <w:rFonts w:ascii="Times New Roman" w:hAnsi="Times New Roman"/>
                <w:bCs/>
              </w:rPr>
              <w:t>5</w:t>
            </w:r>
          </w:p>
        </w:tc>
      </w:tr>
      <w:tr w:rsidR="001B2A71" w:rsidRPr="00E86BC9" w:rsidTr="00C75D09">
        <w:tc>
          <w:tcPr>
            <w:tcW w:w="648" w:type="dxa"/>
          </w:tcPr>
          <w:p w:rsidR="001B2A71" w:rsidRPr="00E86BC9" w:rsidRDefault="001B2A71" w:rsidP="009F7AA8">
            <w:pPr>
              <w:spacing w:after="0" w:line="240" w:lineRule="auto"/>
              <w:rPr>
                <w:rFonts w:ascii="Times New Roman" w:hAnsi="Times New Roman"/>
                <w:bCs/>
              </w:rPr>
            </w:pPr>
            <w:r w:rsidRPr="00E86BC9">
              <w:rPr>
                <w:rFonts w:ascii="Times New Roman" w:hAnsi="Times New Roman"/>
                <w:bCs/>
              </w:rPr>
              <w:t>5.</w:t>
            </w:r>
          </w:p>
        </w:tc>
        <w:tc>
          <w:tcPr>
            <w:tcW w:w="4280" w:type="dxa"/>
          </w:tcPr>
          <w:p w:rsidR="001B2A71" w:rsidRPr="00E86BC9" w:rsidRDefault="00593F10" w:rsidP="00811B53">
            <w:pPr>
              <w:spacing w:after="0" w:line="240" w:lineRule="auto"/>
              <w:jc w:val="left"/>
              <w:rPr>
                <w:rFonts w:ascii="Times New Roman" w:hAnsi="Times New Roman"/>
                <w:bCs/>
              </w:rPr>
            </w:pPr>
            <w:r w:rsidRPr="00593F10">
              <w:rPr>
                <w:rFonts w:ascii="Times New Roman" w:hAnsi="Times New Roman"/>
              </w:rPr>
              <w:t>Теория вероятностей и основы математической статистики</w:t>
            </w:r>
          </w:p>
        </w:tc>
        <w:tc>
          <w:tcPr>
            <w:tcW w:w="1276" w:type="dxa"/>
          </w:tcPr>
          <w:p w:rsidR="001B2A71" w:rsidRPr="00E86BC9" w:rsidRDefault="001B2A71" w:rsidP="001B2A71">
            <w:pPr>
              <w:spacing w:after="0" w:line="240" w:lineRule="auto"/>
              <w:rPr>
                <w:rFonts w:ascii="Times New Roman" w:hAnsi="Times New Roman"/>
                <w:bCs/>
              </w:rPr>
            </w:pPr>
            <w:r w:rsidRPr="00E86BC9">
              <w:rPr>
                <w:rFonts w:ascii="Times New Roman" w:hAnsi="Times New Roman"/>
                <w:bCs/>
              </w:rPr>
              <w:t>6(2)*</w:t>
            </w:r>
          </w:p>
        </w:tc>
        <w:tc>
          <w:tcPr>
            <w:tcW w:w="1417" w:type="dxa"/>
          </w:tcPr>
          <w:p w:rsidR="001B2A71" w:rsidRPr="00E86BC9" w:rsidRDefault="001B2A71" w:rsidP="00C75D09">
            <w:pPr>
              <w:spacing w:after="0" w:line="240" w:lineRule="auto"/>
              <w:rPr>
                <w:rFonts w:ascii="Times New Roman" w:hAnsi="Times New Roman"/>
                <w:bCs/>
              </w:rPr>
            </w:pPr>
            <w:r w:rsidRPr="00E86BC9">
              <w:rPr>
                <w:rFonts w:ascii="Times New Roman" w:hAnsi="Times New Roman"/>
                <w:bCs/>
              </w:rPr>
              <w:t>6(2)*</w:t>
            </w:r>
          </w:p>
        </w:tc>
        <w:tc>
          <w:tcPr>
            <w:tcW w:w="1985" w:type="dxa"/>
          </w:tcPr>
          <w:p w:rsidR="001B2A71" w:rsidRPr="00593F10" w:rsidRDefault="001B2A71" w:rsidP="00C75D09">
            <w:pPr>
              <w:spacing w:after="0" w:line="240" w:lineRule="auto"/>
              <w:rPr>
                <w:rFonts w:ascii="Times New Roman" w:hAnsi="Times New Roman"/>
                <w:bCs/>
              </w:rPr>
            </w:pPr>
            <w:r w:rsidRPr="00593F10">
              <w:rPr>
                <w:rFonts w:ascii="Times New Roman" w:hAnsi="Times New Roman"/>
                <w:bCs/>
              </w:rPr>
              <w:t>5</w:t>
            </w:r>
          </w:p>
        </w:tc>
      </w:tr>
      <w:tr w:rsidR="001B2A71" w:rsidRPr="00E86BC9" w:rsidTr="00C75D09">
        <w:tc>
          <w:tcPr>
            <w:tcW w:w="648" w:type="dxa"/>
          </w:tcPr>
          <w:p w:rsidR="001B2A71" w:rsidRPr="00E86BC9" w:rsidRDefault="001B2A71" w:rsidP="009F7AA8">
            <w:pPr>
              <w:spacing w:after="0" w:line="240" w:lineRule="auto"/>
              <w:rPr>
                <w:rFonts w:ascii="Times New Roman" w:hAnsi="Times New Roman"/>
                <w:bCs/>
              </w:rPr>
            </w:pPr>
            <w:r w:rsidRPr="00E86BC9">
              <w:rPr>
                <w:rFonts w:ascii="Times New Roman" w:hAnsi="Times New Roman"/>
                <w:bCs/>
              </w:rPr>
              <w:t>6.</w:t>
            </w:r>
          </w:p>
        </w:tc>
        <w:tc>
          <w:tcPr>
            <w:tcW w:w="4280" w:type="dxa"/>
          </w:tcPr>
          <w:p w:rsidR="001B2A71" w:rsidRPr="00E86BC9" w:rsidRDefault="00593F10" w:rsidP="00811B53">
            <w:pPr>
              <w:spacing w:after="0" w:line="240" w:lineRule="auto"/>
              <w:jc w:val="left"/>
              <w:rPr>
                <w:rFonts w:ascii="Times New Roman" w:hAnsi="Times New Roman"/>
                <w:bCs/>
              </w:rPr>
            </w:pPr>
            <w:r w:rsidRPr="00593F10">
              <w:rPr>
                <w:rFonts w:ascii="Times New Roman" w:hAnsi="Times New Roman"/>
                <w:bCs/>
              </w:rPr>
              <w:t>Основы математического моделирования</w:t>
            </w:r>
          </w:p>
        </w:tc>
        <w:tc>
          <w:tcPr>
            <w:tcW w:w="1276" w:type="dxa"/>
          </w:tcPr>
          <w:p w:rsidR="001B2A71" w:rsidRPr="00E86BC9" w:rsidRDefault="001B2A71" w:rsidP="00C75D09">
            <w:pPr>
              <w:spacing w:after="0" w:line="240" w:lineRule="auto"/>
              <w:rPr>
                <w:rFonts w:ascii="Times New Roman" w:hAnsi="Times New Roman"/>
                <w:bCs/>
              </w:rPr>
            </w:pPr>
            <w:r w:rsidRPr="00E86BC9">
              <w:rPr>
                <w:rFonts w:ascii="Times New Roman" w:hAnsi="Times New Roman"/>
                <w:bCs/>
              </w:rPr>
              <w:t>6(2)*</w:t>
            </w:r>
          </w:p>
        </w:tc>
        <w:tc>
          <w:tcPr>
            <w:tcW w:w="1417" w:type="dxa"/>
          </w:tcPr>
          <w:p w:rsidR="001B2A71" w:rsidRPr="00E86BC9" w:rsidRDefault="001B2A71" w:rsidP="00C75D09">
            <w:pPr>
              <w:spacing w:after="0" w:line="240" w:lineRule="auto"/>
              <w:rPr>
                <w:rFonts w:ascii="Times New Roman" w:hAnsi="Times New Roman"/>
                <w:bCs/>
              </w:rPr>
            </w:pPr>
            <w:r w:rsidRPr="00E86BC9">
              <w:rPr>
                <w:rFonts w:ascii="Times New Roman" w:hAnsi="Times New Roman"/>
                <w:bCs/>
              </w:rPr>
              <w:t>6(2)*</w:t>
            </w:r>
          </w:p>
        </w:tc>
        <w:tc>
          <w:tcPr>
            <w:tcW w:w="1985" w:type="dxa"/>
          </w:tcPr>
          <w:p w:rsidR="001B2A71" w:rsidRPr="00593F10" w:rsidRDefault="001B2A71" w:rsidP="00C75D09">
            <w:pPr>
              <w:spacing w:after="0" w:line="240" w:lineRule="auto"/>
              <w:rPr>
                <w:rFonts w:ascii="Times New Roman" w:hAnsi="Times New Roman"/>
                <w:bCs/>
              </w:rPr>
            </w:pPr>
            <w:r w:rsidRPr="00593F10">
              <w:rPr>
                <w:rFonts w:ascii="Times New Roman" w:hAnsi="Times New Roman"/>
                <w:bCs/>
              </w:rPr>
              <w:t>5</w:t>
            </w:r>
          </w:p>
        </w:tc>
      </w:tr>
      <w:tr w:rsidR="00811B53" w:rsidRPr="00E86BC9" w:rsidTr="00C75D09">
        <w:tc>
          <w:tcPr>
            <w:tcW w:w="648" w:type="dxa"/>
          </w:tcPr>
          <w:p w:rsidR="00811B53" w:rsidRPr="00E86BC9" w:rsidRDefault="00811B53" w:rsidP="009F7AA8">
            <w:pPr>
              <w:spacing w:after="0" w:line="240" w:lineRule="auto"/>
              <w:rPr>
                <w:rFonts w:ascii="Times New Roman" w:hAnsi="Times New Roman"/>
                <w:bCs/>
              </w:rPr>
            </w:pPr>
          </w:p>
        </w:tc>
        <w:tc>
          <w:tcPr>
            <w:tcW w:w="4280" w:type="dxa"/>
          </w:tcPr>
          <w:p w:rsidR="00811B53" w:rsidRPr="00E86BC9" w:rsidRDefault="00811B53" w:rsidP="00811B53">
            <w:pPr>
              <w:spacing w:after="0" w:line="240" w:lineRule="auto"/>
              <w:jc w:val="left"/>
              <w:rPr>
                <w:rFonts w:ascii="Times New Roman" w:hAnsi="Times New Roman"/>
                <w:b/>
                <w:bCs/>
              </w:rPr>
            </w:pPr>
            <w:r w:rsidRPr="00E86BC9">
              <w:rPr>
                <w:rFonts w:ascii="Times New Roman" w:hAnsi="Times New Roman"/>
                <w:b/>
              </w:rPr>
              <w:t>Итого по дисциплине</w:t>
            </w:r>
          </w:p>
        </w:tc>
        <w:tc>
          <w:tcPr>
            <w:tcW w:w="1276" w:type="dxa"/>
          </w:tcPr>
          <w:p w:rsidR="00811B53" w:rsidRPr="00E86BC9" w:rsidRDefault="00811B53" w:rsidP="00C75D09">
            <w:pPr>
              <w:spacing w:after="0" w:line="240" w:lineRule="auto"/>
              <w:rPr>
                <w:rFonts w:ascii="Times New Roman" w:hAnsi="Times New Roman"/>
                <w:bCs/>
              </w:rPr>
            </w:pPr>
            <w:r w:rsidRPr="00E86BC9">
              <w:rPr>
                <w:rFonts w:ascii="Times New Roman" w:hAnsi="Times New Roman"/>
                <w:bCs/>
              </w:rPr>
              <w:t>36(8)*</w:t>
            </w:r>
          </w:p>
        </w:tc>
        <w:tc>
          <w:tcPr>
            <w:tcW w:w="1417" w:type="dxa"/>
          </w:tcPr>
          <w:p w:rsidR="00811B53" w:rsidRPr="00E86BC9" w:rsidRDefault="00811B53" w:rsidP="00C75D09">
            <w:pPr>
              <w:spacing w:after="0" w:line="240" w:lineRule="auto"/>
              <w:rPr>
                <w:rFonts w:ascii="Times New Roman" w:hAnsi="Times New Roman"/>
                <w:bCs/>
              </w:rPr>
            </w:pPr>
            <w:r w:rsidRPr="00E86BC9">
              <w:rPr>
                <w:rFonts w:ascii="Times New Roman" w:hAnsi="Times New Roman"/>
                <w:bCs/>
              </w:rPr>
              <w:t>36(8)*</w:t>
            </w:r>
          </w:p>
        </w:tc>
        <w:tc>
          <w:tcPr>
            <w:tcW w:w="1985" w:type="dxa"/>
          </w:tcPr>
          <w:p w:rsidR="00811B53" w:rsidRPr="00593F10" w:rsidRDefault="00811B53" w:rsidP="00C75D09">
            <w:pPr>
              <w:spacing w:after="0" w:line="240" w:lineRule="auto"/>
              <w:rPr>
                <w:rFonts w:ascii="Times New Roman" w:hAnsi="Times New Roman"/>
                <w:bCs/>
              </w:rPr>
            </w:pPr>
            <w:r w:rsidRPr="00593F10">
              <w:rPr>
                <w:rFonts w:ascii="Times New Roman" w:hAnsi="Times New Roman"/>
                <w:bCs/>
              </w:rPr>
              <w:t>30</w:t>
            </w:r>
          </w:p>
        </w:tc>
      </w:tr>
    </w:tbl>
    <w:p w:rsidR="009F7AA8" w:rsidRPr="00E86BC9" w:rsidRDefault="009F7AA8" w:rsidP="001B2A71">
      <w:pPr>
        <w:jc w:val="left"/>
        <w:rPr>
          <w:rFonts w:ascii="Times New Roman" w:hAnsi="Times New Roman"/>
          <w:i/>
        </w:rPr>
      </w:pPr>
      <w:r w:rsidRPr="00E86BC9">
        <w:rPr>
          <w:rFonts w:ascii="Times New Roman" w:hAnsi="Times New Roman"/>
          <w:i/>
        </w:rPr>
        <w:t>()* - занятия, проводимые в интерактивных формах.</w:t>
      </w:r>
    </w:p>
    <w:p w:rsidR="009F7AA8" w:rsidRPr="00E86BC9" w:rsidRDefault="009F7AA8" w:rsidP="009F7AA8">
      <w:pPr>
        <w:spacing w:after="0" w:line="240" w:lineRule="auto"/>
        <w:rPr>
          <w:rFonts w:ascii="Times New Roman" w:hAnsi="Times New Roman"/>
          <w:b/>
          <w:bCs/>
        </w:rPr>
      </w:pPr>
      <w:r w:rsidRPr="00E86BC9">
        <w:rPr>
          <w:rFonts w:ascii="Times New Roman" w:hAnsi="Times New Roman"/>
          <w:b/>
          <w:bCs/>
        </w:rPr>
        <w:t>4.2.Содержание дисциплины (модуля) структурированные по темам (разделам)</w:t>
      </w:r>
    </w:p>
    <w:p w:rsidR="009F7AA8" w:rsidRPr="00E86BC9" w:rsidRDefault="009F7AA8" w:rsidP="009F7AA8">
      <w:pPr>
        <w:spacing w:after="0" w:line="240" w:lineRule="auto"/>
        <w:rPr>
          <w:rFonts w:ascii="Times New Roman" w:hAnsi="Times New Roman"/>
          <w:b/>
          <w:bCs/>
        </w:rPr>
      </w:pPr>
      <w:r w:rsidRPr="00E86BC9">
        <w:rPr>
          <w:rFonts w:ascii="Times New Roman" w:hAnsi="Times New Roman"/>
          <w:b/>
          <w:bCs/>
        </w:rPr>
        <w:t>с указанием отведенных на них количества часов и видов учебных занятий</w:t>
      </w:r>
    </w:p>
    <w:p w:rsidR="009F7AA8" w:rsidRPr="00E86BC9" w:rsidRDefault="009F7AA8" w:rsidP="009F7AA8">
      <w:pPr>
        <w:spacing w:after="0" w:line="240" w:lineRule="auto"/>
        <w:rPr>
          <w:rFonts w:ascii="Times New Roman" w:hAnsi="Times New Roman"/>
          <w:b/>
          <w:bCs/>
        </w:rPr>
      </w:pPr>
      <w:r w:rsidRPr="00E86BC9">
        <w:rPr>
          <w:rFonts w:ascii="Times New Roman" w:hAnsi="Times New Roman"/>
          <w:b/>
          <w:bCs/>
        </w:rPr>
        <w:t>(</w:t>
      </w:r>
      <w:r w:rsidRPr="00E86BC9">
        <w:rPr>
          <w:rFonts w:ascii="Times New Roman" w:hAnsi="Times New Roman"/>
          <w:b/>
          <w:color w:val="0D0D0D"/>
        </w:rPr>
        <w:t>заочная</w:t>
      </w:r>
      <w:r w:rsidRPr="00E86BC9">
        <w:rPr>
          <w:rFonts w:ascii="Times New Roman" w:hAnsi="Times New Roman"/>
          <w:b/>
          <w:color w:val="FF0000"/>
        </w:rPr>
        <w:t xml:space="preserve"> </w:t>
      </w:r>
      <w:r w:rsidRPr="00E86BC9">
        <w:rPr>
          <w:rFonts w:ascii="Times New Roman" w:hAnsi="Times New Roman"/>
          <w:b/>
          <w:color w:val="0D0D0D"/>
        </w:rPr>
        <w:t>форма обучения</w:t>
      </w:r>
      <w:r w:rsidRPr="00E86BC9">
        <w:rPr>
          <w:rFonts w:ascii="Times New Roman" w:hAnsi="Times New Roman"/>
          <w:b/>
          <w:bCs/>
        </w:rPr>
        <w: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648"/>
        <w:gridCol w:w="4280"/>
        <w:gridCol w:w="1276"/>
        <w:gridCol w:w="1417"/>
        <w:gridCol w:w="1985"/>
      </w:tblGrid>
      <w:tr w:rsidR="001B2A71" w:rsidRPr="00E32B8A" w:rsidTr="00C75D09">
        <w:trPr>
          <w:trHeight w:val="466"/>
        </w:trPr>
        <w:tc>
          <w:tcPr>
            <w:tcW w:w="648" w:type="dxa"/>
            <w:vMerge w:val="restart"/>
          </w:tcPr>
          <w:p w:rsidR="001B2A71" w:rsidRPr="00E32B8A" w:rsidRDefault="001B2A71" w:rsidP="00C75D09">
            <w:pPr>
              <w:spacing w:after="0" w:line="240" w:lineRule="auto"/>
              <w:rPr>
                <w:rFonts w:ascii="Times New Roman" w:hAnsi="Times New Roman"/>
                <w:b/>
                <w:bCs/>
              </w:rPr>
            </w:pPr>
            <w:r w:rsidRPr="00E32B8A">
              <w:rPr>
                <w:rFonts w:ascii="Times New Roman" w:hAnsi="Times New Roman"/>
                <w:b/>
                <w:bCs/>
              </w:rPr>
              <w:t>№/№</w:t>
            </w:r>
          </w:p>
        </w:tc>
        <w:tc>
          <w:tcPr>
            <w:tcW w:w="4280" w:type="dxa"/>
            <w:vMerge w:val="restart"/>
          </w:tcPr>
          <w:p w:rsidR="001B2A71" w:rsidRPr="00E32B8A" w:rsidRDefault="001B2A71" w:rsidP="002A180E">
            <w:pPr>
              <w:spacing w:after="0" w:line="240" w:lineRule="auto"/>
              <w:rPr>
                <w:rFonts w:ascii="Times New Roman" w:hAnsi="Times New Roman"/>
                <w:b/>
                <w:bCs/>
              </w:rPr>
            </w:pPr>
            <w:r w:rsidRPr="00E32B8A">
              <w:rPr>
                <w:rFonts w:ascii="Times New Roman" w:hAnsi="Times New Roman"/>
                <w:b/>
              </w:rPr>
              <w:t>Наименование разделов дисциплины</w:t>
            </w:r>
          </w:p>
        </w:tc>
        <w:tc>
          <w:tcPr>
            <w:tcW w:w="2693" w:type="dxa"/>
            <w:gridSpan w:val="2"/>
          </w:tcPr>
          <w:p w:rsidR="001B2A71" w:rsidRPr="00E32B8A" w:rsidRDefault="001B2A71" w:rsidP="00C75D09">
            <w:pPr>
              <w:spacing w:after="0" w:line="240" w:lineRule="auto"/>
              <w:rPr>
                <w:rFonts w:ascii="Times New Roman" w:hAnsi="Times New Roman"/>
                <w:b/>
                <w:bCs/>
              </w:rPr>
            </w:pPr>
            <w:r w:rsidRPr="00E32B8A">
              <w:rPr>
                <w:rFonts w:ascii="Times New Roman" w:hAnsi="Times New Roman"/>
                <w:b/>
              </w:rPr>
              <w:t>Аудиторные  занятия</w:t>
            </w:r>
          </w:p>
        </w:tc>
        <w:tc>
          <w:tcPr>
            <w:tcW w:w="1985" w:type="dxa"/>
          </w:tcPr>
          <w:p w:rsidR="001B2A71" w:rsidRPr="00E32B8A" w:rsidRDefault="001B2A71" w:rsidP="00C75D09">
            <w:pPr>
              <w:spacing w:after="0" w:line="240" w:lineRule="auto"/>
              <w:rPr>
                <w:rFonts w:ascii="Times New Roman" w:hAnsi="Times New Roman"/>
                <w:b/>
                <w:bCs/>
              </w:rPr>
            </w:pPr>
            <w:r w:rsidRPr="00E32B8A">
              <w:rPr>
                <w:rFonts w:ascii="Times New Roman" w:hAnsi="Times New Roman"/>
                <w:b/>
                <w:bCs/>
              </w:rPr>
              <w:t>Сам. работа</w:t>
            </w:r>
          </w:p>
        </w:tc>
      </w:tr>
      <w:tr w:rsidR="001B2A71" w:rsidRPr="00E32B8A" w:rsidTr="00C75D09">
        <w:trPr>
          <w:trHeight w:val="466"/>
        </w:trPr>
        <w:tc>
          <w:tcPr>
            <w:tcW w:w="648" w:type="dxa"/>
            <w:vMerge/>
          </w:tcPr>
          <w:p w:rsidR="001B2A71" w:rsidRPr="00E32B8A" w:rsidRDefault="001B2A71" w:rsidP="00C75D09">
            <w:pPr>
              <w:spacing w:after="0" w:line="240" w:lineRule="auto"/>
              <w:rPr>
                <w:rFonts w:ascii="Times New Roman" w:hAnsi="Times New Roman"/>
                <w:b/>
                <w:bCs/>
              </w:rPr>
            </w:pPr>
          </w:p>
        </w:tc>
        <w:tc>
          <w:tcPr>
            <w:tcW w:w="4280" w:type="dxa"/>
            <w:vMerge/>
          </w:tcPr>
          <w:p w:rsidR="001B2A71" w:rsidRPr="00E32B8A" w:rsidRDefault="001B2A71" w:rsidP="00C75D09">
            <w:pPr>
              <w:spacing w:after="0" w:line="240" w:lineRule="auto"/>
              <w:rPr>
                <w:rFonts w:ascii="Times New Roman" w:hAnsi="Times New Roman"/>
                <w:b/>
                <w:bCs/>
              </w:rPr>
            </w:pPr>
          </w:p>
        </w:tc>
        <w:tc>
          <w:tcPr>
            <w:tcW w:w="1276" w:type="dxa"/>
          </w:tcPr>
          <w:p w:rsidR="001B2A71" w:rsidRPr="00E32B8A" w:rsidRDefault="001B2A71" w:rsidP="00C75D09">
            <w:pPr>
              <w:spacing w:after="0" w:line="240" w:lineRule="auto"/>
              <w:rPr>
                <w:rFonts w:ascii="Times New Roman" w:hAnsi="Times New Roman"/>
                <w:b/>
                <w:bCs/>
              </w:rPr>
            </w:pPr>
            <w:r w:rsidRPr="00E32B8A">
              <w:rPr>
                <w:rFonts w:ascii="Times New Roman" w:hAnsi="Times New Roman"/>
                <w:b/>
                <w:bCs/>
              </w:rPr>
              <w:t>Лекции</w:t>
            </w:r>
          </w:p>
        </w:tc>
        <w:tc>
          <w:tcPr>
            <w:tcW w:w="1417" w:type="dxa"/>
          </w:tcPr>
          <w:p w:rsidR="001B2A71" w:rsidRPr="00E32B8A" w:rsidRDefault="001B2A71" w:rsidP="00C75D09">
            <w:pPr>
              <w:spacing w:after="0" w:line="240" w:lineRule="auto"/>
              <w:rPr>
                <w:rFonts w:ascii="Times New Roman" w:hAnsi="Times New Roman"/>
                <w:b/>
                <w:bCs/>
              </w:rPr>
            </w:pPr>
            <w:r w:rsidRPr="00E32B8A">
              <w:rPr>
                <w:rFonts w:ascii="Times New Roman" w:hAnsi="Times New Roman"/>
                <w:b/>
                <w:bCs/>
              </w:rPr>
              <w:t>Практика</w:t>
            </w:r>
          </w:p>
        </w:tc>
        <w:tc>
          <w:tcPr>
            <w:tcW w:w="1985" w:type="dxa"/>
          </w:tcPr>
          <w:p w:rsidR="001B2A71" w:rsidRPr="00E32B8A" w:rsidRDefault="001B2A71" w:rsidP="00C75D09">
            <w:pPr>
              <w:spacing w:after="0" w:line="240" w:lineRule="auto"/>
              <w:ind w:hanging="108"/>
              <w:rPr>
                <w:rFonts w:ascii="Times New Roman" w:hAnsi="Times New Roman"/>
                <w:b/>
              </w:rPr>
            </w:pPr>
            <w:r w:rsidRPr="00E32B8A">
              <w:rPr>
                <w:rFonts w:ascii="Times New Roman" w:hAnsi="Times New Roman"/>
                <w:b/>
              </w:rPr>
              <w:t>Сам.</w:t>
            </w:r>
          </w:p>
          <w:p w:rsidR="001B2A71" w:rsidRPr="00E32B8A" w:rsidRDefault="001B2A71" w:rsidP="00C75D09">
            <w:pPr>
              <w:spacing w:after="0" w:line="240" w:lineRule="auto"/>
              <w:rPr>
                <w:rFonts w:ascii="Times New Roman" w:hAnsi="Times New Roman"/>
                <w:b/>
                <w:bCs/>
              </w:rPr>
            </w:pPr>
            <w:r w:rsidRPr="00E32B8A">
              <w:rPr>
                <w:rFonts w:ascii="Times New Roman" w:hAnsi="Times New Roman"/>
                <w:b/>
              </w:rPr>
              <w:t>изуч. отд. тем</w:t>
            </w:r>
          </w:p>
        </w:tc>
      </w:tr>
      <w:tr w:rsidR="001B2A71" w:rsidRPr="00E32B8A" w:rsidTr="00C75D09">
        <w:trPr>
          <w:trHeight w:val="271"/>
        </w:trPr>
        <w:tc>
          <w:tcPr>
            <w:tcW w:w="9606" w:type="dxa"/>
            <w:gridSpan w:val="5"/>
          </w:tcPr>
          <w:p w:rsidR="001B2A71" w:rsidRPr="00E32B8A" w:rsidRDefault="001B2A71" w:rsidP="00C75D09">
            <w:pPr>
              <w:spacing w:after="0" w:line="240" w:lineRule="auto"/>
              <w:ind w:hanging="108"/>
              <w:rPr>
                <w:rFonts w:ascii="Times New Roman" w:hAnsi="Times New Roman"/>
              </w:rPr>
            </w:pPr>
            <w:r w:rsidRPr="00E32B8A">
              <w:rPr>
                <w:rFonts w:ascii="Times New Roman" w:hAnsi="Times New Roman"/>
              </w:rPr>
              <w:t>1 семестр</w:t>
            </w:r>
          </w:p>
        </w:tc>
      </w:tr>
      <w:tr w:rsidR="001B2A71" w:rsidRPr="00E32B8A" w:rsidTr="00C75D09">
        <w:tc>
          <w:tcPr>
            <w:tcW w:w="648" w:type="dxa"/>
          </w:tcPr>
          <w:p w:rsidR="001B2A71" w:rsidRPr="00E32B8A" w:rsidRDefault="001B2A71" w:rsidP="00C75D09">
            <w:pPr>
              <w:spacing w:after="0" w:line="240" w:lineRule="auto"/>
              <w:rPr>
                <w:rFonts w:ascii="Times New Roman" w:hAnsi="Times New Roman"/>
                <w:bCs/>
              </w:rPr>
            </w:pPr>
            <w:r w:rsidRPr="00E32B8A">
              <w:rPr>
                <w:rFonts w:ascii="Times New Roman" w:hAnsi="Times New Roman"/>
                <w:bCs/>
              </w:rPr>
              <w:t>1.</w:t>
            </w:r>
          </w:p>
        </w:tc>
        <w:tc>
          <w:tcPr>
            <w:tcW w:w="4280" w:type="dxa"/>
          </w:tcPr>
          <w:p w:rsidR="001B2A71" w:rsidRPr="00E32B8A" w:rsidRDefault="001B2A71" w:rsidP="00C75D09">
            <w:pPr>
              <w:spacing w:after="0" w:line="240" w:lineRule="auto"/>
              <w:jc w:val="both"/>
              <w:rPr>
                <w:rFonts w:ascii="Times New Roman" w:hAnsi="Times New Roman"/>
                <w:bCs/>
              </w:rPr>
            </w:pPr>
            <w:r w:rsidRPr="00E32B8A">
              <w:rPr>
                <w:rFonts w:ascii="Times New Roman" w:hAnsi="Times New Roman"/>
                <w:bCs/>
              </w:rPr>
              <w:t>Линейная алгебра и аналитическая геометрия</w:t>
            </w:r>
          </w:p>
        </w:tc>
        <w:tc>
          <w:tcPr>
            <w:tcW w:w="1276" w:type="dxa"/>
          </w:tcPr>
          <w:p w:rsidR="001B2A71" w:rsidRPr="00E32B8A" w:rsidRDefault="009075D5" w:rsidP="00C75D09">
            <w:pPr>
              <w:spacing w:after="0" w:line="240" w:lineRule="auto"/>
              <w:rPr>
                <w:rFonts w:ascii="Times New Roman" w:hAnsi="Times New Roman"/>
                <w:bCs/>
              </w:rPr>
            </w:pPr>
            <w:r w:rsidRPr="00E32B8A">
              <w:rPr>
                <w:rFonts w:ascii="Times New Roman" w:hAnsi="Times New Roman"/>
                <w:bCs/>
              </w:rPr>
              <w:t>1</w:t>
            </w:r>
          </w:p>
        </w:tc>
        <w:tc>
          <w:tcPr>
            <w:tcW w:w="1417" w:type="dxa"/>
          </w:tcPr>
          <w:p w:rsidR="001B2A71" w:rsidRPr="00E32B8A" w:rsidRDefault="00E32B8A" w:rsidP="00C75D09">
            <w:pPr>
              <w:spacing w:after="0" w:line="240" w:lineRule="auto"/>
              <w:rPr>
                <w:rFonts w:ascii="Times New Roman" w:hAnsi="Times New Roman"/>
                <w:bCs/>
              </w:rPr>
            </w:pPr>
            <w:r w:rsidRPr="00E32B8A">
              <w:rPr>
                <w:rFonts w:ascii="Times New Roman" w:hAnsi="Times New Roman"/>
                <w:bCs/>
              </w:rPr>
              <w:t>-</w:t>
            </w:r>
          </w:p>
        </w:tc>
        <w:tc>
          <w:tcPr>
            <w:tcW w:w="1985" w:type="dxa"/>
          </w:tcPr>
          <w:p w:rsidR="001B2A71" w:rsidRPr="00E32B8A" w:rsidRDefault="00E32B8A" w:rsidP="00E32B8A">
            <w:pPr>
              <w:spacing w:after="0" w:line="240" w:lineRule="auto"/>
              <w:rPr>
                <w:rFonts w:ascii="Times New Roman" w:hAnsi="Times New Roman"/>
                <w:bCs/>
              </w:rPr>
            </w:pPr>
            <w:r w:rsidRPr="00E32B8A">
              <w:rPr>
                <w:rFonts w:ascii="Times New Roman" w:hAnsi="Times New Roman"/>
                <w:bCs/>
              </w:rPr>
              <w:t>22</w:t>
            </w:r>
          </w:p>
        </w:tc>
      </w:tr>
      <w:tr w:rsidR="001B2A71" w:rsidRPr="00E32B8A" w:rsidTr="00C75D09">
        <w:tc>
          <w:tcPr>
            <w:tcW w:w="648" w:type="dxa"/>
          </w:tcPr>
          <w:p w:rsidR="001B2A71" w:rsidRPr="00E32B8A" w:rsidRDefault="001B2A71" w:rsidP="00C75D09">
            <w:pPr>
              <w:spacing w:after="0" w:line="240" w:lineRule="auto"/>
              <w:rPr>
                <w:rFonts w:ascii="Times New Roman" w:hAnsi="Times New Roman"/>
                <w:bCs/>
              </w:rPr>
            </w:pPr>
            <w:r w:rsidRPr="00E32B8A">
              <w:rPr>
                <w:rFonts w:ascii="Times New Roman" w:hAnsi="Times New Roman"/>
                <w:bCs/>
              </w:rPr>
              <w:t>2.</w:t>
            </w:r>
          </w:p>
        </w:tc>
        <w:tc>
          <w:tcPr>
            <w:tcW w:w="4280" w:type="dxa"/>
          </w:tcPr>
          <w:p w:rsidR="001B2A71" w:rsidRPr="00E32B8A" w:rsidRDefault="001B2A71" w:rsidP="00C75D09">
            <w:pPr>
              <w:spacing w:after="0" w:line="240" w:lineRule="auto"/>
              <w:jc w:val="left"/>
              <w:rPr>
                <w:rFonts w:ascii="Times New Roman" w:hAnsi="Times New Roman"/>
                <w:bCs/>
              </w:rPr>
            </w:pPr>
            <w:r w:rsidRPr="00E32B8A">
              <w:rPr>
                <w:rFonts w:ascii="Times New Roman" w:hAnsi="Times New Roman"/>
                <w:bCs/>
              </w:rPr>
              <w:t xml:space="preserve">Дифференциальное исчисление функции одной переменной </w:t>
            </w:r>
          </w:p>
        </w:tc>
        <w:tc>
          <w:tcPr>
            <w:tcW w:w="1276" w:type="dxa"/>
          </w:tcPr>
          <w:p w:rsidR="001B2A71" w:rsidRPr="00E32B8A" w:rsidRDefault="00E32B8A" w:rsidP="00C75D09">
            <w:pPr>
              <w:spacing w:after="0" w:line="240" w:lineRule="auto"/>
              <w:rPr>
                <w:rFonts w:ascii="Times New Roman" w:hAnsi="Times New Roman"/>
                <w:bCs/>
              </w:rPr>
            </w:pPr>
            <w:r w:rsidRPr="00E32B8A">
              <w:rPr>
                <w:rFonts w:ascii="Times New Roman" w:hAnsi="Times New Roman"/>
                <w:bCs/>
              </w:rPr>
              <w:t>-</w:t>
            </w:r>
          </w:p>
        </w:tc>
        <w:tc>
          <w:tcPr>
            <w:tcW w:w="1417" w:type="dxa"/>
          </w:tcPr>
          <w:p w:rsidR="001B2A71" w:rsidRPr="00E32B8A" w:rsidRDefault="009075D5" w:rsidP="00C75D09">
            <w:pPr>
              <w:spacing w:after="0" w:line="240" w:lineRule="auto"/>
              <w:rPr>
                <w:rFonts w:ascii="Times New Roman" w:hAnsi="Times New Roman"/>
                <w:bCs/>
              </w:rPr>
            </w:pPr>
            <w:r w:rsidRPr="00E32B8A">
              <w:rPr>
                <w:rFonts w:ascii="Times New Roman" w:hAnsi="Times New Roman"/>
                <w:bCs/>
              </w:rPr>
              <w:t>1</w:t>
            </w:r>
          </w:p>
        </w:tc>
        <w:tc>
          <w:tcPr>
            <w:tcW w:w="1985" w:type="dxa"/>
          </w:tcPr>
          <w:p w:rsidR="001B2A71" w:rsidRPr="00E32B8A" w:rsidRDefault="001B3051" w:rsidP="00C75D09">
            <w:pPr>
              <w:spacing w:after="0" w:line="240" w:lineRule="auto"/>
              <w:rPr>
                <w:rFonts w:ascii="Times New Roman" w:hAnsi="Times New Roman"/>
                <w:bCs/>
              </w:rPr>
            </w:pPr>
            <w:r w:rsidRPr="00E32B8A">
              <w:rPr>
                <w:rFonts w:ascii="Times New Roman" w:hAnsi="Times New Roman"/>
                <w:bCs/>
              </w:rPr>
              <w:t>20</w:t>
            </w:r>
          </w:p>
        </w:tc>
      </w:tr>
      <w:tr w:rsidR="001B2A71" w:rsidRPr="00E32B8A" w:rsidTr="00C75D09">
        <w:tc>
          <w:tcPr>
            <w:tcW w:w="648" w:type="dxa"/>
          </w:tcPr>
          <w:p w:rsidR="001B2A71" w:rsidRPr="00E32B8A" w:rsidRDefault="001B2A71" w:rsidP="00C75D09">
            <w:pPr>
              <w:spacing w:after="0" w:line="240" w:lineRule="auto"/>
              <w:rPr>
                <w:rFonts w:ascii="Times New Roman" w:hAnsi="Times New Roman"/>
                <w:bCs/>
              </w:rPr>
            </w:pPr>
            <w:r w:rsidRPr="00E32B8A">
              <w:rPr>
                <w:rFonts w:ascii="Times New Roman" w:hAnsi="Times New Roman"/>
                <w:bCs/>
              </w:rPr>
              <w:t>3.</w:t>
            </w:r>
          </w:p>
        </w:tc>
        <w:tc>
          <w:tcPr>
            <w:tcW w:w="4280" w:type="dxa"/>
          </w:tcPr>
          <w:p w:rsidR="001B2A71" w:rsidRPr="00E32B8A" w:rsidRDefault="001B2A71" w:rsidP="00C75D09">
            <w:pPr>
              <w:spacing w:after="0" w:line="240" w:lineRule="auto"/>
              <w:jc w:val="left"/>
              <w:rPr>
                <w:rFonts w:ascii="Times New Roman" w:hAnsi="Times New Roman"/>
                <w:bCs/>
              </w:rPr>
            </w:pPr>
            <w:r w:rsidRPr="00E32B8A">
              <w:rPr>
                <w:rFonts w:ascii="Times New Roman" w:hAnsi="Times New Roman"/>
              </w:rPr>
              <w:t xml:space="preserve">Интегральное исчисление </w:t>
            </w:r>
            <w:r w:rsidRPr="00E32B8A">
              <w:rPr>
                <w:rFonts w:ascii="Times New Roman" w:hAnsi="Times New Roman"/>
                <w:bCs/>
              </w:rPr>
              <w:t>функции одной переменной</w:t>
            </w:r>
          </w:p>
        </w:tc>
        <w:tc>
          <w:tcPr>
            <w:tcW w:w="1276" w:type="dxa"/>
          </w:tcPr>
          <w:p w:rsidR="001B2A71" w:rsidRPr="00E32B8A" w:rsidRDefault="00E32B8A" w:rsidP="009075D5">
            <w:pPr>
              <w:spacing w:after="0" w:line="240" w:lineRule="auto"/>
              <w:rPr>
                <w:rFonts w:ascii="Times New Roman" w:hAnsi="Times New Roman"/>
                <w:bCs/>
              </w:rPr>
            </w:pPr>
            <w:r w:rsidRPr="00E32B8A">
              <w:rPr>
                <w:rFonts w:ascii="Times New Roman" w:hAnsi="Times New Roman"/>
                <w:bCs/>
              </w:rPr>
              <w:t>-</w:t>
            </w:r>
          </w:p>
        </w:tc>
        <w:tc>
          <w:tcPr>
            <w:tcW w:w="1417" w:type="dxa"/>
          </w:tcPr>
          <w:p w:rsidR="001B2A71" w:rsidRPr="00E32B8A" w:rsidRDefault="009075D5" w:rsidP="009075D5">
            <w:pPr>
              <w:spacing w:after="0" w:line="240" w:lineRule="auto"/>
              <w:rPr>
                <w:rFonts w:ascii="Times New Roman" w:hAnsi="Times New Roman"/>
                <w:bCs/>
              </w:rPr>
            </w:pPr>
            <w:r w:rsidRPr="00E32B8A">
              <w:rPr>
                <w:rFonts w:ascii="Times New Roman" w:hAnsi="Times New Roman"/>
                <w:bCs/>
              </w:rPr>
              <w:t>1</w:t>
            </w:r>
            <w:r w:rsidR="001B2A71" w:rsidRPr="00E32B8A">
              <w:rPr>
                <w:rFonts w:ascii="Times New Roman" w:hAnsi="Times New Roman"/>
                <w:bCs/>
              </w:rPr>
              <w:t>(</w:t>
            </w:r>
            <w:r w:rsidRPr="00E32B8A">
              <w:rPr>
                <w:rFonts w:ascii="Times New Roman" w:hAnsi="Times New Roman"/>
                <w:bCs/>
              </w:rPr>
              <w:t>1</w:t>
            </w:r>
            <w:r w:rsidR="001B2A71" w:rsidRPr="00E32B8A">
              <w:rPr>
                <w:rFonts w:ascii="Times New Roman" w:hAnsi="Times New Roman"/>
                <w:bCs/>
              </w:rPr>
              <w:t>)*</w:t>
            </w:r>
          </w:p>
        </w:tc>
        <w:tc>
          <w:tcPr>
            <w:tcW w:w="1985" w:type="dxa"/>
          </w:tcPr>
          <w:p w:rsidR="001B2A71" w:rsidRPr="00E32B8A" w:rsidRDefault="001B3051" w:rsidP="00C75D09">
            <w:pPr>
              <w:spacing w:after="0" w:line="240" w:lineRule="auto"/>
              <w:rPr>
                <w:rFonts w:ascii="Times New Roman" w:hAnsi="Times New Roman"/>
                <w:bCs/>
              </w:rPr>
            </w:pPr>
            <w:r w:rsidRPr="00E32B8A">
              <w:rPr>
                <w:rFonts w:ascii="Times New Roman" w:hAnsi="Times New Roman"/>
                <w:bCs/>
              </w:rPr>
              <w:t>20</w:t>
            </w:r>
          </w:p>
        </w:tc>
      </w:tr>
      <w:tr w:rsidR="001B2A71" w:rsidRPr="00E32B8A" w:rsidTr="00C75D09">
        <w:tc>
          <w:tcPr>
            <w:tcW w:w="648" w:type="dxa"/>
          </w:tcPr>
          <w:p w:rsidR="001B2A71" w:rsidRPr="00E32B8A" w:rsidRDefault="001B2A71" w:rsidP="00C75D09">
            <w:pPr>
              <w:spacing w:after="0" w:line="240" w:lineRule="auto"/>
              <w:rPr>
                <w:rFonts w:ascii="Times New Roman" w:hAnsi="Times New Roman"/>
                <w:bCs/>
              </w:rPr>
            </w:pPr>
            <w:r w:rsidRPr="00E32B8A">
              <w:rPr>
                <w:rFonts w:ascii="Times New Roman" w:hAnsi="Times New Roman"/>
                <w:bCs/>
              </w:rPr>
              <w:t>4.</w:t>
            </w:r>
          </w:p>
        </w:tc>
        <w:tc>
          <w:tcPr>
            <w:tcW w:w="4280" w:type="dxa"/>
          </w:tcPr>
          <w:p w:rsidR="001B2A71" w:rsidRPr="00E32B8A" w:rsidRDefault="001B2A71" w:rsidP="00C75D09">
            <w:pPr>
              <w:spacing w:after="0" w:line="240" w:lineRule="auto"/>
              <w:jc w:val="left"/>
              <w:rPr>
                <w:rFonts w:ascii="Times New Roman" w:hAnsi="Times New Roman"/>
                <w:bCs/>
              </w:rPr>
            </w:pPr>
            <w:r w:rsidRPr="00E32B8A">
              <w:rPr>
                <w:rFonts w:ascii="Times New Roman" w:hAnsi="Times New Roman"/>
                <w:bCs/>
              </w:rPr>
              <w:t>Дифференциальные уравнения</w:t>
            </w:r>
          </w:p>
        </w:tc>
        <w:tc>
          <w:tcPr>
            <w:tcW w:w="1276" w:type="dxa"/>
          </w:tcPr>
          <w:p w:rsidR="001B2A71" w:rsidRPr="00E32B8A" w:rsidRDefault="00E32B8A" w:rsidP="00C75D09">
            <w:pPr>
              <w:spacing w:after="0" w:line="240" w:lineRule="auto"/>
              <w:rPr>
                <w:rFonts w:ascii="Times New Roman" w:hAnsi="Times New Roman"/>
                <w:bCs/>
              </w:rPr>
            </w:pPr>
            <w:r w:rsidRPr="00E32B8A">
              <w:rPr>
                <w:rFonts w:ascii="Times New Roman" w:hAnsi="Times New Roman"/>
                <w:bCs/>
              </w:rPr>
              <w:t>-</w:t>
            </w:r>
          </w:p>
        </w:tc>
        <w:tc>
          <w:tcPr>
            <w:tcW w:w="1417" w:type="dxa"/>
          </w:tcPr>
          <w:p w:rsidR="001B2A71" w:rsidRPr="00E32B8A" w:rsidRDefault="009075D5" w:rsidP="00C75D09">
            <w:pPr>
              <w:spacing w:after="0" w:line="240" w:lineRule="auto"/>
              <w:rPr>
                <w:rFonts w:ascii="Times New Roman" w:hAnsi="Times New Roman"/>
                <w:bCs/>
              </w:rPr>
            </w:pPr>
            <w:r w:rsidRPr="00E32B8A">
              <w:rPr>
                <w:rFonts w:ascii="Times New Roman" w:hAnsi="Times New Roman"/>
                <w:bCs/>
              </w:rPr>
              <w:t>1</w:t>
            </w:r>
          </w:p>
        </w:tc>
        <w:tc>
          <w:tcPr>
            <w:tcW w:w="1985" w:type="dxa"/>
          </w:tcPr>
          <w:p w:rsidR="001B2A71" w:rsidRPr="00E32B8A" w:rsidRDefault="001B3051" w:rsidP="00C75D09">
            <w:pPr>
              <w:spacing w:after="0" w:line="240" w:lineRule="auto"/>
              <w:rPr>
                <w:rFonts w:ascii="Times New Roman" w:hAnsi="Times New Roman"/>
                <w:bCs/>
              </w:rPr>
            </w:pPr>
            <w:r w:rsidRPr="00E32B8A">
              <w:rPr>
                <w:rFonts w:ascii="Times New Roman" w:hAnsi="Times New Roman"/>
                <w:bCs/>
              </w:rPr>
              <w:t>20</w:t>
            </w:r>
          </w:p>
        </w:tc>
      </w:tr>
      <w:tr w:rsidR="001B2A71" w:rsidRPr="00E32B8A" w:rsidTr="00C75D09">
        <w:tc>
          <w:tcPr>
            <w:tcW w:w="648" w:type="dxa"/>
          </w:tcPr>
          <w:p w:rsidR="001B2A71" w:rsidRPr="00E32B8A" w:rsidRDefault="001B2A71" w:rsidP="00C75D09">
            <w:pPr>
              <w:spacing w:after="0" w:line="240" w:lineRule="auto"/>
              <w:rPr>
                <w:rFonts w:ascii="Times New Roman" w:hAnsi="Times New Roman"/>
                <w:bCs/>
              </w:rPr>
            </w:pPr>
            <w:r w:rsidRPr="00E32B8A">
              <w:rPr>
                <w:rFonts w:ascii="Times New Roman" w:hAnsi="Times New Roman"/>
                <w:bCs/>
              </w:rPr>
              <w:t>5.</w:t>
            </w:r>
          </w:p>
        </w:tc>
        <w:tc>
          <w:tcPr>
            <w:tcW w:w="4280" w:type="dxa"/>
          </w:tcPr>
          <w:p w:rsidR="001B2A71" w:rsidRPr="00E32B8A" w:rsidRDefault="00593F10" w:rsidP="00C75D09">
            <w:pPr>
              <w:spacing w:after="0" w:line="240" w:lineRule="auto"/>
              <w:jc w:val="left"/>
              <w:rPr>
                <w:rFonts w:ascii="Times New Roman" w:hAnsi="Times New Roman"/>
                <w:bCs/>
              </w:rPr>
            </w:pPr>
            <w:r w:rsidRPr="00E32B8A">
              <w:rPr>
                <w:rFonts w:ascii="Times New Roman" w:hAnsi="Times New Roman"/>
              </w:rPr>
              <w:t>Теория вероятностей и основы математической статистики</w:t>
            </w:r>
          </w:p>
        </w:tc>
        <w:tc>
          <w:tcPr>
            <w:tcW w:w="1276" w:type="dxa"/>
          </w:tcPr>
          <w:p w:rsidR="001B2A71" w:rsidRPr="00E32B8A" w:rsidRDefault="00E32B8A" w:rsidP="00E32B8A">
            <w:pPr>
              <w:spacing w:after="0" w:line="240" w:lineRule="auto"/>
              <w:rPr>
                <w:rFonts w:ascii="Times New Roman" w:hAnsi="Times New Roman"/>
                <w:bCs/>
              </w:rPr>
            </w:pPr>
            <w:r w:rsidRPr="00E32B8A">
              <w:rPr>
                <w:rFonts w:ascii="Times New Roman" w:hAnsi="Times New Roman"/>
                <w:bCs/>
              </w:rPr>
              <w:t>2</w:t>
            </w:r>
            <w:r w:rsidR="006D17A8" w:rsidRPr="00E32B8A">
              <w:rPr>
                <w:rFonts w:ascii="Times New Roman" w:hAnsi="Times New Roman"/>
                <w:bCs/>
              </w:rPr>
              <w:t>(</w:t>
            </w:r>
            <w:r w:rsidRPr="00E32B8A">
              <w:rPr>
                <w:rFonts w:ascii="Times New Roman" w:hAnsi="Times New Roman"/>
                <w:bCs/>
              </w:rPr>
              <w:t>2</w:t>
            </w:r>
            <w:r w:rsidR="006D17A8" w:rsidRPr="00E32B8A">
              <w:rPr>
                <w:rFonts w:ascii="Times New Roman" w:hAnsi="Times New Roman"/>
                <w:bCs/>
              </w:rPr>
              <w:t>)*</w:t>
            </w:r>
          </w:p>
        </w:tc>
        <w:tc>
          <w:tcPr>
            <w:tcW w:w="1417" w:type="dxa"/>
          </w:tcPr>
          <w:p w:rsidR="001B2A71" w:rsidRPr="00E32B8A" w:rsidRDefault="00E32B8A" w:rsidP="00C75D09">
            <w:pPr>
              <w:spacing w:after="0" w:line="240" w:lineRule="auto"/>
              <w:rPr>
                <w:rFonts w:ascii="Times New Roman" w:hAnsi="Times New Roman"/>
                <w:bCs/>
              </w:rPr>
            </w:pPr>
            <w:r w:rsidRPr="00E32B8A">
              <w:rPr>
                <w:rFonts w:ascii="Times New Roman" w:hAnsi="Times New Roman"/>
                <w:bCs/>
              </w:rPr>
              <w:t>-</w:t>
            </w:r>
          </w:p>
        </w:tc>
        <w:tc>
          <w:tcPr>
            <w:tcW w:w="1985" w:type="dxa"/>
          </w:tcPr>
          <w:p w:rsidR="001B2A71" w:rsidRPr="00E32B8A" w:rsidRDefault="001B3051" w:rsidP="00C75D09">
            <w:pPr>
              <w:spacing w:after="0" w:line="240" w:lineRule="auto"/>
              <w:rPr>
                <w:rFonts w:ascii="Times New Roman" w:hAnsi="Times New Roman"/>
                <w:bCs/>
              </w:rPr>
            </w:pPr>
            <w:r w:rsidRPr="00E32B8A">
              <w:rPr>
                <w:rFonts w:ascii="Times New Roman" w:hAnsi="Times New Roman"/>
                <w:bCs/>
              </w:rPr>
              <w:t>20</w:t>
            </w:r>
          </w:p>
        </w:tc>
      </w:tr>
      <w:tr w:rsidR="001B2A71" w:rsidRPr="00E32B8A" w:rsidTr="00C75D09">
        <w:tc>
          <w:tcPr>
            <w:tcW w:w="648" w:type="dxa"/>
          </w:tcPr>
          <w:p w:rsidR="001B2A71" w:rsidRPr="00E32B8A" w:rsidRDefault="001B2A71" w:rsidP="00C75D09">
            <w:pPr>
              <w:spacing w:after="0" w:line="240" w:lineRule="auto"/>
              <w:rPr>
                <w:rFonts w:ascii="Times New Roman" w:hAnsi="Times New Roman"/>
                <w:bCs/>
              </w:rPr>
            </w:pPr>
            <w:r w:rsidRPr="00E32B8A">
              <w:rPr>
                <w:rFonts w:ascii="Times New Roman" w:hAnsi="Times New Roman"/>
                <w:bCs/>
              </w:rPr>
              <w:t>6.</w:t>
            </w:r>
          </w:p>
        </w:tc>
        <w:tc>
          <w:tcPr>
            <w:tcW w:w="4280" w:type="dxa"/>
          </w:tcPr>
          <w:p w:rsidR="001B2A71" w:rsidRPr="00E32B8A" w:rsidRDefault="00593F10" w:rsidP="00C75D09">
            <w:pPr>
              <w:spacing w:after="0" w:line="240" w:lineRule="auto"/>
              <w:jc w:val="left"/>
              <w:rPr>
                <w:rFonts w:ascii="Times New Roman" w:hAnsi="Times New Roman"/>
                <w:bCs/>
              </w:rPr>
            </w:pPr>
            <w:r w:rsidRPr="00E32B8A">
              <w:rPr>
                <w:rFonts w:ascii="Times New Roman" w:hAnsi="Times New Roman"/>
                <w:bCs/>
              </w:rPr>
              <w:t>Основы математического моделирования</w:t>
            </w:r>
          </w:p>
        </w:tc>
        <w:tc>
          <w:tcPr>
            <w:tcW w:w="1276" w:type="dxa"/>
          </w:tcPr>
          <w:p w:rsidR="001B2A71" w:rsidRPr="00E32B8A" w:rsidRDefault="009075D5" w:rsidP="001B3051">
            <w:pPr>
              <w:spacing w:after="0" w:line="240" w:lineRule="auto"/>
              <w:rPr>
                <w:rFonts w:ascii="Times New Roman" w:hAnsi="Times New Roman"/>
                <w:bCs/>
              </w:rPr>
            </w:pPr>
            <w:r w:rsidRPr="00E32B8A">
              <w:rPr>
                <w:rFonts w:ascii="Times New Roman" w:hAnsi="Times New Roman"/>
                <w:bCs/>
              </w:rPr>
              <w:t>1</w:t>
            </w:r>
          </w:p>
        </w:tc>
        <w:tc>
          <w:tcPr>
            <w:tcW w:w="1417" w:type="dxa"/>
          </w:tcPr>
          <w:p w:rsidR="001B2A71" w:rsidRPr="00E32B8A" w:rsidRDefault="00E32B8A" w:rsidP="001B3051">
            <w:pPr>
              <w:spacing w:after="0" w:line="240" w:lineRule="auto"/>
              <w:rPr>
                <w:rFonts w:ascii="Times New Roman" w:hAnsi="Times New Roman"/>
                <w:bCs/>
              </w:rPr>
            </w:pPr>
            <w:r w:rsidRPr="00E32B8A">
              <w:rPr>
                <w:rFonts w:ascii="Times New Roman" w:hAnsi="Times New Roman"/>
                <w:bCs/>
              </w:rPr>
              <w:t>1(1)*</w:t>
            </w:r>
          </w:p>
        </w:tc>
        <w:tc>
          <w:tcPr>
            <w:tcW w:w="1985" w:type="dxa"/>
          </w:tcPr>
          <w:p w:rsidR="001B2A71" w:rsidRPr="00E32B8A" w:rsidRDefault="001B3051" w:rsidP="00E32B8A">
            <w:pPr>
              <w:spacing w:after="0" w:line="240" w:lineRule="auto"/>
              <w:rPr>
                <w:rFonts w:ascii="Times New Roman" w:hAnsi="Times New Roman"/>
                <w:bCs/>
              </w:rPr>
            </w:pPr>
            <w:r w:rsidRPr="00E32B8A">
              <w:rPr>
                <w:rFonts w:ascii="Times New Roman" w:hAnsi="Times New Roman"/>
                <w:bCs/>
              </w:rPr>
              <w:t>2</w:t>
            </w:r>
            <w:r w:rsidR="00E32B8A" w:rsidRPr="00E32B8A">
              <w:rPr>
                <w:rFonts w:ascii="Times New Roman" w:hAnsi="Times New Roman"/>
                <w:bCs/>
              </w:rPr>
              <w:t>2</w:t>
            </w:r>
          </w:p>
        </w:tc>
      </w:tr>
      <w:tr w:rsidR="001B2A71" w:rsidRPr="00E32B8A" w:rsidTr="00C75D09">
        <w:tc>
          <w:tcPr>
            <w:tcW w:w="648" w:type="dxa"/>
          </w:tcPr>
          <w:p w:rsidR="001B2A71" w:rsidRPr="00E32B8A" w:rsidRDefault="001B2A71" w:rsidP="00C75D09">
            <w:pPr>
              <w:spacing w:after="0" w:line="240" w:lineRule="auto"/>
              <w:rPr>
                <w:rFonts w:ascii="Times New Roman" w:hAnsi="Times New Roman"/>
                <w:bCs/>
              </w:rPr>
            </w:pPr>
          </w:p>
        </w:tc>
        <w:tc>
          <w:tcPr>
            <w:tcW w:w="4280" w:type="dxa"/>
          </w:tcPr>
          <w:p w:rsidR="001B2A71" w:rsidRPr="00E32B8A" w:rsidRDefault="001B2A71" w:rsidP="00C75D09">
            <w:pPr>
              <w:spacing w:after="0" w:line="240" w:lineRule="auto"/>
              <w:jc w:val="left"/>
              <w:rPr>
                <w:rFonts w:ascii="Times New Roman" w:hAnsi="Times New Roman"/>
                <w:b/>
                <w:bCs/>
              </w:rPr>
            </w:pPr>
            <w:r w:rsidRPr="00E32B8A">
              <w:rPr>
                <w:rFonts w:ascii="Times New Roman" w:hAnsi="Times New Roman"/>
                <w:b/>
              </w:rPr>
              <w:t>Итого по дисциплине</w:t>
            </w:r>
          </w:p>
        </w:tc>
        <w:tc>
          <w:tcPr>
            <w:tcW w:w="1276" w:type="dxa"/>
          </w:tcPr>
          <w:p w:rsidR="001B2A71" w:rsidRPr="00E32B8A" w:rsidRDefault="00E32B8A" w:rsidP="001B2A71">
            <w:pPr>
              <w:spacing w:after="0" w:line="240" w:lineRule="auto"/>
              <w:rPr>
                <w:rFonts w:ascii="Times New Roman" w:hAnsi="Times New Roman"/>
                <w:bCs/>
              </w:rPr>
            </w:pPr>
            <w:r w:rsidRPr="00E32B8A">
              <w:rPr>
                <w:rFonts w:ascii="Times New Roman" w:hAnsi="Times New Roman"/>
                <w:bCs/>
              </w:rPr>
              <w:t>4</w:t>
            </w:r>
            <w:r w:rsidR="001B2A71" w:rsidRPr="00E32B8A">
              <w:rPr>
                <w:rFonts w:ascii="Times New Roman" w:hAnsi="Times New Roman"/>
                <w:bCs/>
              </w:rPr>
              <w:t>(2)*</w:t>
            </w:r>
          </w:p>
        </w:tc>
        <w:tc>
          <w:tcPr>
            <w:tcW w:w="1417" w:type="dxa"/>
          </w:tcPr>
          <w:p w:rsidR="001B2A71" w:rsidRPr="00E32B8A" w:rsidRDefault="00E32B8A" w:rsidP="001B2A71">
            <w:pPr>
              <w:spacing w:after="0" w:line="240" w:lineRule="auto"/>
              <w:rPr>
                <w:rFonts w:ascii="Times New Roman" w:hAnsi="Times New Roman"/>
                <w:bCs/>
              </w:rPr>
            </w:pPr>
            <w:r w:rsidRPr="00E32B8A">
              <w:rPr>
                <w:rFonts w:ascii="Times New Roman" w:hAnsi="Times New Roman"/>
                <w:bCs/>
              </w:rPr>
              <w:t>4</w:t>
            </w:r>
            <w:r w:rsidR="001B2A71" w:rsidRPr="00E32B8A">
              <w:rPr>
                <w:rFonts w:ascii="Times New Roman" w:hAnsi="Times New Roman"/>
                <w:bCs/>
              </w:rPr>
              <w:t>(2)*</w:t>
            </w:r>
          </w:p>
        </w:tc>
        <w:tc>
          <w:tcPr>
            <w:tcW w:w="1985" w:type="dxa"/>
          </w:tcPr>
          <w:p w:rsidR="001B2A71" w:rsidRPr="00E32B8A" w:rsidRDefault="00E32B8A" w:rsidP="001B2A71">
            <w:pPr>
              <w:spacing w:after="0" w:line="240" w:lineRule="auto"/>
              <w:rPr>
                <w:rFonts w:ascii="Times New Roman" w:hAnsi="Times New Roman"/>
                <w:bCs/>
              </w:rPr>
            </w:pPr>
            <w:r w:rsidRPr="00E32B8A">
              <w:rPr>
                <w:rFonts w:ascii="Times New Roman" w:hAnsi="Times New Roman"/>
                <w:bCs/>
              </w:rPr>
              <w:t>124</w:t>
            </w:r>
          </w:p>
        </w:tc>
      </w:tr>
    </w:tbl>
    <w:p w:rsidR="001B2A71" w:rsidRPr="00E86BC9" w:rsidRDefault="001B2A71" w:rsidP="001B2A71">
      <w:pPr>
        <w:spacing w:after="0" w:line="240" w:lineRule="auto"/>
        <w:jc w:val="left"/>
        <w:rPr>
          <w:rFonts w:ascii="Times New Roman" w:hAnsi="Times New Roman"/>
          <w:i/>
          <w:sz w:val="18"/>
          <w:szCs w:val="18"/>
        </w:rPr>
      </w:pPr>
      <w:r w:rsidRPr="00E86BC9">
        <w:rPr>
          <w:rFonts w:ascii="Times New Roman" w:hAnsi="Times New Roman"/>
          <w:i/>
          <w:sz w:val="18"/>
          <w:szCs w:val="18"/>
        </w:rPr>
        <w:t>()* - занятия, проводимые в интерактивных формах.</w:t>
      </w:r>
    </w:p>
    <w:p w:rsidR="00E86BC9" w:rsidRDefault="00E86BC9" w:rsidP="001B3051">
      <w:pPr>
        <w:widowControl w:val="0"/>
        <w:autoSpaceDE w:val="0"/>
        <w:autoSpaceDN w:val="0"/>
        <w:adjustRightInd w:val="0"/>
        <w:spacing w:after="0" w:line="240" w:lineRule="auto"/>
        <w:rPr>
          <w:rFonts w:ascii="Times New Roman" w:hAnsi="Times New Roman"/>
          <w:b/>
        </w:rPr>
      </w:pPr>
      <w:bookmarkStart w:id="5" w:name="_Toc370048269"/>
      <w:bookmarkEnd w:id="4"/>
    </w:p>
    <w:p w:rsidR="001B3051" w:rsidRPr="00E86BC9" w:rsidRDefault="001B3051" w:rsidP="001B3051">
      <w:pPr>
        <w:widowControl w:val="0"/>
        <w:autoSpaceDE w:val="0"/>
        <w:autoSpaceDN w:val="0"/>
        <w:adjustRightInd w:val="0"/>
        <w:spacing w:after="0" w:line="240" w:lineRule="auto"/>
        <w:rPr>
          <w:rFonts w:ascii="Times New Roman" w:hAnsi="Times New Roman"/>
          <w:b/>
        </w:rPr>
      </w:pPr>
      <w:r w:rsidRPr="00E86BC9">
        <w:rPr>
          <w:rFonts w:ascii="Times New Roman" w:hAnsi="Times New Roman"/>
          <w:b/>
        </w:rPr>
        <w:t>4.3. Содержание разделов дисциплины (модуля)</w:t>
      </w:r>
    </w:p>
    <w:p w:rsidR="001B3051" w:rsidRPr="00E86BC9" w:rsidRDefault="001B3051" w:rsidP="001B3051">
      <w:pPr>
        <w:spacing w:after="0" w:line="240" w:lineRule="auto"/>
        <w:rPr>
          <w:rFonts w:ascii="Times New Roman" w:hAnsi="Times New Roman"/>
          <w:b/>
        </w:rPr>
      </w:pPr>
      <w:r w:rsidRPr="00E86BC9">
        <w:rPr>
          <w:rFonts w:ascii="Times New Roman" w:hAnsi="Times New Roman"/>
          <w:b/>
        </w:rPr>
        <w:t xml:space="preserve">4.3.1. Лекции </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2064"/>
        <w:gridCol w:w="37"/>
        <w:gridCol w:w="6415"/>
        <w:gridCol w:w="65"/>
        <w:gridCol w:w="857"/>
        <w:gridCol w:w="141"/>
        <w:gridCol w:w="992"/>
        <w:gridCol w:w="76"/>
      </w:tblGrid>
      <w:tr w:rsidR="00776D32" w:rsidRPr="00E86BC9" w:rsidTr="000034FA">
        <w:trPr>
          <w:gridAfter w:val="1"/>
          <w:wAfter w:w="76" w:type="dxa"/>
          <w:trHeight w:val="428"/>
          <w:jc w:val="center"/>
        </w:trPr>
        <w:tc>
          <w:tcPr>
            <w:tcW w:w="585" w:type="dxa"/>
            <w:vMerge w:val="restart"/>
            <w:vAlign w:val="center"/>
          </w:tcPr>
          <w:p w:rsidR="00776D32" w:rsidRPr="00E86BC9" w:rsidRDefault="00776D32" w:rsidP="001B3051">
            <w:pPr>
              <w:spacing w:after="0" w:line="240" w:lineRule="auto"/>
              <w:rPr>
                <w:rFonts w:ascii="Times New Roman" w:hAnsi="Times New Roman"/>
                <w:b/>
              </w:rPr>
            </w:pPr>
            <w:r w:rsidRPr="00E86BC9">
              <w:rPr>
                <w:rFonts w:ascii="Times New Roman" w:hAnsi="Times New Roman"/>
                <w:b/>
              </w:rPr>
              <w:t>№</w:t>
            </w:r>
          </w:p>
          <w:p w:rsidR="00776D32" w:rsidRPr="00E86BC9" w:rsidRDefault="00776D32" w:rsidP="001B3051">
            <w:pPr>
              <w:spacing w:after="0" w:line="240" w:lineRule="auto"/>
              <w:rPr>
                <w:rFonts w:ascii="Times New Roman" w:hAnsi="Times New Roman"/>
              </w:rPr>
            </w:pPr>
            <w:r w:rsidRPr="00E86BC9">
              <w:rPr>
                <w:rFonts w:ascii="Times New Roman" w:hAnsi="Times New Roman"/>
                <w:b/>
              </w:rPr>
              <w:t>п/п</w:t>
            </w:r>
          </w:p>
        </w:tc>
        <w:tc>
          <w:tcPr>
            <w:tcW w:w="2101" w:type="dxa"/>
            <w:gridSpan w:val="2"/>
            <w:vMerge w:val="restart"/>
          </w:tcPr>
          <w:p w:rsidR="00776D32" w:rsidRPr="00E86BC9" w:rsidRDefault="00776D32" w:rsidP="001B3051">
            <w:pPr>
              <w:spacing w:after="0" w:line="240" w:lineRule="auto"/>
              <w:rPr>
                <w:rFonts w:ascii="Times New Roman" w:hAnsi="Times New Roman"/>
                <w:b/>
              </w:rPr>
            </w:pPr>
            <w:r w:rsidRPr="00E86BC9">
              <w:rPr>
                <w:rFonts w:ascii="Times New Roman" w:hAnsi="Times New Roman"/>
                <w:b/>
              </w:rPr>
              <w:t>Наименование разделов</w:t>
            </w:r>
          </w:p>
          <w:p w:rsidR="00776D32" w:rsidRPr="00E86BC9" w:rsidRDefault="00776D32" w:rsidP="001B3051">
            <w:pPr>
              <w:spacing w:after="0" w:line="240" w:lineRule="auto"/>
              <w:rPr>
                <w:rFonts w:ascii="Times New Roman" w:hAnsi="Times New Roman"/>
                <w:b/>
              </w:rPr>
            </w:pPr>
            <w:r w:rsidRPr="00E86BC9">
              <w:rPr>
                <w:rFonts w:ascii="Times New Roman" w:hAnsi="Times New Roman"/>
                <w:b/>
              </w:rPr>
              <w:t>дисциплины</w:t>
            </w:r>
          </w:p>
        </w:tc>
        <w:tc>
          <w:tcPr>
            <w:tcW w:w="6480" w:type="dxa"/>
            <w:gridSpan w:val="2"/>
            <w:vMerge w:val="restart"/>
          </w:tcPr>
          <w:p w:rsidR="00776D32" w:rsidRPr="00E86BC9" w:rsidRDefault="00776D32" w:rsidP="001B3051">
            <w:pPr>
              <w:spacing w:after="0" w:line="240" w:lineRule="auto"/>
              <w:rPr>
                <w:rFonts w:ascii="Times New Roman" w:hAnsi="Times New Roman"/>
                <w:b/>
              </w:rPr>
            </w:pPr>
            <w:r w:rsidRPr="00E86BC9">
              <w:rPr>
                <w:rFonts w:ascii="Times New Roman" w:hAnsi="Times New Roman"/>
                <w:b/>
              </w:rPr>
              <w:t>Номер, тема и содержание лекции</w:t>
            </w:r>
          </w:p>
        </w:tc>
        <w:tc>
          <w:tcPr>
            <w:tcW w:w="1990" w:type="dxa"/>
            <w:gridSpan w:val="3"/>
          </w:tcPr>
          <w:p w:rsidR="00776D32" w:rsidRPr="00E86BC9" w:rsidRDefault="00776D32" w:rsidP="00776D32">
            <w:pPr>
              <w:spacing w:after="0" w:line="240" w:lineRule="auto"/>
              <w:ind w:left="-57" w:right="-160"/>
              <w:jc w:val="left"/>
              <w:rPr>
                <w:rFonts w:ascii="Times New Roman" w:hAnsi="Times New Roman"/>
                <w:b/>
              </w:rPr>
            </w:pPr>
            <w:r w:rsidRPr="00E86BC9">
              <w:rPr>
                <w:rFonts w:ascii="Times New Roman" w:hAnsi="Times New Roman"/>
                <w:b/>
              </w:rPr>
              <w:t xml:space="preserve">Трудоемкость час. </w:t>
            </w:r>
          </w:p>
        </w:tc>
      </w:tr>
      <w:tr w:rsidR="00776D32" w:rsidRPr="00E86BC9" w:rsidTr="000034FA">
        <w:trPr>
          <w:gridAfter w:val="1"/>
          <w:wAfter w:w="76" w:type="dxa"/>
          <w:trHeight w:val="428"/>
          <w:jc w:val="center"/>
        </w:trPr>
        <w:tc>
          <w:tcPr>
            <w:tcW w:w="585" w:type="dxa"/>
            <w:vMerge/>
            <w:vAlign w:val="center"/>
          </w:tcPr>
          <w:p w:rsidR="00776D32" w:rsidRPr="00E86BC9" w:rsidRDefault="00776D32" w:rsidP="001B3051">
            <w:pPr>
              <w:spacing w:after="0" w:line="240" w:lineRule="auto"/>
              <w:rPr>
                <w:rFonts w:ascii="Times New Roman" w:hAnsi="Times New Roman"/>
                <w:b/>
              </w:rPr>
            </w:pPr>
          </w:p>
        </w:tc>
        <w:tc>
          <w:tcPr>
            <w:tcW w:w="2101" w:type="dxa"/>
            <w:gridSpan w:val="2"/>
            <w:vMerge/>
          </w:tcPr>
          <w:p w:rsidR="00776D32" w:rsidRPr="00E86BC9" w:rsidRDefault="00776D32" w:rsidP="001B3051">
            <w:pPr>
              <w:spacing w:after="0" w:line="240" w:lineRule="auto"/>
              <w:rPr>
                <w:rFonts w:ascii="Times New Roman" w:hAnsi="Times New Roman"/>
                <w:b/>
              </w:rPr>
            </w:pPr>
          </w:p>
        </w:tc>
        <w:tc>
          <w:tcPr>
            <w:tcW w:w="6480" w:type="dxa"/>
            <w:gridSpan w:val="2"/>
            <w:vMerge/>
          </w:tcPr>
          <w:p w:rsidR="00776D32" w:rsidRPr="00E86BC9" w:rsidRDefault="00776D32" w:rsidP="001B3051">
            <w:pPr>
              <w:spacing w:after="0" w:line="240" w:lineRule="auto"/>
              <w:rPr>
                <w:rFonts w:ascii="Times New Roman" w:hAnsi="Times New Roman"/>
                <w:b/>
              </w:rPr>
            </w:pPr>
          </w:p>
        </w:tc>
        <w:tc>
          <w:tcPr>
            <w:tcW w:w="857" w:type="dxa"/>
          </w:tcPr>
          <w:p w:rsidR="00776D32" w:rsidRPr="00E86BC9" w:rsidRDefault="00776D32" w:rsidP="00776D32">
            <w:pPr>
              <w:spacing w:after="0" w:line="240" w:lineRule="auto"/>
              <w:ind w:left="-57" w:right="-160"/>
              <w:jc w:val="left"/>
              <w:rPr>
                <w:rFonts w:ascii="Times New Roman" w:hAnsi="Times New Roman"/>
                <w:b/>
              </w:rPr>
            </w:pPr>
            <w:r w:rsidRPr="00E86BC9">
              <w:rPr>
                <w:rFonts w:ascii="Times New Roman" w:hAnsi="Times New Roman"/>
                <w:b/>
                <w:color w:val="000000"/>
              </w:rPr>
              <w:t>очная</w:t>
            </w:r>
          </w:p>
        </w:tc>
        <w:tc>
          <w:tcPr>
            <w:tcW w:w="1133" w:type="dxa"/>
            <w:gridSpan w:val="2"/>
          </w:tcPr>
          <w:p w:rsidR="00776D32" w:rsidRPr="00E86BC9" w:rsidRDefault="00776D32" w:rsidP="00776D32">
            <w:pPr>
              <w:spacing w:after="0" w:line="240" w:lineRule="auto"/>
              <w:ind w:left="-57" w:right="-160"/>
              <w:jc w:val="left"/>
              <w:rPr>
                <w:rFonts w:ascii="Times New Roman" w:hAnsi="Times New Roman"/>
                <w:b/>
              </w:rPr>
            </w:pPr>
            <w:r w:rsidRPr="00E86BC9">
              <w:rPr>
                <w:rFonts w:ascii="Times New Roman" w:hAnsi="Times New Roman"/>
                <w:b/>
                <w:color w:val="000000"/>
              </w:rPr>
              <w:t>заочная</w:t>
            </w:r>
          </w:p>
        </w:tc>
      </w:tr>
      <w:tr w:rsidR="00776D32" w:rsidRPr="00E86BC9" w:rsidTr="000034FA">
        <w:trPr>
          <w:trHeight w:val="51"/>
          <w:jc w:val="center"/>
        </w:trPr>
        <w:tc>
          <w:tcPr>
            <w:tcW w:w="585" w:type="dxa"/>
            <w:vMerge w:val="restart"/>
          </w:tcPr>
          <w:p w:rsidR="00776D32" w:rsidRPr="00E86BC9" w:rsidRDefault="00776D32" w:rsidP="001B3051">
            <w:pPr>
              <w:spacing w:after="0" w:line="240" w:lineRule="auto"/>
              <w:rPr>
                <w:rFonts w:ascii="Times New Roman" w:hAnsi="Times New Roman"/>
              </w:rPr>
            </w:pPr>
            <w:r w:rsidRPr="00E86BC9">
              <w:rPr>
                <w:rFonts w:ascii="Times New Roman" w:hAnsi="Times New Roman"/>
              </w:rPr>
              <w:t>1.</w:t>
            </w:r>
          </w:p>
        </w:tc>
        <w:tc>
          <w:tcPr>
            <w:tcW w:w="2064" w:type="dxa"/>
            <w:vMerge w:val="restart"/>
          </w:tcPr>
          <w:p w:rsidR="00776D32" w:rsidRPr="00E86BC9" w:rsidRDefault="00776D32" w:rsidP="001B3051">
            <w:pPr>
              <w:keepNext/>
              <w:widowControl w:val="0"/>
              <w:spacing w:after="0" w:line="240" w:lineRule="auto"/>
              <w:rPr>
                <w:rFonts w:ascii="Times New Roman" w:hAnsi="Times New Roman"/>
                <w:b/>
              </w:rPr>
            </w:pPr>
            <w:r w:rsidRPr="00E86BC9">
              <w:rPr>
                <w:rFonts w:ascii="Times New Roman" w:hAnsi="Times New Roman"/>
                <w:b/>
                <w:bCs/>
              </w:rPr>
              <w:t>Линейная алгебра и аналитическая геометрия</w:t>
            </w:r>
          </w:p>
        </w:tc>
        <w:tc>
          <w:tcPr>
            <w:tcW w:w="6452" w:type="dxa"/>
            <w:gridSpan w:val="2"/>
          </w:tcPr>
          <w:p w:rsidR="00A74FA9" w:rsidRDefault="00776D32" w:rsidP="00A74FA9">
            <w:pPr>
              <w:spacing w:after="0" w:line="240" w:lineRule="auto"/>
              <w:jc w:val="both"/>
              <w:rPr>
                <w:rFonts w:ascii="Times New Roman" w:hAnsi="Times New Roman"/>
              </w:rPr>
            </w:pPr>
            <w:r w:rsidRPr="00E86BC9">
              <w:rPr>
                <w:rFonts w:ascii="Times New Roman" w:hAnsi="Times New Roman"/>
                <w:b/>
              </w:rPr>
              <w:t xml:space="preserve">ЛЕКЦИЯ №1. Тема: </w:t>
            </w:r>
            <w:r w:rsidR="00A74FA9">
              <w:rPr>
                <w:rFonts w:ascii="Times New Roman" w:hAnsi="Times New Roman"/>
                <w:b/>
              </w:rPr>
              <w:t>«Определители</w:t>
            </w:r>
            <w:r w:rsidR="00A74FA9" w:rsidRPr="00E86BC9">
              <w:rPr>
                <w:rFonts w:ascii="Times New Roman" w:hAnsi="Times New Roman"/>
                <w:b/>
              </w:rPr>
              <w:t>»</w:t>
            </w:r>
            <w:r w:rsidR="00A74FA9" w:rsidRPr="00E86BC9">
              <w:rPr>
                <w:rFonts w:ascii="Times New Roman" w:hAnsi="Times New Roman"/>
              </w:rPr>
              <w:t xml:space="preserve"> </w:t>
            </w:r>
          </w:p>
          <w:p w:rsidR="00776D32" w:rsidRPr="00E86BC9" w:rsidRDefault="00776D32" w:rsidP="00A74FA9">
            <w:pPr>
              <w:spacing w:after="0" w:line="240" w:lineRule="auto"/>
              <w:jc w:val="both"/>
              <w:rPr>
                <w:rFonts w:ascii="Times New Roman" w:hAnsi="Times New Roman"/>
              </w:rPr>
            </w:pPr>
            <w:r w:rsidRPr="00E86BC9">
              <w:rPr>
                <w:rFonts w:ascii="Times New Roman" w:hAnsi="Times New Roman"/>
              </w:rPr>
              <w:t xml:space="preserve">Определители, их основные свойства, вычисление. Миноры и алгебраические дополнения. Теорема о разложении определителя по элементам строк (столбцов). </w:t>
            </w:r>
          </w:p>
        </w:tc>
        <w:tc>
          <w:tcPr>
            <w:tcW w:w="1063" w:type="dxa"/>
            <w:gridSpan w:val="3"/>
          </w:tcPr>
          <w:p w:rsidR="00776D32" w:rsidRPr="00E86BC9" w:rsidRDefault="00776D32" w:rsidP="001B3051">
            <w:pPr>
              <w:spacing w:after="0" w:line="240" w:lineRule="auto"/>
              <w:rPr>
                <w:rFonts w:ascii="Times New Roman" w:hAnsi="Times New Roman"/>
              </w:rPr>
            </w:pPr>
            <w:r w:rsidRPr="00E86BC9">
              <w:rPr>
                <w:rFonts w:ascii="Times New Roman" w:hAnsi="Times New Roman"/>
              </w:rPr>
              <w:t>2</w:t>
            </w:r>
          </w:p>
        </w:tc>
        <w:tc>
          <w:tcPr>
            <w:tcW w:w="1068" w:type="dxa"/>
            <w:gridSpan w:val="2"/>
          </w:tcPr>
          <w:p w:rsidR="00776D32" w:rsidRPr="00E86BC9" w:rsidRDefault="00776D32" w:rsidP="001B3051">
            <w:pPr>
              <w:spacing w:after="0" w:line="240" w:lineRule="auto"/>
              <w:rPr>
                <w:rFonts w:ascii="Times New Roman" w:hAnsi="Times New Roman"/>
              </w:rPr>
            </w:pPr>
          </w:p>
        </w:tc>
      </w:tr>
      <w:tr w:rsidR="00776D32" w:rsidRPr="00E86BC9" w:rsidTr="000034FA">
        <w:trPr>
          <w:trHeight w:val="51"/>
          <w:jc w:val="center"/>
        </w:trPr>
        <w:tc>
          <w:tcPr>
            <w:tcW w:w="585" w:type="dxa"/>
            <w:vMerge/>
          </w:tcPr>
          <w:p w:rsidR="00776D32" w:rsidRPr="00E86BC9" w:rsidRDefault="00776D32" w:rsidP="001B3051">
            <w:pPr>
              <w:spacing w:after="0" w:line="240" w:lineRule="auto"/>
              <w:rPr>
                <w:rFonts w:ascii="Times New Roman" w:hAnsi="Times New Roman"/>
              </w:rPr>
            </w:pPr>
          </w:p>
        </w:tc>
        <w:tc>
          <w:tcPr>
            <w:tcW w:w="2064" w:type="dxa"/>
            <w:vMerge/>
          </w:tcPr>
          <w:p w:rsidR="00776D32" w:rsidRPr="00E86BC9" w:rsidRDefault="00776D32" w:rsidP="001B3051">
            <w:pPr>
              <w:keepNext/>
              <w:widowControl w:val="0"/>
              <w:spacing w:after="0" w:line="240" w:lineRule="auto"/>
              <w:rPr>
                <w:rFonts w:ascii="Times New Roman" w:hAnsi="Times New Roman"/>
              </w:rPr>
            </w:pPr>
          </w:p>
        </w:tc>
        <w:tc>
          <w:tcPr>
            <w:tcW w:w="6452" w:type="dxa"/>
            <w:gridSpan w:val="2"/>
          </w:tcPr>
          <w:p w:rsidR="00C8385C" w:rsidRDefault="00776D32" w:rsidP="00C8385C">
            <w:pPr>
              <w:widowControl w:val="0"/>
              <w:spacing w:after="0" w:line="240" w:lineRule="auto"/>
              <w:jc w:val="left"/>
              <w:rPr>
                <w:rFonts w:ascii="Times New Roman" w:hAnsi="Times New Roman"/>
                <w:b/>
              </w:rPr>
            </w:pPr>
            <w:r w:rsidRPr="00E86BC9">
              <w:rPr>
                <w:rFonts w:ascii="Times New Roman" w:hAnsi="Times New Roman"/>
                <w:b/>
              </w:rPr>
              <w:t>ЛЕКЦИЯ №2.</w:t>
            </w:r>
            <w:r w:rsidRPr="00E86BC9">
              <w:rPr>
                <w:rFonts w:ascii="Times New Roman" w:hAnsi="Times New Roman"/>
              </w:rPr>
              <w:t xml:space="preserve"> </w:t>
            </w:r>
            <w:r w:rsidRPr="00E86BC9">
              <w:rPr>
                <w:rFonts w:ascii="Times New Roman" w:hAnsi="Times New Roman"/>
                <w:b/>
              </w:rPr>
              <w:t>Тема</w:t>
            </w:r>
            <w:r w:rsidR="00C8385C" w:rsidRPr="00E86BC9">
              <w:rPr>
                <w:rFonts w:ascii="Times New Roman" w:hAnsi="Times New Roman"/>
                <w:b/>
              </w:rPr>
              <w:t>: «</w:t>
            </w:r>
            <w:r w:rsidRPr="00E86BC9">
              <w:rPr>
                <w:rFonts w:ascii="Times New Roman" w:hAnsi="Times New Roman"/>
                <w:b/>
              </w:rPr>
              <w:t>Решение систем линейных уравнений»</w:t>
            </w:r>
          </w:p>
          <w:p w:rsidR="00776D32" w:rsidRPr="00E86BC9" w:rsidRDefault="00C8385C" w:rsidP="00C8385C">
            <w:pPr>
              <w:widowControl w:val="0"/>
              <w:spacing w:after="0" w:line="240" w:lineRule="auto"/>
              <w:jc w:val="left"/>
              <w:rPr>
                <w:rFonts w:ascii="Times New Roman" w:hAnsi="Times New Roman"/>
                <w:b/>
                <w:bCs/>
              </w:rPr>
            </w:pPr>
            <w:r w:rsidRPr="00C8385C">
              <w:rPr>
                <w:rFonts w:ascii="Times New Roman" w:hAnsi="Times New Roman"/>
              </w:rPr>
              <w:t>Системы</w:t>
            </w:r>
            <w:r>
              <w:rPr>
                <w:rFonts w:ascii="Times New Roman" w:hAnsi="Times New Roman"/>
                <w:b/>
              </w:rPr>
              <w:t xml:space="preserve"> </w:t>
            </w:r>
            <w:r w:rsidR="00776D32" w:rsidRPr="00E86BC9">
              <w:rPr>
                <w:rFonts w:ascii="Times New Roman" w:hAnsi="Times New Roman"/>
              </w:rPr>
              <w:t xml:space="preserve"> </w:t>
            </w:r>
            <w:r w:rsidRPr="00E86BC9">
              <w:rPr>
                <w:rFonts w:ascii="Times New Roman" w:hAnsi="Times New Roman"/>
              </w:rPr>
              <w:t>линейных уравнений</w:t>
            </w:r>
            <w:r>
              <w:rPr>
                <w:rFonts w:ascii="Times New Roman" w:hAnsi="Times New Roman"/>
              </w:rPr>
              <w:t xml:space="preserve">. </w:t>
            </w:r>
            <w:r w:rsidR="00776D32" w:rsidRPr="00E86BC9">
              <w:rPr>
                <w:rFonts w:ascii="Times New Roman" w:hAnsi="Times New Roman"/>
              </w:rPr>
              <w:t>Решение систем линейных уравнений. Правило Крамера</w:t>
            </w:r>
          </w:p>
        </w:tc>
        <w:tc>
          <w:tcPr>
            <w:tcW w:w="1063" w:type="dxa"/>
            <w:gridSpan w:val="3"/>
          </w:tcPr>
          <w:p w:rsidR="00776D32" w:rsidRPr="00E86BC9" w:rsidRDefault="00776D32" w:rsidP="00C75D09">
            <w:pPr>
              <w:spacing w:after="0" w:line="240" w:lineRule="auto"/>
              <w:rPr>
                <w:rFonts w:ascii="Times New Roman" w:hAnsi="Times New Roman"/>
              </w:rPr>
            </w:pPr>
            <w:r w:rsidRPr="00E86BC9">
              <w:rPr>
                <w:rFonts w:ascii="Times New Roman" w:hAnsi="Times New Roman"/>
              </w:rPr>
              <w:t>2</w:t>
            </w:r>
          </w:p>
        </w:tc>
        <w:tc>
          <w:tcPr>
            <w:tcW w:w="1068" w:type="dxa"/>
            <w:gridSpan w:val="2"/>
          </w:tcPr>
          <w:p w:rsidR="00776D32" w:rsidRPr="00E86BC9" w:rsidRDefault="00CC2FB5" w:rsidP="00C75D09">
            <w:pPr>
              <w:spacing w:after="0" w:line="240" w:lineRule="auto"/>
              <w:rPr>
                <w:rFonts w:ascii="Times New Roman" w:hAnsi="Times New Roman"/>
              </w:rPr>
            </w:pPr>
            <w:r w:rsidRPr="00E86BC9">
              <w:rPr>
                <w:rFonts w:ascii="Times New Roman" w:hAnsi="Times New Roman"/>
              </w:rPr>
              <w:t>1</w:t>
            </w:r>
          </w:p>
        </w:tc>
      </w:tr>
      <w:tr w:rsidR="00776D32" w:rsidRPr="00E86BC9" w:rsidTr="000034FA">
        <w:trPr>
          <w:trHeight w:val="358"/>
          <w:jc w:val="center"/>
        </w:trPr>
        <w:tc>
          <w:tcPr>
            <w:tcW w:w="585" w:type="dxa"/>
            <w:vMerge/>
          </w:tcPr>
          <w:p w:rsidR="00776D32" w:rsidRPr="00E86BC9" w:rsidRDefault="00776D32" w:rsidP="001B3051">
            <w:pPr>
              <w:spacing w:after="0" w:line="240" w:lineRule="auto"/>
              <w:rPr>
                <w:rFonts w:ascii="Times New Roman" w:hAnsi="Times New Roman"/>
              </w:rPr>
            </w:pPr>
          </w:p>
        </w:tc>
        <w:tc>
          <w:tcPr>
            <w:tcW w:w="2064" w:type="dxa"/>
            <w:vMerge/>
          </w:tcPr>
          <w:p w:rsidR="00776D32" w:rsidRPr="00E86BC9" w:rsidRDefault="00776D32" w:rsidP="001B3051">
            <w:pPr>
              <w:keepNext/>
              <w:widowControl w:val="0"/>
              <w:spacing w:after="0" w:line="240" w:lineRule="auto"/>
              <w:rPr>
                <w:rFonts w:ascii="Times New Roman" w:hAnsi="Times New Roman"/>
              </w:rPr>
            </w:pPr>
          </w:p>
        </w:tc>
        <w:tc>
          <w:tcPr>
            <w:tcW w:w="6452" w:type="dxa"/>
            <w:gridSpan w:val="2"/>
          </w:tcPr>
          <w:p w:rsidR="00776D32" w:rsidRPr="0004309A" w:rsidRDefault="00776D32" w:rsidP="003F3884">
            <w:pPr>
              <w:widowControl w:val="0"/>
              <w:spacing w:after="0" w:line="240" w:lineRule="auto"/>
              <w:jc w:val="left"/>
              <w:rPr>
                <w:rFonts w:ascii="Times New Roman" w:hAnsi="Times New Roman"/>
                <w:b/>
                <w:bCs/>
                <w:color w:val="000000" w:themeColor="text1"/>
              </w:rPr>
            </w:pPr>
            <w:r w:rsidRPr="0004309A">
              <w:rPr>
                <w:rFonts w:ascii="Times New Roman" w:hAnsi="Times New Roman"/>
                <w:b/>
                <w:color w:val="000000" w:themeColor="text1"/>
              </w:rPr>
              <w:t>ЛЕКЦИЯ №3.</w:t>
            </w:r>
            <w:r w:rsidRPr="0004309A">
              <w:rPr>
                <w:rFonts w:ascii="Times New Roman" w:hAnsi="Times New Roman"/>
                <w:color w:val="000000" w:themeColor="text1"/>
              </w:rPr>
              <w:t xml:space="preserve"> </w:t>
            </w:r>
            <w:r w:rsidRPr="0004309A">
              <w:rPr>
                <w:rFonts w:ascii="Times New Roman" w:hAnsi="Times New Roman"/>
                <w:b/>
                <w:color w:val="000000" w:themeColor="text1"/>
              </w:rPr>
              <w:t>Тема: «Прямая линия  на плоскости»</w:t>
            </w:r>
            <w:r w:rsidRPr="0004309A">
              <w:rPr>
                <w:rFonts w:ascii="Times New Roman" w:hAnsi="Times New Roman"/>
                <w:color w:val="000000" w:themeColor="text1"/>
              </w:rPr>
              <w:t xml:space="preserve">  Основные задачи аналитической геометрии на плоскости. Уравнения прямой на плоскости. Угол между двумя прямыми. Расстояние от точки до прямой </w:t>
            </w:r>
          </w:p>
        </w:tc>
        <w:tc>
          <w:tcPr>
            <w:tcW w:w="1063" w:type="dxa"/>
            <w:gridSpan w:val="3"/>
          </w:tcPr>
          <w:p w:rsidR="00776D32" w:rsidRPr="00E86BC9" w:rsidRDefault="00776D32" w:rsidP="001679BA">
            <w:pPr>
              <w:spacing w:after="0" w:line="240" w:lineRule="auto"/>
              <w:rPr>
                <w:rFonts w:ascii="Times New Roman" w:hAnsi="Times New Roman"/>
              </w:rPr>
            </w:pPr>
            <w:r w:rsidRPr="00E86BC9">
              <w:rPr>
                <w:rFonts w:ascii="Times New Roman" w:hAnsi="Times New Roman"/>
              </w:rPr>
              <w:t>2</w:t>
            </w:r>
          </w:p>
        </w:tc>
        <w:tc>
          <w:tcPr>
            <w:tcW w:w="1068" w:type="dxa"/>
            <w:gridSpan w:val="2"/>
          </w:tcPr>
          <w:p w:rsidR="00776D32" w:rsidRPr="00E86BC9" w:rsidRDefault="00776D32" w:rsidP="001B3051">
            <w:pPr>
              <w:spacing w:after="0" w:line="240" w:lineRule="auto"/>
              <w:rPr>
                <w:rFonts w:ascii="Times New Roman" w:hAnsi="Times New Roman"/>
              </w:rPr>
            </w:pPr>
          </w:p>
        </w:tc>
      </w:tr>
      <w:tr w:rsidR="00776D32" w:rsidRPr="00E86BC9" w:rsidTr="000034FA">
        <w:trPr>
          <w:trHeight w:val="84"/>
          <w:jc w:val="center"/>
        </w:trPr>
        <w:tc>
          <w:tcPr>
            <w:tcW w:w="585" w:type="dxa"/>
            <w:vMerge w:val="restart"/>
          </w:tcPr>
          <w:p w:rsidR="00776D32" w:rsidRPr="00E86BC9" w:rsidRDefault="00776D32" w:rsidP="001B3051">
            <w:pPr>
              <w:spacing w:after="0" w:line="240" w:lineRule="auto"/>
              <w:rPr>
                <w:rFonts w:ascii="Times New Roman" w:hAnsi="Times New Roman"/>
              </w:rPr>
            </w:pPr>
            <w:r w:rsidRPr="00E86BC9">
              <w:rPr>
                <w:rFonts w:ascii="Times New Roman" w:hAnsi="Times New Roman"/>
              </w:rPr>
              <w:t>2.</w:t>
            </w:r>
          </w:p>
        </w:tc>
        <w:tc>
          <w:tcPr>
            <w:tcW w:w="2064" w:type="dxa"/>
            <w:vMerge w:val="restart"/>
          </w:tcPr>
          <w:p w:rsidR="00776D32" w:rsidRPr="00E86BC9" w:rsidRDefault="00776D32" w:rsidP="001B3051">
            <w:pPr>
              <w:keepNext/>
              <w:widowControl w:val="0"/>
              <w:spacing w:after="0" w:line="240" w:lineRule="auto"/>
              <w:rPr>
                <w:rFonts w:ascii="Times New Roman" w:hAnsi="Times New Roman"/>
                <w:b/>
              </w:rPr>
            </w:pPr>
            <w:r w:rsidRPr="00E86BC9">
              <w:rPr>
                <w:rFonts w:ascii="Times New Roman" w:hAnsi="Times New Roman"/>
                <w:b/>
                <w:bCs/>
              </w:rPr>
              <w:t>Дифференциальное исчисление функции одной переменной</w:t>
            </w:r>
          </w:p>
        </w:tc>
        <w:tc>
          <w:tcPr>
            <w:tcW w:w="6452" w:type="dxa"/>
            <w:gridSpan w:val="2"/>
          </w:tcPr>
          <w:p w:rsidR="0090596B" w:rsidRPr="00E86BC9" w:rsidRDefault="00776D32" w:rsidP="0090596B">
            <w:pPr>
              <w:widowControl w:val="0"/>
              <w:spacing w:after="0" w:line="240" w:lineRule="auto"/>
              <w:jc w:val="both"/>
              <w:rPr>
                <w:rFonts w:ascii="Times New Roman" w:hAnsi="Times New Roman"/>
                <w:b/>
              </w:rPr>
            </w:pPr>
            <w:r w:rsidRPr="00E86BC9">
              <w:rPr>
                <w:rFonts w:ascii="Times New Roman" w:hAnsi="Times New Roman"/>
                <w:b/>
              </w:rPr>
              <w:t>ЛЕКЦИЯ №4.</w:t>
            </w:r>
            <w:r w:rsidRPr="00E86BC9">
              <w:rPr>
                <w:rFonts w:ascii="Times New Roman" w:hAnsi="Times New Roman"/>
              </w:rPr>
              <w:t xml:space="preserve"> Тема: </w:t>
            </w:r>
            <w:r w:rsidR="0090596B" w:rsidRPr="00E86BC9">
              <w:rPr>
                <w:rFonts w:ascii="Times New Roman" w:hAnsi="Times New Roman"/>
                <w:b/>
              </w:rPr>
              <w:t>«Производная функции»</w:t>
            </w:r>
          </w:p>
          <w:p w:rsidR="00776D32" w:rsidRPr="00E86BC9" w:rsidRDefault="00776D32" w:rsidP="00A74FA9">
            <w:pPr>
              <w:widowControl w:val="0"/>
              <w:spacing w:after="0" w:line="240" w:lineRule="auto"/>
              <w:jc w:val="left"/>
              <w:rPr>
                <w:rFonts w:ascii="Times New Roman" w:hAnsi="Times New Roman"/>
                <w:b/>
                <w:bCs/>
              </w:rPr>
            </w:pPr>
            <w:r w:rsidRPr="0090596B">
              <w:rPr>
                <w:rFonts w:ascii="Times New Roman" w:hAnsi="Times New Roman"/>
              </w:rPr>
              <w:t>Функция. Предел функции.</w:t>
            </w:r>
            <w:r w:rsidRPr="00E86BC9">
              <w:rPr>
                <w:rFonts w:ascii="Times New Roman" w:hAnsi="Times New Roman"/>
              </w:rPr>
              <w:t xml:space="preserve"> </w:t>
            </w:r>
            <w:r w:rsidR="0090596B" w:rsidRPr="00E86BC9">
              <w:rPr>
                <w:rFonts w:ascii="Times New Roman" w:hAnsi="Times New Roman"/>
                <w:bCs/>
              </w:rPr>
              <w:t>Определение производной функции. Геометрический и физический смысл производной.</w:t>
            </w:r>
          </w:p>
        </w:tc>
        <w:tc>
          <w:tcPr>
            <w:tcW w:w="1063" w:type="dxa"/>
            <w:gridSpan w:val="3"/>
          </w:tcPr>
          <w:p w:rsidR="00776D32" w:rsidRPr="00E86BC9" w:rsidRDefault="00776D32" w:rsidP="001B3051">
            <w:pPr>
              <w:widowControl w:val="0"/>
              <w:spacing w:after="0" w:line="240" w:lineRule="auto"/>
              <w:rPr>
                <w:rFonts w:ascii="Times New Roman" w:hAnsi="Times New Roman"/>
              </w:rPr>
            </w:pPr>
            <w:r w:rsidRPr="00E86BC9">
              <w:rPr>
                <w:rFonts w:ascii="Times New Roman" w:hAnsi="Times New Roman"/>
              </w:rPr>
              <w:t>2</w:t>
            </w:r>
          </w:p>
        </w:tc>
        <w:tc>
          <w:tcPr>
            <w:tcW w:w="1068" w:type="dxa"/>
            <w:gridSpan w:val="2"/>
          </w:tcPr>
          <w:p w:rsidR="00776D32" w:rsidRPr="00E86BC9" w:rsidRDefault="00776D32" w:rsidP="001B3051">
            <w:pPr>
              <w:widowControl w:val="0"/>
              <w:spacing w:after="0" w:line="240" w:lineRule="auto"/>
              <w:rPr>
                <w:rFonts w:ascii="Times New Roman" w:hAnsi="Times New Roman"/>
              </w:rPr>
            </w:pPr>
          </w:p>
        </w:tc>
      </w:tr>
      <w:tr w:rsidR="00776D32" w:rsidRPr="00E86BC9" w:rsidTr="000034FA">
        <w:trPr>
          <w:trHeight w:val="84"/>
          <w:jc w:val="center"/>
        </w:trPr>
        <w:tc>
          <w:tcPr>
            <w:tcW w:w="585" w:type="dxa"/>
            <w:vMerge/>
          </w:tcPr>
          <w:p w:rsidR="00776D32" w:rsidRPr="00E86BC9" w:rsidRDefault="00776D32" w:rsidP="001B3051">
            <w:pPr>
              <w:spacing w:after="0" w:line="240" w:lineRule="auto"/>
              <w:rPr>
                <w:rFonts w:ascii="Times New Roman" w:hAnsi="Times New Roman"/>
              </w:rPr>
            </w:pPr>
          </w:p>
        </w:tc>
        <w:tc>
          <w:tcPr>
            <w:tcW w:w="2064" w:type="dxa"/>
            <w:vMerge/>
          </w:tcPr>
          <w:p w:rsidR="00776D32" w:rsidRPr="00E86BC9" w:rsidRDefault="00776D32" w:rsidP="001B3051">
            <w:pPr>
              <w:keepNext/>
              <w:widowControl w:val="0"/>
              <w:spacing w:after="0" w:line="240" w:lineRule="auto"/>
              <w:rPr>
                <w:rFonts w:ascii="Times New Roman" w:hAnsi="Times New Roman"/>
              </w:rPr>
            </w:pPr>
          </w:p>
        </w:tc>
        <w:tc>
          <w:tcPr>
            <w:tcW w:w="6452" w:type="dxa"/>
            <w:gridSpan w:val="2"/>
          </w:tcPr>
          <w:p w:rsidR="00CC2FB5" w:rsidRPr="00E86BC9" w:rsidRDefault="00776D32" w:rsidP="00F61A20">
            <w:pPr>
              <w:widowControl w:val="0"/>
              <w:spacing w:after="0" w:line="240" w:lineRule="auto"/>
              <w:jc w:val="both"/>
              <w:rPr>
                <w:rFonts w:ascii="Times New Roman" w:hAnsi="Times New Roman"/>
                <w:b/>
              </w:rPr>
            </w:pPr>
            <w:r w:rsidRPr="00E86BC9">
              <w:rPr>
                <w:rFonts w:ascii="Times New Roman" w:hAnsi="Times New Roman"/>
                <w:b/>
              </w:rPr>
              <w:t>ЛЕКЦИЯ №5.</w:t>
            </w:r>
            <w:r w:rsidRPr="00E86BC9">
              <w:rPr>
                <w:rFonts w:ascii="Times New Roman" w:hAnsi="Times New Roman"/>
              </w:rPr>
              <w:t xml:space="preserve"> </w:t>
            </w:r>
            <w:r w:rsidRPr="00E86BC9">
              <w:rPr>
                <w:rFonts w:ascii="Times New Roman" w:hAnsi="Times New Roman"/>
                <w:b/>
              </w:rPr>
              <w:t>Тема: «Производная функции»</w:t>
            </w:r>
          </w:p>
          <w:p w:rsidR="00776D32" w:rsidRPr="00E86BC9" w:rsidRDefault="00776D32" w:rsidP="00F61A20">
            <w:pPr>
              <w:widowControl w:val="0"/>
              <w:spacing w:after="0" w:line="240" w:lineRule="auto"/>
              <w:jc w:val="both"/>
              <w:rPr>
                <w:rFonts w:ascii="Times New Roman" w:hAnsi="Times New Roman"/>
                <w:b/>
                <w:bCs/>
              </w:rPr>
            </w:pPr>
            <w:r w:rsidRPr="00E86BC9">
              <w:rPr>
                <w:rFonts w:ascii="Times New Roman" w:hAnsi="Times New Roman"/>
              </w:rPr>
              <w:t xml:space="preserve">Правила дифференцирования. Таблица производных. </w:t>
            </w:r>
            <w:r w:rsidRPr="00E86BC9">
              <w:rPr>
                <w:rFonts w:ascii="Times New Roman" w:hAnsi="Times New Roman"/>
                <w:bCs/>
              </w:rPr>
              <w:t>Производная сложной функции. Производные высших порядков.</w:t>
            </w:r>
          </w:p>
        </w:tc>
        <w:tc>
          <w:tcPr>
            <w:tcW w:w="1063" w:type="dxa"/>
            <w:gridSpan w:val="3"/>
          </w:tcPr>
          <w:p w:rsidR="00776D32" w:rsidRPr="00A74FA9" w:rsidRDefault="00A74FA9" w:rsidP="001B3051">
            <w:pPr>
              <w:widowControl w:val="0"/>
              <w:spacing w:after="0" w:line="240" w:lineRule="auto"/>
              <w:rPr>
                <w:rFonts w:ascii="Times New Roman" w:hAnsi="Times New Roman"/>
              </w:rPr>
            </w:pPr>
            <w:r w:rsidRPr="00A74FA9">
              <w:rPr>
                <w:rFonts w:ascii="Times New Roman" w:hAnsi="Times New Roman"/>
              </w:rPr>
              <w:t>2</w:t>
            </w:r>
          </w:p>
        </w:tc>
        <w:tc>
          <w:tcPr>
            <w:tcW w:w="1068" w:type="dxa"/>
            <w:gridSpan w:val="2"/>
          </w:tcPr>
          <w:p w:rsidR="00776D32" w:rsidRPr="00E86BC9" w:rsidRDefault="00776D32" w:rsidP="001B3051">
            <w:pPr>
              <w:widowControl w:val="0"/>
              <w:spacing w:after="0" w:line="240" w:lineRule="auto"/>
              <w:rPr>
                <w:rFonts w:ascii="Times New Roman" w:hAnsi="Times New Roman"/>
              </w:rPr>
            </w:pPr>
          </w:p>
        </w:tc>
      </w:tr>
      <w:tr w:rsidR="00776D32" w:rsidRPr="00E86BC9" w:rsidTr="000034FA">
        <w:trPr>
          <w:trHeight w:val="84"/>
          <w:jc w:val="center"/>
        </w:trPr>
        <w:tc>
          <w:tcPr>
            <w:tcW w:w="585" w:type="dxa"/>
            <w:vMerge/>
          </w:tcPr>
          <w:p w:rsidR="00776D32" w:rsidRPr="00E86BC9" w:rsidRDefault="00776D32" w:rsidP="001B3051">
            <w:pPr>
              <w:spacing w:after="0" w:line="240" w:lineRule="auto"/>
              <w:rPr>
                <w:rFonts w:ascii="Times New Roman" w:hAnsi="Times New Roman"/>
              </w:rPr>
            </w:pPr>
          </w:p>
        </w:tc>
        <w:tc>
          <w:tcPr>
            <w:tcW w:w="2064" w:type="dxa"/>
            <w:vMerge/>
          </w:tcPr>
          <w:p w:rsidR="00776D32" w:rsidRPr="00E86BC9" w:rsidRDefault="00776D32" w:rsidP="001B3051">
            <w:pPr>
              <w:keepNext/>
              <w:widowControl w:val="0"/>
              <w:spacing w:after="0" w:line="240" w:lineRule="auto"/>
              <w:rPr>
                <w:rFonts w:ascii="Times New Roman" w:hAnsi="Times New Roman"/>
              </w:rPr>
            </w:pPr>
          </w:p>
        </w:tc>
        <w:tc>
          <w:tcPr>
            <w:tcW w:w="6452" w:type="dxa"/>
            <w:gridSpan w:val="2"/>
          </w:tcPr>
          <w:p w:rsidR="00CC2FB5" w:rsidRPr="00E86BC9" w:rsidRDefault="00776D32" w:rsidP="004D034E">
            <w:pPr>
              <w:spacing w:after="0" w:line="240" w:lineRule="auto"/>
              <w:jc w:val="both"/>
              <w:rPr>
                <w:rFonts w:ascii="Times New Roman" w:hAnsi="Times New Roman"/>
                <w:b/>
                <w:bCs/>
              </w:rPr>
            </w:pPr>
            <w:r w:rsidRPr="00E86BC9">
              <w:rPr>
                <w:rFonts w:ascii="Times New Roman" w:hAnsi="Times New Roman"/>
                <w:b/>
              </w:rPr>
              <w:t>ЛЕКЦИЯ №6.</w:t>
            </w:r>
            <w:r w:rsidRPr="00E86BC9">
              <w:rPr>
                <w:rFonts w:ascii="Times New Roman" w:hAnsi="Times New Roman"/>
              </w:rPr>
              <w:t xml:space="preserve"> </w:t>
            </w:r>
            <w:r w:rsidRPr="00E86BC9">
              <w:rPr>
                <w:rFonts w:ascii="Times New Roman" w:hAnsi="Times New Roman"/>
                <w:b/>
              </w:rPr>
              <w:t>Тема: «Экстремум функции</w:t>
            </w:r>
            <w:r w:rsidRPr="00E86BC9">
              <w:rPr>
                <w:rFonts w:ascii="Times New Roman" w:hAnsi="Times New Roman"/>
                <w:b/>
                <w:bCs/>
              </w:rPr>
              <w:t>»</w:t>
            </w:r>
          </w:p>
          <w:p w:rsidR="00776D32" w:rsidRPr="00E86BC9" w:rsidRDefault="00776D32" w:rsidP="00AA6657">
            <w:pPr>
              <w:spacing w:after="0" w:line="240" w:lineRule="auto"/>
              <w:jc w:val="both"/>
              <w:rPr>
                <w:rFonts w:ascii="Times New Roman" w:hAnsi="Times New Roman"/>
                <w:b/>
                <w:bCs/>
              </w:rPr>
            </w:pPr>
            <w:r w:rsidRPr="00E86BC9">
              <w:rPr>
                <w:rFonts w:ascii="Times New Roman" w:hAnsi="Times New Roman"/>
              </w:rPr>
              <w:t>Условия возрастания и убывания функций. Точки экстремума. Необходимое  условие экстремума.  Достаточные признаки  экстремума. Общая схема исследования функций и построения их графиков.</w:t>
            </w:r>
          </w:p>
        </w:tc>
        <w:tc>
          <w:tcPr>
            <w:tcW w:w="1063" w:type="dxa"/>
            <w:gridSpan w:val="3"/>
          </w:tcPr>
          <w:p w:rsidR="00776D32" w:rsidRPr="00E86BC9" w:rsidRDefault="00776D32" w:rsidP="001B3051">
            <w:pPr>
              <w:widowControl w:val="0"/>
              <w:spacing w:after="0" w:line="240" w:lineRule="auto"/>
              <w:rPr>
                <w:rFonts w:ascii="Times New Roman" w:hAnsi="Times New Roman"/>
                <w:bCs/>
              </w:rPr>
            </w:pPr>
            <w:r w:rsidRPr="00E86BC9">
              <w:rPr>
                <w:rFonts w:ascii="Times New Roman" w:hAnsi="Times New Roman"/>
                <w:bCs/>
              </w:rPr>
              <w:t>2</w:t>
            </w:r>
            <w:r w:rsidR="001679BA" w:rsidRPr="00E86BC9">
              <w:rPr>
                <w:rFonts w:ascii="Times New Roman" w:hAnsi="Times New Roman"/>
              </w:rPr>
              <w:t>(2)*</w:t>
            </w:r>
          </w:p>
        </w:tc>
        <w:tc>
          <w:tcPr>
            <w:tcW w:w="1068" w:type="dxa"/>
            <w:gridSpan w:val="2"/>
          </w:tcPr>
          <w:p w:rsidR="00776D32" w:rsidRPr="00E86BC9" w:rsidRDefault="00776D32" w:rsidP="001B3051">
            <w:pPr>
              <w:widowControl w:val="0"/>
              <w:spacing w:after="0" w:line="240" w:lineRule="auto"/>
              <w:rPr>
                <w:rFonts w:ascii="Times New Roman" w:hAnsi="Times New Roman"/>
                <w:bCs/>
              </w:rPr>
            </w:pPr>
          </w:p>
        </w:tc>
      </w:tr>
      <w:tr w:rsidR="00776D32" w:rsidRPr="00E86BC9" w:rsidTr="000034FA">
        <w:trPr>
          <w:trHeight w:val="116"/>
          <w:jc w:val="center"/>
        </w:trPr>
        <w:tc>
          <w:tcPr>
            <w:tcW w:w="585" w:type="dxa"/>
            <w:vMerge w:val="restart"/>
          </w:tcPr>
          <w:p w:rsidR="00776D32" w:rsidRPr="00E86BC9" w:rsidRDefault="00776D32" w:rsidP="001B3051">
            <w:pPr>
              <w:spacing w:after="0" w:line="240" w:lineRule="auto"/>
              <w:rPr>
                <w:rFonts w:ascii="Times New Roman" w:hAnsi="Times New Roman"/>
              </w:rPr>
            </w:pPr>
            <w:r w:rsidRPr="00E86BC9">
              <w:rPr>
                <w:rFonts w:ascii="Times New Roman" w:hAnsi="Times New Roman"/>
              </w:rPr>
              <w:t>3.</w:t>
            </w:r>
          </w:p>
        </w:tc>
        <w:tc>
          <w:tcPr>
            <w:tcW w:w="2064" w:type="dxa"/>
            <w:vMerge w:val="restart"/>
          </w:tcPr>
          <w:p w:rsidR="00776D32" w:rsidRPr="00E86BC9" w:rsidRDefault="00776D32" w:rsidP="001B3051">
            <w:pPr>
              <w:spacing w:after="0" w:line="240" w:lineRule="auto"/>
              <w:rPr>
                <w:rFonts w:ascii="Times New Roman" w:hAnsi="Times New Roman"/>
                <w:b/>
              </w:rPr>
            </w:pPr>
            <w:r w:rsidRPr="00E86BC9">
              <w:rPr>
                <w:rFonts w:ascii="Times New Roman" w:hAnsi="Times New Roman"/>
                <w:b/>
              </w:rPr>
              <w:t xml:space="preserve">Интегральное исчисление </w:t>
            </w:r>
            <w:r w:rsidRPr="00E86BC9">
              <w:rPr>
                <w:rFonts w:ascii="Times New Roman" w:hAnsi="Times New Roman"/>
                <w:b/>
                <w:bCs/>
              </w:rPr>
              <w:t>функции одной переменной</w:t>
            </w:r>
            <w:r w:rsidRPr="00E86BC9">
              <w:rPr>
                <w:rFonts w:ascii="Times New Roman" w:hAnsi="Times New Roman"/>
                <w:b/>
              </w:rPr>
              <w:t xml:space="preserve"> </w:t>
            </w:r>
          </w:p>
        </w:tc>
        <w:tc>
          <w:tcPr>
            <w:tcW w:w="6452" w:type="dxa"/>
            <w:gridSpan w:val="2"/>
          </w:tcPr>
          <w:p w:rsidR="00776D32" w:rsidRPr="00E86BC9" w:rsidRDefault="00776D32" w:rsidP="00B24539">
            <w:pPr>
              <w:widowControl w:val="0"/>
              <w:spacing w:after="0" w:line="240" w:lineRule="auto"/>
              <w:ind w:hanging="40"/>
              <w:jc w:val="left"/>
              <w:rPr>
                <w:rFonts w:ascii="Times New Roman" w:hAnsi="Times New Roman"/>
              </w:rPr>
            </w:pPr>
            <w:r w:rsidRPr="00E86BC9">
              <w:rPr>
                <w:rFonts w:ascii="Times New Roman" w:hAnsi="Times New Roman"/>
                <w:b/>
              </w:rPr>
              <w:t>ЛЕКЦИЯ №7.</w:t>
            </w:r>
            <w:r w:rsidRPr="00E86BC9">
              <w:rPr>
                <w:rFonts w:ascii="Times New Roman" w:hAnsi="Times New Roman"/>
              </w:rPr>
              <w:t xml:space="preserve"> </w:t>
            </w:r>
            <w:r w:rsidRPr="00E86BC9">
              <w:rPr>
                <w:rFonts w:ascii="Times New Roman" w:hAnsi="Times New Roman"/>
                <w:b/>
              </w:rPr>
              <w:t>Тема: «Неопределённый интеграл»</w:t>
            </w:r>
            <w:r w:rsidRPr="00E86BC9">
              <w:rPr>
                <w:rFonts w:ascii="Times New Roman" w:hAnsi="Times New Roman"/>
              </w:rPr>
              <w:t xml:space="preserve"> </w:t>
            </w:r>
          </w:p>
          <w:p w:rsidR="00776D32" w:rsidRPr="00E86BC9" w:rsidRDefault="00776D32" w:rsidP="00A74FA9">
            <w:pPr>
              <w:widowControl w:val="0"/>
              <w:spacing w:after="0" w:line="240" w:lineRule="auto"/>
              <w:jc w:val="left"/>
              <w:rPr>
                <w:rFonts w:ascii="Times New Roman" w:hAnsi="Times New Roman"/>
                <w:b/>
                <w:bCs/>
              </w:rPr>
            </w:pPr>
            <w:r w:rsidRPr="00E86BC9">
              <w:rPr>
                <w:rFonts w:ascii="Times New Roman" w:hAnsi="Times New Roman"/>
              </w:rPr>
              <w:t>Первообразная и ее свойства. Неопределенный интеграл и его свойства. Таблица основных неопределенных интегралов.</w:t>
            </w:r>
            <w:r w:rsidR="000034FA">
              <w:rPr>
                <w:rFonts w:ascii="Times New Roman" w:hAnsi="Times New Roman"/>
              </w:rPr>
              <w:t xml:space="preserve"> Метод разложения</w:t>
            </w:r>
            <w:r w:rsidRPr="00E86BC9">
              <w:rPr>
                <w:rFonts w:ascii="Times New Roman" w:hAnsi="Times New Roman"/>
              </w:rPr>
              <w:t xml:space="preserve"> </w:t>
            </w:r>
          </w:p>
        </w:tc>
        <w:tc>
          <w:tcPr>
            <w:tcW w:w="1063" w:type="dxa"/>
            <w:gridSpan w:val="3"/>
          </w:tcPr>
          <w:p w:rsidR="00776D32" w:rsidRPr="00E86BC9" w:rsidRDefault="00776D32" w:rsidP="001B3051">
            <w:pPr>
              <w:widowControl w:val="0"/>
              <w:spacing w:after="0" w:line="240" w:lineRule="auto"/>
              <w:rPr>
                <w:rFonts w:ascii="Times New Roman" w:hAnsi="Times New Roman"/>
              </w:rPr>
            </w:pPr>
            <w:r w:rsidRPr="00E86BC9">
              <w:rPr>
                <w:rFonts w:ascii="Times New Roman" w:hAnsi="Times New Roman"/>
              </w:rPr>
              <w:t>2</w:t>
            </w:r>
          </w:p>
        </w:tc>
        <w:tc>
          <w:tcPr>
            <w:tcW w:w="1068" w:type="dxa"/>
            <w:gridSpan w:val="2"/>
          </w:tcPr>
          <w:p w:rsidR="00776D32" w:rsidRPr="00E86BC9" w:rsidRDefault="00776D32" w:rsidP="001B3051">
            <w:pPr>
              <w:widowControl w:val="0"/>
              <w:spacing w:after="0" w:line="240" w:lineRule="auto"/>
              <w:rPr>
                <w:rFonts w:ascii="Times New Roman" w:hAnsi="Times New Roman"/>
              </w:rPr>
            </w:pPr>
          </w:p>
        </w:tc>
      </w:tr>
      <w:tr w:rsidR="00776D32" w:rsidRPr="00E86BC9" w:rsidTr="000034FA">
        <w:trPr>
          <w:trHeight w:val="113"/>
          <w:jc w:val="center"/>
        </w:trPr>
        <w:tc>
          <w:tcPr>
            <w:tcW w:w="585" w:type="dxa"/>
            <w:vMerge/>
          </w:tcPr>
          <w:p w:rsidR="00776D32" w:rsidRPr="00E86BC9" w:rsidRDefault="00776D32" w:rsidP="001B3051">
            <w:pPr>
              <w:spacing w:after="0" w:line="240" w:lineRule="auto"/>
              <w:rPr>
                <w:rFonts w:ascii="Times New Roman" w:hAnsi="Times New Roman"/>
                <w:b/>
              </w:rPr>
            </w:pPr>
          </w:p>
        </w:tc>
        <w:tc>
          <w:tcPr>
            <w:tcW w:w="2064" w:type="dxa"/>
            <w:vMerge/>
          </w:tcPr>
          <w:p w:rsidR="00776D32" w:rsidRPr="00E86BC9" w:rsidRDefault="00776D32" w:rsidP="001B3051">
            <w:pPr>
              <w:keepNext/>
              <w:widowControl w:val="0"/>
              <w:spacing w:after="0" w:line="240" w:lineRule="auto"/>
              <w:rPr>
                <w:rFonts w:ascii="Times New Roman" w:hAnsi="Times New Roman"/>
                <w:b/>
              </w:rPr>
            </w:pPr>
          </w:p>
        </w:tc>
        <w:tc>
          <w:tcPr>
            <w:tcW w:w="6452" w:type="dxa"/>
            <w:gridSpan w:val="2"/>
          </w:tcPr>
          <w:p w:rsidR="00776D32" w:rsidRPr="00E86BC9" w:rsidRDefault="00A74FA9" w:rsidP="00A74FA9">
            <w:pPr>
              <w:widowControl w:val="0"/>
              <w:spacing w:after="0" w:line="240" w:lineRule="auto"/>
              <w:jc w:val="left"/>
              <w:rPr>
                <w:rFonts w:ascii="Times New Roman" w:hAnsi="Times New Roman"/>
                <w:bCs/>
              </w:rPr>
            </w:pPr>
            <w:r w:rsidRPr="00E86BC9">
              <w:rPr>
                <w:rFonts w:ascii="Times New Roman" w:hAnsi="Times New Roman"/>
                <w:b/>
              </w:rPr>
              <w:t>ЛЕКЦИЯ №</w:t>
            </w:r>
            <w:r>
              <w:rPr>
                <w:rFonts w:ascii="Times New Roman" w:hAnsi="Times New Roman"/>
                <w:b/>
              </w:rPr>
              <w:t>8</w:t>
            </w:r>
            <w:r w:rsidRPr="00E86BC9">
              <w:rPr>
                <w:rFonts w:ascii="Times New Roman" w:hAnsi="Times New Roman"/>
                <w:b/>
              </w:rPr>
              <w:t>.</w:t>
            </w:r>
            <w:r w:rsidRPr="00E86BC9">
              <w:rPr>
                <w:rFonts w:ascii="Times New Roman" w:hAnsi="Times New Roman"/>
              </w:rPr>
              <w:t xml:space="preserve"> Интегрирование методом подстановки. Метод интегрирования по частям.</w:t>
            </w:r>
          </w:p>
        </w:tc>
        <w:tc>
          <w:tcPr>
            <w:tcW w:w="1063" w:type="dxa"/>
            <w:gridSpan w:val="3"/>
          </w:tcPr>
          <w:p w:rsidR="00776D32" w:rsidRPr="00E86BC9" w:rsidRDefault="00776D32" w:rsidP="00C75D09">
            <w:pPr>
              <w:widowControl w:val="0"/>
              <w:spacing w:after="0" w:line="240" w:lineRule="auto"/>
              <w:rPr>
                <w:rFonts w:ascii="Times New Roman" w:hAnsi="Times New Roman"/>
              </w:rPr>
            </w:pPr>
            <w:r w:rsidRPr="00E86BC9">
              <w:rPr>
                <w:rFonts w:ascii="Times New Roman" w:hAnsi="Times New Roman"/>
              </w:rPr>
              <w:t>2</w:t>
            </w:r>
          </w:p>
        </w:tc>
        <w:tc>
          <w:tcPr>
            <w:tcW w:w="1068" w:type="dxa"/>
            <w:gridSpan w:val="2"/>
          </w:tcPr>
          <w:p w:rsidR="00776D32" w:rsidRPr="00E86BC9" w:rsidRDefault="00776D32" w:rsidP="00C75D09">
            <w:pPr>
              <w:widowControl w:val="0"/>
              <w:spacing w:after="0" w:line="240" w:lineRule="auto"/>
              <w:rPr>
                <w:rFonts w:ascii="Times New Roman" w:hAnsi="Times New Roman"/>
              </w:rPr>
            </w:pPr>
          </w:p>
        </w:tc>
      </w:tr>
      <w:tr w:rsidR="00776D32" w:rsidRPr="00E86BC9" w:rsidTr="000034FA">
        <w:trPr>
          <w:trHeight w:val="113"/>
          <w:jc w:val="center"/>
        </w:trPr>
        <w:tc>
          <w:tcPr>
            <w:tcW w:w="585" w:type="dxa"/>
            <w:vMerge/>
          </w:tcPr>
          <w:p w:rsidR="00776D32" w:rsidRPr="00E86BC9" w:rsidRDefault="00776D32" w:rsidP="001B3051">
            <w:pPr>
              <w:spacing w:after="0" w:line="240" w:lineRule="auto"/>
              <w:rPr>
                <w:rFonts w:ascii="Times New Roman" w:hAnsi="Times New Roman"/>
                <w:b/>
              </w:rPr>
            </w:pPr>
          </w:p>
        </w:tc>
        <w:tc>
          <w:tcPr>
            <w:tcW w:w="2064" w:type="dxa"/>
            <w:vMerge/>
          </w:tcPr>
          <w:p w:rsidR="00776D32" w:rsidRPr="00E86BC9" w:rsidRDefault="00776D32" w:rsidP="001B3051">
            <w:pPr>
              <w:keepNext/>
              <w:widowControl w:val="0"/>
              <w:spacing w:after="0" w:line="240" w:lineRule="auto"/>
              <w:rPr>
                <w:rFonts w:ascii="Times New Roman" w:hAnsi="Times New Roman"/>
                <w:b/>
              </w:rPr>
            </w:pPr>
          </w:p>
        </w:tc>
        <w:tc>
          <w:tcPr>
            <w:tcW w:w="6452" w:type="dxa"/>
            <w:gridSpan w:val="2"/>
          </w:tcPr>
          <w:p w:rsidR="00CC2FB5" w:rsidRPr="00E86BC9" w:rsidRDefault="00776D32" w:rsidP="00CC2FB5">
            <w:pPr>
              <w:spacing w:after="0" w:line="240" w:lineRule="auto"/>
              <w:jc w:val="left"/>
              <w:rPr>
                <w:rFonts w:ascii="Times New Roman" w:hAnsi="Times New Roman"/>
              </w:rPr>
            </w:pPr>
            <w:r w:rsidRPr="00E86BC9">
              <w:rPr>
                <w:rFonts w:ascii="Times New Roman" w:hAnsi="Times New Roman"/>
                <w:b/>
              </w:rPr>
              <w:t>ЛЕКЦИЯ №9.</w:t>
            </w:r>
            <w:r w:rsidRPr="00E86BC9">
              <w:rPr>
                <w:rFonts w:ascii="Times New Roman" w:hAnsi="Times New Roman"/>
              </w:rPr>
              <w:t xml:space="preserve"> </w:t>
            </w:r>
            <w:r w:rsidRPr="00E86BC9">
              <w:rPr>
                <w:rFonts w:ascii="Times New Roman" w:hAnsi="Times New Roman"/>
                <w:b/>
              </w:rPr>
              <w:t>Тема: «Определённый интеграл. Приложения определённых интегралов»</w:t>
            </w:r>
            <w:r w:rsidRPr="00E86BC9">
              <w:rPr>
                <w:rFonts w:ascii="Times New Roman" w:hAnsi="Times New Roman"/>
              </w:rPr>
              <w:t xml:space="preserve"> </w:t>
            </w:r>
          </w:p>
          <w:p w:rsidR="00776D32" w:rsidRPr="00E86BC9" w:rsidRDefault="00776D32" w:rsidP="00A74FA9">
            <w:pPr>
              <w:spacing w:after="0" w:line="240" w:lineRule="auto"/>
              <w:jc w:val="left"/>
              <w:rPr>
                <w:rFonts w:ascii="Times New Roman" w:hAnsi="Times New Roman"/>
                <w:b/>
                <w:bCs/>
              </w:rPr>
            </w:pPr>
            <w:r w:rsidRPr="00E86BC9">
              <w:rPr>
                <w:rFonts w:ascii="Times New Roman" w:hAnsi="Times New Roman"/>
              </w:rPr>
              <w:t xml:space="preserve">Понятие определенного интеграла. Свойства определенного интеграла. Формула Ньютона-Лейбница. Замена переменной и интегрирования по частям в определенном интеграле. </w:t>
            </w:r>
            <w:r w:rsidRPr="00E86BC9">
              <w:rPr>
                <w:rFonts w:ascii="Times New Roman" w:hAnsi="Times New Roman"/>
                <w:snapToGrid w:val="0"/>
              </w:rPr>
              <w:t xml:space="preserve">Вычисление площадей плоских фигур. </w:t>
            </w:r>
          </w:p>
        </w:tc>
        <w:tc>
          <w:tcPr>
            <w:tcW w:w="1063" w:type="dxa"/>
            <w:gridSpan w:val="3"/>
          </w:tcPr>
          <w:p w:rsidR="00776D32" w:rsidRPr="00E86BC9" w:rsidRDefault="00776D32" w:rsidP="001B3051">
            <w:pPr>
              <w:widowControl w:val="0"/>
              <w:spacing w:after="0" w:line="240" w:lineRule="auto"/>
              <w:rPr>
                <w:rFonts w:ascii="Times New Roman" w:hAnsi="Times New Roman"/>
              </w:rPr>
            </w:pPr>
            <w:r w:rsidRPr="00E86BC9">
              <w:rPr>
                <w:rFonts w:ascii="Times New Roman" w:hAnsi="Times New Roman"/>
              </w:rPr>
              <w:t>2(2</w:t>
            </w:r>
            <w:r w:rsidRPr="00E86BC9">
              <w:rPr>
                <w:rFonts w:ascii="Times New Roman" w:hAnsi="Times New Roman"/>
                <w:lang w:val="en-US"/>
              </w:rPr>
              <w:t>)</w:t>
            </w:r>
            <w:r w:rsidRPr="00E86BC9">
              <w:rPr>
                <w:rFonts w:ascii="Times New Roman" w:hAnsi="Times New Roman"/>
              </w:rPr>
              <w:t>*</w:t>
            </w:r>
          </w:p>
        </w:tc>
        <w:tc>
          <w:tcPr>
            <w:tcW w:w="1068" w:type="dxa"/>
            <w:gridSpan w:val="2"/>
          </w:tcPr>
          <w:p w:rsidR="00776D32" w:rsidRPr="00E86BC9" w:rsidRDefault="00776D32" w:rsidP="001B3051">
            <w:pPr>
              <w:widowControl w:val="0"/>
              <w:spacing w:after="0" w:line="240" w:lineRule="auto"/>
              <w:rPr>
                <w:rFonts w:ascii="Times New Roman" w:hAnsi="Times New Roman"/>
              </w:rPr>
            </w:pPr>
          </w:p>
        </w:tc>
      </w:tr>
      <w:tr w:rsidR="00776D32" w:rsidRPr="00E86BC9" w:rsidTr="000034FA">
        <w:trPr>
          <w:trHeight w:val="95"/>
          <w:jc w:val="center"/>
        </w:trPr>
        <w:tc>
          <w:tcPr>
            <w:tcW w:w="585" w:type="dxa"/>
            <w:vMerge w:val="restart"/>
          </w:tcPr>
          <w:p w:rsidR="00776D32" w:rsidRPr="00E86BC9" w:rsidRDefault="00776D32" w:rsidP="001B3051">
            <w:pPr>
              <w:spacing w:after="0" w:line="240" w:lineRule="auto"/>
              <w:rPr>
                <w:rFonts w:ascii="Times New Roman" w:hAnsi="Times New Roman"/>
              </w:rPr>
            </w:pPr>
            <w:r w:rsidRPr="00E86BC9">
              <w:rPr>
                <w:rFonts w:ascii="Times New Roman" w:hAnsi="Times New Roman"/>
              </w:rPr>
              <w:t>4.</w:t>
            </w:r>
          </w:p>
        </w:tc>
        <w:tc>
          <w:tcPr>
            <w:tcW w:w="2064" w:type="dxa"/>
            <w:vMerge w:val="restart"/>
          </w:tcPr>
          <w:p w:rsidR="00776D32" w:rsidRPr="00E86BC9" w:rsidRDefault="00776D32" w:rsidP="001B3051">
            <w:pPr>
              <w:spacing w:after="0" w:line="240" w:lineRule="auto"/>
              <w:rPr>
                <w:rFonts w:ascii="Times New Roman" w:hAnsi="Times New Roman"/>
                <w:b/>
              </w:rPr>
            </w:pPr>
            <w:r w:rsidRPr="00E86BC9">
              <w:rPr>
                <w:rFonts w:ascii="Times New Roman" w:hAnsi="Times New Roman"/>
                <w:b/>
                <w:bCs/>
              </w:rPr>
              <w:t>Дифференциальные уравнения</w:t>
            </w:r>
          </w:p>
        </w:tc>
        <w:tc>
          <w:tcPr>
            <w:tcW w:w="6452" w:type="dxa"/>
            <w:gridSpan w:val="2"/>
          </w:tcPr>
          <w:p w:rsidR="00CC2FB5" w:rsidRPr="00E86BC9" w:rsidRDefault="00776D32" w:rsidP="004D034E">
            <w:pPr>
              <w:widowControl w:val="0"/>
              <w:spacing w:after="0" w:line="240" w:lineRule="auto"/>
              <w:ind w:hanging="40"/>
              <w:jc w:val="left"/>
              <w:rPr>
                <w:rFonts w:ascii="Times New Roman" w:hAnsi="Times New Roman"/>
              </w:rPr>
            </w:pPr>
            <w:r w:rsidRPr="00E86BC9">
              <w:rPr>
                <w:rFonts w:ascii="Times New Roman" w:hAnsi="Times New Roman"/>
                <w:b/>
              </w:rPr>
              <w:t>ЛЕКЦИЯ №10</w:t>
            </w:r>
            <w:r w:rsidR="00AA6657">
              <w:rPr>
                <w:rFonts w:ascii="Times New Roman" w:hAnsi="Times New Roman"/>
                <w:b/>
              </w:rPr>
              <w:t>-11</w:t>
            </w:r>
            <w:r w:rsidRPr="00E86BC9">
              <w:rPr>
                <w:rFonts w:ascii="Times New Roman" w:hAnsi="Times New Roman"/>
                <w:b/>
              </w:rPr>
              <w:t>. Тема: «Дифференциальные уравнения первого порядка»</w:t>
            </w:r>
            <w:r w:rsidRPr="00E86BC9">
              <w:rPr>
                <w:rFonts w:ascii="Times New Roman" w:hAnsi="Times New Roman"/>
              </w:rPr>
              <w:t xml:space="preserve">. </w:t>
            </w:r>
          </w:p>
          <w:p w:rsidR="00776D32" w:rsidRPr="00E86BC9" w:rsidRDefault="00776D32" w:rsidP="004D034E">
            <w:pPr>
              <w:widowControl w:val="0"/>
              <w:spacing w:after="0" w:line="240" w:lineRule="auto"/>
              <w:ind w:hanging="40"/>
              <w:jc w:val="left"/>
              <w:rPr>
                <w:rFonts w:ascii="Times New Roman" w:hAnsi="Times New Roman"/>
                <w:b/>
                <w:bCs/>
              </w:rPr>
            </w:pPr>
            <w:r w:rsidRPr="00E86BC9">
              <w:rPr>
                <w:rFonts w:ascii="Times New Roman" w:hAnsi="Times New Roman"/>
              </w:rPr>
              <w:t>Основные понятия. Задача Коши. Уравнения с разделяющимися переменными. Линейные уравнения первого порядка.</w:t>
            </w:r>
          </w:p>
        </w:tc>
        <w:tc>
          <w:tcPr>
            <w:tcW w:w="1063" w:type="dxa"/>
            <w:gridSpan w:val="3"/>
          </w:tcPr>
          <w:p w:rsidR="00776D32" w:rsidRPr="00E86BC9" w:rsidRDefault="00AA6657" w:rsidP="001B3051">
            <w:pPr>
              <w:widowControl w:val="0"/>
              <w:spacing w:after="0" w:line="240" w:lineRule="auto"/>
              <w:rPr>
                <w:rFonts w:ascii="Times New Roman" w:hAnsi="Times New Roman"/>
              </w:rPr>
            </w:pPr>
            <w:r>
              <w:rPr>
                <w:rFonts w:ascii="Times New Roman" w:hAnsi="Times New Roman"/>
              </w:rPr>
              <w:t>4</w:t>
            </w:r>
          </w:p>
        </w:tc>
        <w:tc>
          <w:tcPr>
            <w:tcW w:w="1068" w:type="dxa"/>
            <w:gridSpan w:val="2"/>
          </w:tcPr>
          <w:p w:rsidR="00776D32" w:rsidRPr="00E86BC9" w:rsidRDefault="00776D32" w:rsidP="001B3051">
            <w:pPr>
              <w:widowControl w:val="0"/>
              <w:spacing w:after="0" w:line="240" w:lineRule="auto"/>
              <w:rPr>
                <w:rFonts w:ascii="Times New Roman" w:hAnsi="Times New Roman"/>
              </w:rPr>
            </w:pPr>
          </w:p>
        </w:tc>
      </w:tr>
      <w:tr w:rsidR="00776D32" w:rsidRPr="00E86BC9" w:rsidTr="000034FA">
        <w:trPr>
          <w:trHeight w:val="855"/>
          <w:jc w:val="center"/>
        </w:trPr>
        <w:tc>
          <w:tcPr>
            <w:tcW w:w="585" w:type="dxa"/>
            <w:vMerge/>
          </w:tcPr>
          <w:p w:rsidR="00776D32" w:rsidRPr="00E86BC9" w:rsidRDefault="00776D32" w:rsidP="001B3051">
            <w:pPr>
              <w:spacing w:after="0" w:line="240" w:lineRule="auto"/>
              <w:rPr>
                <w:rFonts w:ascii="Times New Roman" w:hAnsi="Times New Roman"/>
              </w:rPr>
            </w:pPr>
          </w:p>
        </w:tc>
        <w:tc>
          <w:tcPr>
            <w:tcW w:w="2064" w:type="dxa"/>
            <w:vMerge/>
          </w:tcPr>
          <w:p w:rsidR="00776D32" w:rsidRPr="00E86BC9" w:rsidRDefault="00776D32" w:rsidP="001B3051">
            <w:pPr>
              <w:spacing w:after="0" w:line="240" w:lineRule="auto"/>
              <w:rPr>
                <w:rFonts w:ascii="Times New Roman" w:hAnsi="Times New Roman"/>
              </w:rPr>
            </w:pPr>
          </w:p>
        </w:tc>
        <w:tc>
          <w:tcPr>
            <w:tcW w:w="6452" w:type="dxa"/>
            <w:gridSpan w:val="2"/>
          </w:tcPr>
          <w:p w:rsidR="00CC2FB5" w:rsidRPr="00E86BC9" w:rsidRDefault="00776D32" w:rsidP="004D034E">
            <w:pPr>
              <w:widowControl w:val="0"/>
              <w:spacing w:after="0" w:line="240" w:lineRule="auto"/>
              <w:jc w:val="left"/>
              <w:rPr>
                <w:rFonts w:ascii="Times New Roman" w:hAnsi="Times New Roman"/>
              </w:rPr>
            </w:pPr>
            <w:r w:rsidRPr="00E86BC9">
              <w:rPr>
                <w:rFonts w:ascii="Times New Roman" w:hAnsi="Times New Roman"/>
                <w:b/>
              </w:rPr>
              <w:t>ЛЕКЦИЯ №1</w:t>
            </w:r>
            <w:r w:rsidR="00AA6657">
              <w:rPr>
                <w:rFonts w:ascii="Times New Roman" w:hAnsi="Times New Roman"/>
                <w:b/>
              </w:rPr>
              <w:t>2</w:t>
            </w:r>
            <w:r w:rsidRPr="00E86BC9">
              <w:rPr>
                <w:rFonts w:ascii="Times New Roman" w:hAnsi="Times New Roman"/>
                <w:b/>
              </w:rPr>
              <w:t>. Тема: «Дифференциальные уравнения высших порядков»</w:t>
            </w:r>
            <w:r w:rsidRPr="00E86BC9">
              <w:rPr>
                <w:rFonts w:ascii="Times New Roman" w:hAnsi="Times New Roman"/>
              </w:rPr>
              <w:t xml:space="preserve"> </w:t>
            </w:r>
          </w:p>
          <w:p w:rsidR="00776D32" w:rsidRPr="00E86BC9" w:rsidRDefault="000034FA" w:rsidP="004D034E">
            <w:pPr>
              <w:widowControl w:val="0"/>
              <w:spacing w:after="0" w:line="240" w:lineRule="auto"/>
              <w:jc w:val="left"/>
              <w:rPr>
                <w:rFonts w:ascii="Times New Roman" w:hAnsi="Times New Roman"/>
                <w:b/>
                <w:bCs/>
              </w:rPr>
            </w:pPr>
            <w:r w:rsidRPr="00E86BC9">
              <w:rPr>
                <w:rFonts w:ascii="Times New Roman" w:hAnsi="Times New Roman"/>
              </w:rPr>
              <w:t xml:space="preserve">Основные понятия. </w:t>
            </w:r>
            <w:r w:rsidR="00776D32" w:rsidRPr="00E86BC9">
              <w:rPr>
                <w:rFonts w:ascii="Times New Roman" w:hAnsi="Times New Roman"/>
              </w:rPr>
              <w:t>Задача Коши. Уравнение допускающие понижение порядка.</w:t>
            </w:r>
          </w:p>
        </w:tc>
        <w:tc>
          <w:tcPr>
            <w:tcW w:w="1063" w:type="dxa"/>
            <w:gridSpan w:val="3"/>
          </w:tcPr>
          <w:p w:rsidR="00776D32" w:rsidRPr="00E86BC9" w:rsidRDefault="00776D32" w:rsidP="002A180E">
            <w:pPr>
              <w:widowControl w:val="0"/>
              <w:spacing w:after="0" w:line="240" w:lineRule="auto"/>
              <w:ind w:hanging="40"/>
              <w:rPr>
                <w:rFonts w:ascii="Times New Roman" w:hAnsi="Times New Roman"/>
                <w:bCs/>
              </w:rPr>
            </w:pPr>
            <w:r w:rsidRPr="00E86BC9">
              <w:rPr>
                <w:rFonts w:ascii="Times New Roman" w:hAnsi="Times New Roman"/>
              </w:rPr>
              <w:t>2</w:t>
            </w:r>
          </w:p>
        </w:tc>
        <w:tc>
          <w:tcPr>
            <w:tcW w:w="1068" w:type="dxa"/>
            <w:gridSpan w:val="2"/>
          </w:tcPr>
          <w:p w:rsidR="00776D32" w:rsidRPr="00E86BC9" w:rsidRDefault="00776D32" w:rsidP="002A180E">
            <w:pPr>
              <w:widowControl w:val="0"/>
              <w:spacing w:after="0" w:line="240" w:lineRule="auto"/>
              <w:ind w:hanging="40"/>
              <w:rPr>
                <w:rFonts w:ascii="Times New Roman" w:hAnsi="Times New Roman"/>
              </w:rPr>
            </w:pPr>
          </w:p>
        </w:tc>
      </w:tr>
      <w:tr w:rsidR="00791265" w:rsidRPr="00E86BC9" w:rsidTr="000034FA">
        <w:trPr>
          <w:trHeight w:val="52"/>
          <w:jc w:val="center"/>
        </w:trPr>
        <w:tc>
          <w:tcPr>
            <w:tcW w:w="585" w:type="dxa"/>
            <w:vMerge w:val="restart"/>
          </w:tcPr>
          <w:p w:rsidR="00791265" w:rsidRPr="00E86BC9" w:rsidRDefault="00791265" w:rsidP="001B3051">
            <w:pPr>
              <w:spacing w:after="0" w:line="240" w:lineRule="auto"/>
              <w:rPr>
                <w:rFonts w:ascii="Times New Roman" w:hAnsi="Times New Roman"/>
              </w:rPr>
            </w:pPr>
            <w:r>
              <w:rPr>
                <w:rFonts w:ascii="Times New Roman" w:hAnsi="Times New Roman"/>
              </w:rPr>
              <w:t>5</w:t>
            </w:r>
            <w:r w:rsidRPr="00E86BC9">
              <w:rPr>
                <w:rFonts w:ascii="Times New Roman" w:hAnsi="Times New Roman"/>
              </w:rPr>
              <w:t>.</w:t>
            </w:r>
          </w:p>
        </w:tc>
        <w:tc>
          <w:tcPr>
            <w:tcW w:w="2064" w:type="dxa"/>
            <w:vMerge w:val="restart"/>
          </w:tcPr>
          <w:p w:rsidR="00791265" w:rsidRPr="00791265" w:rsidRDefault="00791265" w:rsidP="00A74FA9">
            <w:pPr>
              <w:spacing w:after="0" w:line="240" w:lineRule="auto"/>
              <w:jc w:val="left"/>
              <w:rPr>
                <w:rFonts w:ascii="Times New Roman" w:hAnsi="Times New Roman"/>
                <w:b/>
              </w:rPr>
            </w:pPr>
            <w:r w:rsidRPr="00791265">
              <w:rPr>
                <w:rFonts w:ascii="Times New Roman" w:hAnsi="Times New Roman"/>
                <w:b/>
              </w:rPr>
              <w:t>Теория вероятностей и основы математической статистики</w:t>
            </w:r>
          </w:p>
        </w:tc>
        <w:tc>
          <w:tcPr>
            <w:tcW w:w="6452" w:type="dxa"/>
            <w:gridSpan w:val="2"/>
          </w:tcPr>
          <w:p w:rsidR="00791265" w:rsidRPr="00E86BC9" w:rsidRDefault="00791265" w:rsidP="003F3884">
            <w:pPr>
              <w:spacing w:after="0" w:line="240" w:lineRule="auto"/>
              <w:jc w:val="left"/>
              <w:rPr>
                <w:rFonts w:ascii="Times New Roman" w:hAnsi="Times New Roman"/>
              </w:rPr>
            </w:pPr>
            <w:r w:rsidRPr="00E86BC9">
              <w:rPr>
                <w:rFonts w:ascii="Times New Roman" w:hAnsi="Times New Roman"/>
                <w:b/>
              </w:rPr>
              <w:t>ЛЕКЦИЯ №13. Тема: «Основные понятия и определения теории вероятностей».</w:t>
            </w:r>
            <w:r w:rsidRPr="00E86BC9">
              <w:rPr>
                <w:rFonts w:ascii="Times New Roman" w:hAnsi="Times New Roman"/>
              </w:rPr>
              <w:t xml:space="preserve"> </w:t>
            </w:r>
          </w:p>
          <w:p w:rsidR="00791265" w:rsidRPr="00E86BC9" w:rsidRDefault="00791265" w:rsidP="00791265">
            <w:pPr>
              <w:spacing w:after="0" w:line="240" w:lineRule="auto"/>
              <w:jc w:val="left"/>
              <w:rPr>
                <w:rFonts w:ascii="Times New Roman" w:hAnsi="Times New Roman"/>
              </w:rPr>
            </w:pPr>
            <w:r w:rsidRPr="00E86BC9">
              <w:rPr>
                <w:rFonts w:ascii="Times New Roman" w:hAnsi="Times New Roman"/>
              </w:rPr>
              <w:t xml:space="preserve">Элементы комбинаторики.  </w:t>
            </w:r>
            <w:r w:rsidRPr="00E86BC9">
              <w:rPr>
                <w:rFonts w:ascii="Times New Roman" w:hAnsi="Times New Roman"/>
                <w:bCs/>
              </w:rPr>
              <w:t>Классическое определение вероятностей и их свойства</w:t>
            </w:r>
            <w:r w:rsidRPr="00E86BC9">
              <w:rPr>
                <w:rFonts w:ascii="Times New Roman" w:hAnsi="Times New Roman"/>
              </w:rPr>
              <w:t>.</w:t>
            </w:r>
            <w:r w:rsidRPr="00E86BC9">
              <w:rPr>
                <w:rFonts w:ascii="Times New Roman" w:hAnsi="Times New Roman"/>
                <w:bCs/>
              </w:rPr>
              <w:t xml:space="preserve"> Геометрическое определение вероятности. </w:t>
            </w:r>
          </w:p>
        </w:tc>
        <w:tc>
          <w:tcPr>
            <w:tcW w:w="1063" w:type="dxa"/>
            <w:gridSpan w:val="3"/>
          </w:tcPr>
          <w:p w:rsidR="00791265" w:rsidRPr="00E86BC9" w:rsidRDefault="00791265" w:rsidP="001B3051">
            <w:pPr>
              <w:spacing w:after="0" w:line="240" w:lineRule="auto"/>
              <w:rPr>
                <w:rFonts w:ascii="Times New Roman" w:hAnsi="Times New Roman"/>
              </w:rPr>
            </w:pPr>
            <w:r w:rsidRPr="00E86BC9">
              <w:rPr>
                <w:rFonts w:ascii="Times New Roman" w:hAnsi="Times New Roman"/>
              </w:rPr>
              <w:t>2(2)*</w:t>
            </w:r>
          </w:p>
        </w:tc>
        <w:tc>
          <w:tcPr>
            <w:tcW w:w="1068" w:type="dxa"/>
            <w:gridSpan w:val="2"/>
          </w:tcPr>
          <w:p w:rsidR="00791265" w:rsidRPr="00E86BC9" w:rsidRDefault="00791265" w:rsidP="001B3051">
            <w:pPr>
              <w:spacing w:after="0" w:line="240" w:lineRule="auto"/>
              <w:rPr>
                <w:rFonts w:ascii="Times New Roman" w:hAnsi="Times New Roman"/>
              </w:rPr>
            </w:pPr>
          </w:p>
        </w:tc>
      </w:tr>
      <w:tr w:rsidR="00791265" w:rsidRPr="00E86BC9" w:rsidTr="000034FA">
        <w:trPr>
          <w:trHeight w:val="46"/>
          <w:jc w:val="center"/>
        </w:trPr>
        <w:tc>
          <w:tcPr>
            <w:tcW w:w="585" w:type="dxa"/>
            <w:vMerge/>
          </w:tcPr>
          <w:p w:rsidR="00791265" w:rsidRPr="00E86BC9" w:rsidRDefault="00791265" w:rsidP="001B3051">
            <w:pPr>
              <w:spacing w:after="0" w:line="240" w:lineRule="auto"/>
              <w:rPr>
                <w:rFonts w:ascii="Times New Roman" w:hAnsi="Times New Roman"/>
              </w:rPr>
            </w:pPr>
          </w:p>
        </w:tc>
        <w:tc>
          <w:tcPr>
            <w:tcW w:w="2064" w:type="dxa"/>
            <w:vMerge/>
          </w:tcPr>
          <w:p w:rsidR="00791265" w:rsidRPr="00E86BC9" w:rsidRDefault="00791265" w:rsidP="001B3051">
            <w:pPr>
              <w:spacing w:after="0" w:line="240" w:lineRule="auto"/>
              <w:rPr>
                <w:rFonts w:ascii="Times New Roman" w:hAnsi="Times New Roman"/>
                <w:b/>
              </w:rPr>
            </w:pPr>
          </w:p>
        </w:tc>
        <w:tc>
          <w:tcPr>
            <w:tcW w:w="6452" w:type="dxa"/>
            <w:gridSpan w:val="2"/>
          </w:tcPr>
          <w:p w:rsidR="00791265" w:rsidRPr="00E86BC9" w:rsidRDefault="00791265" w:rsidP="003F3884">
            <w:pPr>
              <w:spacing w:after="0" w:line="240" w:lineRule="auto"/>
              <w:jc w:val="left"/>
              <w:rPr>
                <w:rFonts w:ascii="Times New Roman" w:hAnsi="Times New Roman"/>
                <w:bCs/>
              </w:rPr>
            </w:pPr>
            <w:r w:rsidRPr="00E86BC9">
              <w:rPr>
                <w:rFonts w:ascii="Times New Roman" w:hAnsi="Times New Roman"/>
                <w:b/>
              </w:rPr>
              <w:t xml:space="preserve">ЛЕКЦИЯ №14. Тема: «Основные теоремы теории </w:t>
            </w:r>
            <w:r w:rsidRPr="00E86BC9">
              <w:rPr>
                <w:rFonts w:ascii="Times New Roman" w:hAnsi="Times New Roman"/>
                <w:b/>
              </w:rPr>
              <w:lastRenderedPageBreak/>
              <w:t>вероятностей</w:t>
            </w:r>
            <w:r w:rsidRPr="00E86BC9">
              <w:rPr>
                <w:rFonts w:ascii="Times New Roman" w:hAnsi="Times New Roman"/>
                <w:b/>
                <w:bCs/>
              </w:rPr>
              <w:t>».</w:t>
            </w:r>
          </w:p>
          <w:p w:rsidR="00791265" w:rsidRPr="00E86BC9" w:rsidRDefault="00791265" w:rsidP="00A74FA9">
            <w:pPr>
              <w:spacing w:after="0" w:line="240" w:lineRule="auto"/>
              <w:jc w:val="left"/>
              <w:rPr>
                <w:rFonts w:ascii="Times New Roman" w:hAnsi="Times New Roman"/>
              </w:rPr>
            </w:pPr>
            <w:r w:rsidRPr="00E86BC9">
              <w:rPr>
                <w:rFonts w:ascii="Times New Roman" w:hAnsi="Times New Roman"/>
                <w:bCs/>
              </w:rPr>
              <w:t>Теоремы сложения и умножения вероятностей.</w:t>
            </w:r>
            <w:r>
              <w:rPr>
                <w:rFonts w:ascii="Times New Roman" w:hAnsi="Times New Roman"/>
                <w:bCs/>
              </w:rPr>
              <w:t xml:space="preserve"> </w:t>
            </w:r>
            <w:r w:rsidRPr="00E86BC9">
              <w:rPr>
                <w:rFonts w:ascii="Times New Roman" w:hAnsi="Times New Roman"/>
                <w:bCs/>
              </w:rPr>
              <w:t xml:space="preserve">Формула полной вероятности. </w:t>
            </w:r>
            <w:r w:rsidRPr="00791265">
              <w:rPr>
                <w:rFonts w:ascii="Times New Roman" w:hAnsi="Times New Roman"/>
                <w:bCs/>
              </w:rPr>
              <w:t>Формула Байеса. Формула Бернулли.</w:t>
            </w:r>
            <w:r w:rsidRPr="0004309A">
              <w:rPr>
                <w:rFonts w:ascii="Times New Roman" w:hAnsi="Times New Roman"/>
                <w:bCs/>
                <w:color w:val="C00000"/>
              </w:rPr>
              <w:t xml:space="preserve"> </w:t>
            </w:r>
          </w:p>
        </w:tc>
        <w:tc>
          <w:tcPr>
            <w:tcW w:w="1063" w:type="dxa"/>
            <w:gridSpan w:val="3"/>
          </w:tcPr>
          <w:p w:rsidR="00791265" w:rsidRPr="00E86BC9" w:rsidRDefault="00791265" w:rsidP="001B3051">
            <w:pPr>
              <w:spacing w:after="0" w:line="240" w:lineRule="auto"/>
              <w:rPr>
                <w:rFonts w:ascii="Times New Roman" w:hAnsi="Times New Roman"/>
              </w:rPr>
            </w:pPr>
            <w:r w:rsidRPr="00E86BC9">
              <w:rPr>
                <w:rFonts w:ascii="Times New Roman" w:hAnsi="Times New Roman"/>
              </w:rPr>
              <w:lastRenderedPageBreak/>
              <w:t>2</w:t>
            </w:r>
          </w:p>
        </w:tc>
        <w:tc>
          <w:tcPr>
            <w:tcW w:w="1068" w:type="dxa"/>
            <w:gridSpan w:val="2"/>
          </w:tcPr>
          <w:p w:rsidR="00791265" w:rsidRPr="00E86BC9" w:rsidRDefault="00791265" w:rsidP="001B3051">
            <w:pPr>
              <w:spacing w:after="0" w:line="240" w:lineRule="auto"/>
              <w:rPr>
                <w:rFonts w:ascii="Times New Roman" w:hAnsi="Times New Roman"/>
              </w:rPr>
            </w:pPr>
          </w:p>
        </w:tc>
      </w:tr>
      <w:tr w:rsidR="00791265" w:rsidRPr="00E86BC9" w:rsidTr="000034FA">
        <w:trPr>
          <w:trHeight w:val="46"/>
          <w:jc w:val="center"/>
        </w:trPr>
        <w:tc>
          <w:tcPr>
            <w:tcW w:w="585" w:type="dxa"/>
            <w:vMerge/>
          </w:tcPr>
          <w:p w:rsidR="00791265" w:rsidRPr="00E86BC9" w:rsidRDefault="00791265" w:rsidP="001B3051">
            <w:pPr>
              <w:spacing w:after="0" w:line="240" w:lineRule="auto"/>
              <w:rPr>
                <w:rFonts w:ascii="Times New Roman" w:hAnsi="Times New Roman"/>
              </w:rPr>
            </w:pPr>
          </w:p>
        </w:tc>
        <w:tc>
          <w:tcPr>
            <w:tcW w:w="2064" w:type="dxa"/>
            <w:vMerge/>
          </w:tcPr>
          <w:p w:rsidR="00791265" w:rsidRPr="00E86BC9" w:rsidRDefault="00791265" w:rsidP="001B3051">
            <w:pPr>
              <w:spacing w:after="0" w:line="240" w:lineRule="auto"/>
              <w:rPr>
                <w:rFonts w:ascii="Times New Roman" w:hAnsi="Times New Roman"/>
                <w:b/>
              </w:rPr>
            </w:pPr>
          </w:p>
        </w:tc>
        <w:tc>
          <w:tcPr>
            <w:tcW w:w="6452" w:type="dxa"/>
            <w:gridSpan w:val="2"/>
          </w:tcPr>
          <w:p w:rsidR="0090596B" w:rsidRDefault="00791265" w:rsidP="003F3884">
            <w:pPr>
              <w:spacing w:after="0" w:line="240" w:lineRule="auto"/>
              <w:jc w:val="both"/>
              <w:rPr>
                <w:bCs/>
                <w:color w:val="000000"/>
              </w:rPr>
            </w:pPr>
            <w:r w:rsidRPr="00E86BC9">
              <w:rPr>
                <w:rFonts w:ascii="Times New Roman" w:hAnsi="Times New Roman"/>
                <w:b/>
              </w:rPr>
              <w:t>ЛЕКЦИЯ №15. Тема: «</w:t>
            </w:r>
            <w:r w:rsidRPr="00E86BC9">
              <w:rPr>
                <w:rFonts w:ascii="Times New Roman" w:hAnsi="Times New Roman"/>
                <w:b/>
                <w:bCs/>
              </w:rPr>
              <w:t xml:space="preserve">Случайные </w:t>
            </w:r>
            <w:r w:rsidR="0090596B" w:rsidRPr="0090596B">
              <w:rPr>
                <w:rFonts w:ascii="Times New Roman" w:hAnsi="Times New Roman"/>
                <w:b/>
                <w:bCs/>
                <w:color w:val="000000"/>
              </w:rPr>
              <w:t>величин</w:t>
            </w:r>
            <w:r w:rsidR="0090596B">
              <w:rPr>
                <w:rFonts w:ascii="Times New Roman" w:hAnsi="Times New Roman"/>
                <w:b/>
                <w:bCs/>
                <w:color w:val="000000"/>
              </w:rPr>
              <w:t>ы</w:t>
            </w:r>
            <w:r w:rsidRPr="0090596B">
              <w:rPr>
                <w:rFonts w:ascii="Times New Roman" w:hAnsi="Times New Roman"/>
                <w:b/>
                <w:bCs/>
              </w:rPr>
              <w:t>»</w:t>
            </w:r>
            <w:r w:rsidR="0090596B" w:rsidRPr="00C70D70">
              <w:rPr>
                <w:bCs/>
                <w:color w:val="000000"/>
              </w:rPr>
              <w:t xml:space="preserve"> </w:t>
            </w:r>
          </w:p>
          <w:p w:rsidR="00791265" w:rsidRPr="0090596B" w:rsidRDefault="0090596B" w:rsidP="003F3884">
            <w:pPr>
              <w:spacing w:after="0" w:line="240" w:lineRule="auto"/>
              <w:jc w:val="both"/>
              <w:rPr>
                <w:rFonts w:ascii="Times New Roman" w:hAnsi="Times New Roman"/>
                <w:bCs/>
              </w:rPr>
            </w:pPr>
            <w:r w:rsidRPr="0090596B">
              <w:rPr>
                <w:rFonts w:ascii="Times New Roman" w:hAnsi="Times New Roman"/>
                <w:bCs/>
                <w:color w:val="000000"/>
              </w:rPr>
              <w:t xml:space="preserve">Определение </w:t>
            </w:r>
            <w:r w:rsidRPr="0090596B">
              <w:rPr>
                <w:rFonts w:ascii="Times New Roman" w:hAnsi="Times New Roman"/>
                <w:bCs/>
              </w:rPr>
              <w:t>случайной величины. Законы распределения дискретной и непрерывной случайной величины.</w:t>
            </w:r>
          </w:p>
          <w:p w:rsidR="00791265" w:rsidRPr="00E86BC9" w:rsidRDefault="00791265" w:rsidP="00A74FA9">
            <w:pPr>
              <w:spacing w:after="0" w:line="240" w:lineRule="auto"/>
              <w:jc w:val="both"/>
              <w:rPr>
                <w:rFonts w:ascii="Times New Roman" w:hAnsi="Times New Roman"/>
              </w:rPr>
            </w:pPr>
            <w:r w:rsidRPr="0090596B">
              <w:rPr>
                <w:rFonts w:ascii="Times New Roman" w:hAnsi="Times New Roman"/>
                <w:bCs/>
              </w:rPr>
              <w:t xml:space="preserve">Числовые характеристики: математическое ожидание и </w:t>
            </w:r>
            <w:r w:rsidRPr="0090596B">
              <w:rPr>
                <w:rFonts w:ascii="Times New Roman" w:hAnsi="Times New Roman"/>
              </w:rPr>
              <w:t>дисперсия</w:t>
            </w:r>
            <w:r w:rsidRPr="0090596B">
              <w:rPr>
                <w:rFonts w:ascii="Times New Roman" w:hAnsi="Times New Roman"/>
                <w:bCs/>
              </w:rPr>
              <w:t>.</w:t>
            </w:r>
            <w:r w:rsidRPr="00E86BC9">
              <w:rPr>
                <w:rFonts w:ascii="Times New Roman" w:hAnsi="Times New Roman"/>
                <w:bCs/>
              </w:rPr>
              <w:t xml:space="preserve"> </w:t>
            </w:r>
          </w:p>
        </w:tc>
        <w:tc>
          <w:tcPr>
            <w:tcW w:w="1063" w:type="dxa"/>
            <w:gridSpan w:val="3"/>
          </w:tcPr>
          <w:p w:rsidR="00791265" w:rsidRPr="00E86BC9" w:rsidRDefault="00791265" w:rsidP="001B3051">
            <w:pPr>
              <w:spacing w:after="0" w:line="240" w:lineRule="auto"/>
              <w:rPr>
                <w:rFonts w:ascii="Times New Roman" w:hAnsi="Times New Roman"/>
              </w:rPr>
            </w:pPr>
            <w:r w:rsidRPr="00E86BC9">
              <w:rPr>
                <w:rFonts w:ascii="Times New Roman" w:hAnsi="Times New Roman"/>
              </w:rPr>
              <w:t>2</w:t>
            </w:r>
          </w:p>
        </w:tc>
        <w:tc>
          <w:tcPr>
            <w:tcW w:w="1068" w:type="dxa"/>
            <w:gridSpan w:val="2"/>
          </w:tcPr>
          <w:p w:rsidR="00791265" w:rsidRPr="00E86BC9" w:rsidRDefault="00E32B8A" w:rsidP="001B3051">
            <w:pPr>
              <w:spacing w:after="0" w:line="240" w:lineRule="auto"/>
              <w:rPr>
                <w:rFonts w:ascii="Times New Roman" w:hAnsi="Times New Roman"/>
              </w:rPr>
            </w:pPr>
            <w:r w:rsidRPr="00E86BC9">
              <w:rPr>
                <w:rFonts w:ascii="Times New Roman" w:hAnsi="Times New Roman"/>
              </w:rPr>
              <w:t>2(2)*</w:t>
            </w:r>
          </w:p>
        </w:tc>
      </w:tr>
      <w:tr w:rsidR="00791265" w:rsidRPr="00E86BC9" w:rsidTr="000034FA">
        <w:trPr>
          <w:trHeight w:val="46"/>
          <w:jc w:val="center"/>
        </w:trPr>
        <w:tc>
          <w:tcPr>
            <w:tcW w:w="585" w:type="dxa"/>
            <w:vMerge/>
          </w:tcPr>
          <w:p w:rsidR="00791265" w:rsidRPr="00E86BC9" w:rsidRDefault="00791265" w:rsidP="001B3051">
            <w:pPr>
              <w:spacing w:after="0" w:line="240" w:lineRule="auto"/>
              <w:rPr>
                <w:rFonts w:ascii="Times New Roman" w:hAnsi="Times New Roman"/>
              </w:rPr>
            </w:pPr>
          </w:p>
        </w:tc>
        <w:tc>
          <w:tcPr>
            <w:tcW w:w="2064" w:type="dxa"/>
            <w:vMerge/>
          </w:tcPr>
          <w:p w:rsidR="00791265" w:rsidRPr="00E86BC9" w:rsidRDefault="00791265" w:rsidP="001B3051">
            <w:pPr>
              <w:spacing w:after="0" w:line="240" w:lineRule="auto"/>
              <w:rPr>
                <w:rFonts w:ascii="Times New Roman" w:hAnsi="Times New Roman"/>
                <w:b/>
              </w:rPr>
            </w:pPr>
          </w:p>
        </w:tc>
        <w:tc>
          <w:tcPr>
            <w:tcW w:w="6452" w:type="dxa"/>
            <w:gridSpan w:val="2"/>
          </w:tcPr>
          <w:p w:rsidR="00791265" w:rsidRPr="00E86BC9" w:rsidRDefault="00791265" w:rsidP="003F3884">
            <w:pPr>
              <w:spacing w:after="0" w:line="240" w:lineRule="auto"/>
              <w:jc w:val="both"/>
              <w:rPr>
                <w:rFonts w:ascii="Times New Roman" w:hAnsi="Times New Roman"/>
                <w:b/>
              </w:rPr>
            </w:pPr>
            <w:r w:rsidRPr="00E86BC9">
              <w:rPr>
                <w:rFonts w:ascii="Times New Roman" w:hAnsi="Times New Roman"/>
                <w:b/>
              </w:rPr>
              <w:t>ЛЕКЦИЯ №16. Тема: «Математическая статистика</w:t>
            </w:r>
            <w:r w:rsidRPr="00E86BC9">
              <w:rPr>
                <w:rFonts w:ascii="Times New Roman" w:hAnsi="Times New Roman"/>
                <w:b/>
                <w:bCs/>
              </w:rPr>
              <w:t>»</w:t>
            </w:r>
            <w:r w:rsidRPr="00E86BC9">
              <w:rPr>
                <w:rFonts w:ascii="Times New Roman" w:hAnsi="Times New Roman"/>
                <w:bCs/>
              </w:rPr>
              <w:t xml:space="preserve"> Генеральная совокупность и выборка. Вариационный ряд. Геометрические представления вариационного ряда: полигон и гистограмма. </w:t>
            </w:r>
            <w:r w:rsidRPr="00E86BC9">
              <w:rPr>
                <w:rFonts w:ascii="Times New Roman" w:hAnsi="Times New Roman"/>
              </w:rPr>
              <w:t>Выборочная средняя и ее свойства. Выборочная дисперсия и ее свойства.</w:t>
            </w:r>
          </w:p>
        </w:tc>
        <w:tc>
          <w:tcPr>
            <w:tcW w:w="1063" w:type="dxa"/>
            <w:gridSpan w:val="3"/>
          </w:tcPr>
          <w:p w:rsidR="00791265" w:rsidRPr="00E86BC9" w:rsidRDefault="00791265" w:rsidP="001B3051">
            <w:pPr>
              <w:spacing w:after="0" w:line="240" w:lineRule="auto"/>
              <w:rPr>
                <w:rFonts w:ascii="Times New Roman" w:hAnsi="Times New Roman"/>
              </w:rPr>
            </w:pPr>
            <w:r>
              <w:rPr>
                <w:rFonts w:ascii="Times New Roman" w:hAnsi="Times New Roman"/>
              </w:rPr>
              <w:t>2</w:t>
            </w:r>
          </w:p>
        </w:tc>
        <w:tc>
          <w:tcPr>
            <w:tcW w:w="1068" w:type="dxa"/>
            <w:gridSpan w:val="2"/>
          </w:tcPr>
          <w:p w:rsidR="00791265" w:rsidRPr="00E86BC9" w:rsidRDefault="00791265" w:rsidP="001B3051">
            <w:pPr>
              <w:spacing w:after="0" w:line="240" w:lineRule="auto"/>
              <w:rPr>
                <w:rFonts w:ascii="Times New Roman" w:hAnsi="Times New Roman"/>
              </w:rPr>
            </w:pPr>
          </w:p>
        </w:tc>
      </w:tr>
      <w:tr w:rsidR="000034FA" w:rsidRPr="00E86BC9" w:rsidTr="00593F10">
        <w:trPr>
          <w:trHeight w:val="1771"/>
          <w:jc w:val="center"/>
        </w:trPr>
        <w:tc>
          <w:tcPr>
            <w:tcW w:w="585" w:type="dxa"/>
            <w:vMerge w:val="restart"/>
          </w:tcPr>
          <w:p w:rsidR="000034FA" w:rsidRPr="00E86BC9" w:rsidRDefault="000034FA" w:rsidP="001B3051">
            <w:pPr>
              <w:spacing w:after="0" w:line="240" w:lineRule="auto"/>
              <w:rPr>
                <w:rFonts w:ascii="Times New Roman" w:hAnsi="Times New Roman"/>
              </w:rPr>
            </w:pPr>
            <w:r>
              <w:rPr>
                <w:rFonts w:ascii="Times New Roman" w:hAnsi="Times New Roman"/>
              </w:rPr>
              <w:t>6</w:t>
            </w:r>
            <w:r w:rsidRPr="00E86BC9">
              <w:rPr>
                <w:rFonts w:ascii="Times New Roman" w:hAnsi="Times New Roman"/>
              </w:rPr>
              <w:t>.</w:t>
            </w:r>
          </w:p>
        </w:tc>
        <w:tc>
          <w:tcPr>
            <w:tcW w:w="2064" w:type="dxa"/>
            <w:vMerge w:val="restart"/>
          </w:tcPr>
          <w:p w:rsidR="000034FA" w:rsidRPr="00AA6657" w:rsidRDefault="000034FA" w:rsidP="00AA6657">
            <w:pPr>
              <w:spacing w:after="0" w:line="240" w:lineRule="auto"/>
              <w:rPr>
                <w:rFonts w:ascii="Times New Roman" w:hAnsi="Times New Roman"/>
                <w:b/>
              </w:rPr>
            </w:pPr>
            <w:r>
              <w:rPr>
                <w:rFonts w:ascii="Times New Roman" w:hAnsi="Times New Roman"/>
                <w:b/>
                <w:bCs/>
                <w:sz w:val="20"/>
                <w:szCs w:val="20"/>
              </w:rPr>
              <w:t>Основы м</w:t>
            </w:r>
            <w:r w:rsidRPr="00AA6657">
              <w:rPr>
                <w:rFonts w:ascii="Times New Roman" w:hAnsi="Times New Roman"/>
                <w:b/>
                <w:bCs/>
                <w:sz w:val="20"/>
                <w:szCs w:val="20"/>
              </w:rPr>
              <w:t>атематическо</w:t>
            </w:r>
            <w:r>
              <w:rPr>
                <w:rFonts w:ascii="Times New Roman" w:hAnsi="Times New Roman"/>
                <w:b/>
                <w:bCs/>
                <w:sz w:val="20"/>
                <w:szCs w:val="20"/>
              </w:rPr>
              <w:t>го</w:t>
            </w:r>
            <w:r w:rsidRPr="00AA6657">
              <w:rPr>
                <w:rFonts w:ascii="Times New Roman" w:hAnsi="Times New Roman"/>
                <w:b/>
                <w:bCs/>
                <w:sz w:val="20"/>
                <w:szCs w:val="20"/>
              </w:rPr>
              <w:t xml:space="preserve"> моделировани</w:t>
            </w:r>
            <w:r w:rsidR="001679BA">
              <w:rPr>
                <w:rFonts w:ascii="Times New Roman" w:hAnsi="Times New Roman"/>
                <w:b/>
                <w:bCs/>
                <w:sz w:val="20"/>
                <w:szCs w:val="20"/>
              </w:rPr>
              <w:t>я</w:t>
            </w:r>
          </w:p>
        </w:tc>
        <w:tc>
          <w:tcPr>
            <w:tcW w:w="6452" w:type="dxa"/>
            <w:gridSpan w:val="2"/>
          </w:tcPr>
          <w:p w:rsidR="000034FA" w:rsidRPr="00791265" w:rsidRDefault="000034FA" w:rsidP="00791265">
            <w:pPr>
              <w:widowControl w:val="0"/>
              <w:spacing w:after="0" w:line="240" w:lineRule="auto"/>
              <w:ind w:left="34"/>
              <w:jc w:val="both"/>
              <w:rPr>
                <w:rFonts w:ascii="Times New Roman" w:hAnsi="Times New Roman"/>
                <w:b/>
              </w:rPr>
            </w:pPr>
            <w:r w:rsidRPr="00791265">
              <w:rPr>
                <w:rFonts w:ascii="Times New Roman" w:hAnsi="Times New Roman"/>
                <w:b/>
              </w:rPr>
              <w:t>ЛЕКЦИЯ №17. «</w:t>
            </w:r>
            <w:r w:rsidRPr="00791265">
              <w:rPr>
                <w:rFonts w:ascii="Times New Roman" w:hAnsi="Times New Roman"/>
                <w:b/>
                <w:color w:val="000000"/>
              </w:rPr>
              <w:t>О</w:t>
            </w:r>
            <w:r w:rsidRPr="00791265">
              <w:rPr>
                <w:rFonts w:ascii="Times New Roman" w:hAnsi="Times New Roman"/>
                <w:b/>
                <w:bCs/>
              </w:rPr>
              <w:t>бщие вопросы теории моделирования. Г</w:t>
            </w:r>
            <w:r w:rsidRPr="00791265">
              <w:rPr>
                <w:rFonts w:ascii="Times New Roman" w:hAnsi="Times New Roman"/>
                <w:b/>
              </w:rPr>
              <w:t>рафическое решение задачи линейного программирования</w:t>
            </w:r>
            <w:r w:rsidRPr="00791265">
              <w:rPr>
                <w:rFonts w:ascii="Times New Roman" w:hAnsi="Times New Roman"/>
                <w:b/>
                <w:color w:val="000000"/>
              </w:rPr>
              <w:t>»</w:t>
            </w:r>
          </w:p>
          <w:p w:rsidR="000034FA" w:rsidRPr="00791265" w:rsidRDefault="000034FA" w:rsidP="00791265">
            <w:pPr>
              <w:tabs>
                <w:tab w:val="left" w:pos="2418"/>
              </w:tabs>
              <w:spacing w:after="0" w:line="240" w:lineRule="auto"/>
              <w:jc w:val="left"/>
              <w:rPr>
                <w:rFonts w:ascii="Times New Roman" w:hAnsi="Times New Roman"/>
              </w:rPr>
            </w:pPr>
            <w:r w:rsidRPr="00791265">
              <w:rPr>
                <w:rFonts w:ascii="Times New Roman" w:hAnsi="Times New Roman"/>
              </w:rPr>
              <w:t>Основные понятия теории моделирования. Общая  постановка задачи линейного программирования. Элементы моделирования. Математическая модель задачи. Графический способ решения ЗЛП. Построение многоугольника решений. Нахождение координат вершин многоугольника.</w:t>
            </w:r>
          </w:p>
        </w:tc>
        <w:tc>
          <w:tcPr>
            <w:tcW w:w="1063" w:type="dxa"/>
            <w:gridSpan w:val="3"/>
          </w:tcPr>
          <w:p w:rsidR="000034FA" w:rsidRPr="00E86BC9" w:rsidRDefault="000034FA" w:rsidP="001B3051">
            <w:pPr>
              <w:spacing w:after="0" w:line="240" w:lineRule="auto"/>
              <w:rPr>
                <w:rFonts w:ascii="Times New Roman" w:hAnsi="Times New Roman"/>
              </w:rPr>
            </w:pPr>
            <w:r w:rsidRPr="00E86BC9">
              <w:rPr>
                <w:rFonts w:ascii="Times New Roman" w:hAnsi="Times New Roman"/>
              </w:rPr>
              <w:t>2(2)*</w:t>
            </w:r>
          </w:p>
        </w:tc>
        <w:tc>
          <w:tcPr>
            <w:tcW w:w="1068" w:type="dxa"/>
            <w:gridSpan w:val="2"/>
          </w:tcPr>
          <w:p w:rsidR="000034FA" w:rsidRPr="00E86BC9" w:rsidRDefault="000034FA" w:rsidP="001B3051">
            <w:pPr>
              <w:spacing w:after="0" w:line="240" w:lineRule="auto"/>
              <w:rPr>
                <w:rFonts w:ascii="Times New Roman" w:hAnsi="Times New Roman"/>
              </w:rPr>
            </w:pPr>
            <w:r w:rsidRPr="00E86BC9">
              <w:rPr>
                <w:rFonts w:ascii="Times New Roman" w:hAnsi="Times New Roman"/>
              </w:rPr>
              <w:t>1</w:t>
            </w:r>
          </w:p>
        </w:tc>
      </w:tr>
      <w:tr w:rsidR="00776D32" w:rsidRPr="00E86BC9" w:rsidTr="000034FA">
        <w:trPr>
          <w:trHeight w:val="569"/>
          <w:jc w:val="center"/>
        </w:trPr>
        <w:tc>
          <w:tcPr>
            <w:tcW w:w="585" w:type="dxa"/>
            <w:vMerge/>
          </w:tcPr>
          <w:p w:rsidR="00776D32" w:rsidRPr="00E86BC9" w:rsidRDefault="00776D32" w:rsidP="001B3051">
            <w:pPr>
              <w:spacing w:after="0" w:line="240" w:lineRule="auto"/>
              <w:rPr>
                <w:rFonts w:ascii="Times New Roman" w:hAnsi="Times New Roman"/>
              </w:rPr>
            </w:pPr>
          </w:p>
        </w:tc>
        <w:tc>
          <w:tcPr>
            <w:tcW w:w="2064" w:type="dxa"/>
            <w:vMerge/>
          </w:tcPr>
          <w:p w:rsidR="00776D32" w:rsidRPr="00E86BC9" w:rsidRDefault="00776D32" w:rsidP="001B3051">
            <w:pPr>
              <w:spacing w:after="0" w:line="240" w:lineRule="auto"/>
              <w:rPr>
                <w:rFonts w:ascii="Times New Roman" w:hAnsi="Times New Roman"/>
                <w:b/>
              </w:rPr>
            </w:pPr>
          </w:p>
        </w:tc>
        <w:tc>
          <w:tcPr>
            <w:tcW w:w="6452" w:type="dxa"/>
            <w:gridSpan w:val="2"/>
          </w:tcPr>
          <w:p w:rsidR="00791265" w:rsidRPr="00791265" w:rsidRDefault="00776D32" w:rsidP="00791265">
            <w:pPr>
              <w:widowControl w:val="0"/>
              <w:spacing w:after="0" w:line="240" w:lineRule="auto"/>
              <w:jc w:val="both"/>
              <w:rPr>
                <w:rFonts w:ascii="Times New Roman" w:hAnsi="Times New Roman"/>
              </w:rPr>
            </w:pPr>
            <w:r w:rsidRPr="00791265">
              <w:rPr>
                <w:rFonts w:ascii="Times New Roman" w:hAnsi="Times New Roman"/>
                <w:b/>
              </w:rPr>
              <w:t xml:space="preserve">ЛЕКЦИЯ №18. Тема: </w:t>
            </w:r>
            <w:r w:rsidR="00791265" w:rsidRPr="00791265">
              <w:rPr>
                <w:rFonts w:ascii="Times New Roman" w:hAnsi="Times New Roman"/>
                <w:b/>
              </w:rPr>
              <w:t>«Задача линейного программирования и её решение симплекс-методом»</w:t>
            </w:r>
            <w:r w:rsidR="00791265" w:rsidRPr="00791265">
              <w:rPr>
                <w:rFonts w:ascii="Times New Roman" w:hAnsi="Times New Roman"/>
              </w:rPr>
              <w:t xml:space="preserve"> </w:t>
            </w:r>
          </w:p>
          <w:p w:rsidR="00776D32" w:rsidRPr="00791265" w:rsidRDefault="00791265" w:rsidP="00791265">
            <w:pPr>
              <w:widowControl w:val="0"/>
              <w:spacing w:after="0" w:line="240" w:lineRule="auto"/>
              <w:ind w:hanging="40"/>
              <w:jc w:val="both"/>
              <w:rPr>
                <w:rFonts w:ascii="Times New Roman" w:hAnsi="Times New Roman"/>
                <w:color w:val="C00000"/>
              </w:rPr>
            </w:pPr>
            <w:r w:rsidRPr="00791265">
              <w:rPr>
                <w:rFonts w:ascii="Times New Roman" w:hAnsi="Times New Roman"/>
              </w:rPr>
              <w:t>Приведение задачи к каноническому виду. Выделение базисных переменных. Построение первоначальной симплексной таблицы. Условие оптимальности симплексного метода. Алгоритм перехода к последующей симплексной таблице.</w:t>
            </w:r>
            <w:r w:rsidRPr="00791265">
              <w:rPr>
                <w:rFonts w:ascii="Times New Roman" w:hAnsi="Times New Roman"/>
                <w:bCs/>
                <w:color w:val="000000"/>
              </w:rPr>
              <w:t xml:space="preserve"> </w:t>
            </w:r>
          </w:p>
        </w:tc>
        <w:tc>
          <w:tcPr>
            <w:tcW w:w="1063" w:type="dxa"/>
            <w:gridSpan w:val="3"/>
          </w:tcPr>
          <w:p w:rsidR="00776D32" w:rsidRPr="00E86BC9" w:rsidRDefault="00776D32" w:rsidP="001B3051">
            <w:pPr>
              <w:spacing w:after="0" w:line="240" w:lineRule="auto"/>
              <w:rPr>
                <w:rFonts w:ascii="Times New Roman" w:hAnsi="Times New Roman"/>
              </w:rPr>
            </w:pPr>
            <w:r w:rsidRPr="00E86BC9">
              <w:rPr>
                <w:rFonts w:ascii="Times New Roman" w:hAnsi="Times New Roman"/>
              </w:rPr>
              <w:t>2</w:t>
            </w:r>
          </w:p>
        </w:tc>
        <w:tc>
          <w:tcPr>
            <w:tcW w:w="1068" w:type="dxa"/>
            <w:gridSpan w:val="2"/>
          </w:tcPr>
          <w:p w:rsidR="00776D32" w:rsidRPr="00E86BC9" w:rsidRDefault="00776D32" w:rsidP="001B3051">
            <w:pPr>
              <w:spacing w:after="0" w:line="240" w:lineRule="auto"/>
              <w:rPr>
                <w:rFonts w:ascii="Times New Roman" w:hAnsi="Times New Roman"/>
              </w:rPr>
            </w:pPr>
          </w:p>
        </w:tc>
      </w:tr>
      <w:tr w:rsidR="00776D32" w:rsidRPr="00E86BC9" w:rsidTr="000034FA">
        <w:trPr>
          <w:gridAfter w:val="1"/>
          <w:wAfter w:w="76" w:type="dxa"/>
          <w:jc w:val="center"/>
        </w:trPr>
        <w:tc>
          <w:tcPr>
            <w:tcW w:w="9166" w:type="dxa"/>
            <w:gridSpan w:val="5"/>
          </w:tcPr>
          <w:p w:rsidR="00776D32" w:rsidRPr="00E86BC9" w:rsidRDefault="00776D32" w:rsidP="001B3051">
            <w:pPr>
              <w:spacing w:after="0" w:line="240" w:lineRule="auto"/>
              <w:rPr>
                <w:rFonts w:ascii="Times New Roman" w:hAnsi="Times New Roman"/>
                <w:b/>
              </w:rPr>
            </w:pPr>
            <w:r w:rsidRPr="00E86BC9">
              <w:rPr>
                <w:rFonts w:ascii="Times New Roman" w:hAnsi="Times New Roman"/>
                <w:b/>
              </w:rPr>
              <w:t>Итого по дисциплине</w:t>
            </w:r>
          </w:p>
        </w:tc>
        <w:tc>
          <w:tcPr>
            <w:tcW w:w="998" w:type="dxa"/>
            <w:gridSpan w:val="2"/>
          </w:tcPr>
          <w:p w:rsidR="00776D32" w:rsidRPr="00E86BC9" w:rsidRDefault="00776D32" w:rsidP="006F121B">
            <w:pPr>
              <w:spacing w:after="0" w:line="240" w:lineRule="auto"/>
              <w:rPr>
                <w:rFonts w:ascii="Times New Roman" w:hAnsi="Times New Roman"/>
                <w:b/>
              </w:rPr>
            </w:pPr>
            <w:r w:rsidRPr="00E86BC9">
              <w:rPr>
                <w:rFonts w:ascii="Times New Roman" w:hAnsi="Times New Roman"/>
                <w:b/>
              </w:rPr>
              <w:t>36(8)*</w:t>
            </w:r>
          </w:p>
        </w:tc>
        <w:tc>
          <w:tcPr>
            <w:tcW w:w="992" w:type="dxa"/>
          </w:tcPr>
          <w:p w:rsidR="00776D32" w:rsidRPr="00E86BC9" w:rsidRDefault="00E32B8A" w:rsidP="006F121B">
            <w:pPr>
              <w:spacing w:after="0" w:line="240" w:lineRule="auto"/>
              <w:rPr>
                <w:rFonts w:ascii="Times New Roman" w:hAnsi="Times New Roman"/>
              </w:rPr>
            </w:pPr>
            <w:r>
              <w:rPr>
                <w:rFonts w:ascii="Times New Roman" w:hAnsi="Times New Roman"/>
                <w:b/>
              </w:rPr>
              <w:t>4</w:t>
            </w:r>
            <w:r w:rsidR="00CC2FB5" w:rsidRPr="00E86BC9">
              <w:rPr>
                <w:rFonts w:ascii="Times New Roman" w:hAnsi="Times New Roman"/>
                <w:b/>
              </w:rPr>
              <w:t>(2)*</w:t>
            </w:r>
          </w:p>
        </w:tc>
      </w:tr>
    </w:tbl>
    <w:p w:rsidR="00C75D09" w:rsidRPr="00E86BC9" w:rsidRDefault="00C75D09" w:rsidP="0028252A">
      <w:pPr>
        <w:spacing w:after="0" w:line="240" w:lineRule="auto"/>
        <w:jc w:val="both"/>
        <w:rPr>
          <w:rFonts w:ascii="Times New Roman" w:hAnsi="Times New Roman"/>
          <w:sz w:val="18"/>
          <w:szCs w:val="18"/>
        </w:rPr>
      </w:pPr>
      <w:r w:rsidRPr="00E86BC9">
        <w:rPr>
          <w:rFonts w:ascii="Times New Roman" w:hAnsi="Times New Roman"/>
          <w:i/>
          <w:sz w:val="18"/>
          <w:szCs w:val="18"/>
        </w:rPr>
        <w:t>( )* - занятия, проводимые в интерактивных формах</w:t>
      </w:r>
    </w:p>
    <w:p w:rsidR="00994191" w:rsidRPr="00E86BC9" w:rsidRDefault="00994191" w:rsidP="00994191">
      <w:pPr>
        <w:spacing w:after="0" w:line="240" w:lineRule="auto"/>
        <w:rPr>
          <w:rFonts w:ascii="Times New Roman" w:hAnsi="Times New Roman"/>
          <w:b/>
        </w:rPr>
      </w:pPr>
      <w:r w:rsidRPr="00E86BC9">
        <w:rPr>
          <w:rFonts w:ascii="Times New Roman" w:hAnsi="Times New Roman"/>
          <w:b/>
        </w:rPr>
        <w:t xml:space="preserve">4.3.2 Практические занятия </w:t>
      </w:r>
    </w:p>
    <w:tbl>
      <w:tblPr>
        <w:tblW w:w="1094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2268"/>
        <w:gridCol w:w="6237"/>
        <w:gridCol w:w="852"/>
        <w:gridCol w:w="1063"/>
      </w:tblGrid>
      <w:tr w:rsidR="00CC2FB5" w:rsidRPr="00E86BC9" w:rsidTr="00C8385C">
        <w:trPr>
          <w:trHeight w:val="414"/>
          <w:jc w:val="center"/>
        </w:trPr>
        <w:tc>
          <w:tcPr>
            <w:tcW w:w="520" w:type="dxa"/>
            <w:vMerge w:val="restart"/>
          </w:tcPr>
          <w:p w:rsidR="00CC2FB5" w:rsidRPr="00E86BC9" w:rsidRDefault="00CC2FB5" w:rsidP="00994191">
            <w:pPr>
              <w:widowControl w:val="0"/>
              <w:spacing w:after="0" w:line="240" w:lineRule="auto"/>
              <w:rPr>
                <w:rFonts w:ascii="Times New Roman" w:hAnsi="Times New Roman"/>
                <w:b/>
              </w:rPr>
            </w:pPr>
            <w:r w:rsidRPr="00E86BC9">
              <w:rPr>
                <w:rFonts w:ascii="Times New Roman" w:hAnsi="Times New Roman"/>
                <w:b/>
              </w:rPr>
              <w:t>№ п</w:t>
            </w:r>
            <w:r w:rsidRPr="00E86BC9">
              <w:rPr>
                <w:rFonts w:ascii="Times New Roman" w:hAnsi="Times New Roman"/>
                <w:b/>
                <w:lang w:val="en-US"/>
              </w:rPr>
              <w:t>/</w:t>
            </w:r>
            <w:r w:rsidRPr="00E86BC9">
              <w:rPr>
                <w:rFonts w:ascii="Times New Roman" w:hAnsi="Times New Roman"/>
                <w:b/>
              </w:rPr>
              <w:t>п</w:t>
            </w:r>
          </w:p>
        </w:tc>
        <w:tc>
          <w:tcPr>
            <w:tcW w:w="2268" w:type="dxa"/>
            <w:vMerge w:val="restart"/>
          </w:tcPr>
          <w:p w:rsidR="00CC2FB5" w:rsidRPr="00E86BC9" w:rsidRDefault="00CC2FB5" w:rsidP="00994191">
            <w:pPr>
              <w:spacing w:after="0" w:line="240" w:lineRule="auto"/>
              <w:rPr>
                <w:rFonts w:ascii="Times New Roman" w:hAnsi="Times New Roman"/>
                <w:b/>
              </w:rPr>
            </w:pPr>
            <w:r w:rsidRPr="00E86BC9">
              <w:rPr>
                <w:rFonts w:ascii="Times New Roman" w:hAnsi="Times New Roman"/>
                <w:b/>
              </w:rPr>
              <w:t>Наименование раздела</w:t>
            </w:r>
          </w:p>
          <w:p w:rsidR="00CC2FB5" w:rsidRPr="00E86BC9" w:rsidRDefault="00CC2FB5" w:rsidP="00994191">
            <w:pPr>
              <w:spacing w:after="0" w:line="240" w:lineRule="auto"/>
              <w:rPr>
                <w:rFonts w:ascii="Times New Roman" w:hAnsi="Times New Roman"/>
                <w:b/>
              </w:rPr>
            </w:pPr>
            <w:r w:rsidRPr="00E86BC9">
              <w:rPr>
                <w:rFonts w:ascii="Times New Roman" w:hAnsi="Times New Roman"/>
                <w:b/>
              </w:rPr>
              <w:t>дисциплины</w:t>
            </w:r>
          </w:p>
        </w:tc>
        <w:tc>
          <w:tcPr>
            <w:tcW w:w="6237" w:type="dxa"/>
            <w:vMerge w:val="restart"/>
          </w:tcPr>
          <w:p w:rsidR="00CC2FB5" w:rsidRPr="00E86BC9" w:rsidRDefault="00CC2FB5" w:rsidP="00994191">
            <w:pPr>
              <w:spacing w:after="0" w:line="240" w:lineRule="auto"/>
              <w:rPr>
                <w:rFonts w:ascii="Times New Roman" w:hAnsi="Times New Roman"/>
                <w:b/>
              </w:rPr>
            </w:pPr>
            <w:r w:rsidRPr="00E86BC9">
              <w:rPr>
                <w:rFonts w:ascii="Times New Roman" w:hAnsi="Times New Roman"/>
                <w:b/>
              </w:rPr>
              <w:t>Номер и тема практического занятия</w:t>
            </w:r>
          </w:p>
        </w:tc>
        <w:tc>
          <w:tcPr>
            <w:tcW w:w="1915" w:type="dxa"/>
            <w:gridSpan w:val="2"/>
          </w:tcPr>
          <w:p w:rsidR="00CC2FB5" w:rsidRPr="00E86BC9" w:rsidRDefault="00CC2FB5" w:rsidP="00CC2FB5">
            <w:pPr>
              <w:spacing w:after="0" w:line="240" w:lineRule="auto"/>
              <w:ind w:left="-57" w:right="-143"/>
              <w:jc w:val="left"/>
              <w:rPr>
                <w:rFonts w:ascii="Times New Roman" w:hAnsi="Times New Roman"/>
                <w:b/>
              </w:rPr>
            </w:pPr>
            <w:r w:rsidRPr="00E86BC9">
              <w:rPr>
                <w:rFonts w:ascii="Times New Roman" w:hAnsi="Times New Roman"/>
                <w:b/>
              </w:rPr>
              <w:t>Трудоемкость</w:t>
            </w:r>
          </w:p>
          <w:p w:rsidR="00CC2FB5" w:rsidRPr="00E86BC9" w:rsidRDefault="00CC2FB5" w:rsidP="00994191">
            <w:pPr>
              <w:spacing w:after="0" w:line="240" w:lineRule="auto"/>
              <w:ind w:left="-57" w:right="-143"/>
              <w:rPr>
                <w:rFonts w:ascii="Times New Roman" w:hAnsi="Times New Roman"/>
                <w:b/>
              </w:rPr>
            </w:pPr>
            <w:r w:rsidRPr="00E86BC9">
              <w:rPr>
                <w:rFonts w:ascii="Times New Roman" w:hAnsi="Times New Roman"/>
                <w:b/>
              </w:rPr>
              <w:t>час.</w:t>
            </w:r>
          </w:p>
        </w:tc>
      </w:tr>
      <w:tr w:rsidR="0031476C" w:rsidRPr="00E86BC9" w:rsidTr="00C8385C">
        <w:trPr>
          <w:trHeight w:val="414"/>
          <w:jc w:val="center"/>
        </w:trPr>
        <w:tc>
          <w:tcPr>
            <w:tcW w:w="520" w:type="dxa"/>
            <w:vMerge/>
          </w:tcPr>
          <w:p w:rsidR="0031476C" w:rsidRPr="00E86BC9" w:rsidRDefault="0031476C" w:rsidP="00994191">
            <w:pPr>
              <w:widowControl w:val="0"/>
              <w:spacing w:after="0" w:line="240" w:lineRule="auto"/>
              <w:rPr>
                <w:rFonts w:ascii="Times New Roman" w:hAnsi="Times New Roman"/>
                <w:b/>
              </w:rPr>
            </w:pPr>
          </w:p>
        </w:tc>
        <w:tc>
          <w:tcPr>
            <w:tcW w:w="2268" w:type="dxa"/>
            <w:vMerge/>
          </w:tcPr>
          <w:p w:rsidR="0031476C" w:rsidRPr="00E86BC9" w:rsidRDefault="0031476C" w:rsidP="00994191">
            <w:pPr>
              <w:spacing w:after="0" w:line="240" w:lineRule="auto"/>
              <w:rPr>
                <w:rFonts w:ascii="Times New Roman" w:hAnsi="Times New Roman"/>
                <w:b/>
              </w:rPr>
            </w:pPr>
          </w:p>
        </w:tc>
        <w:tc>
          <w:tcPr>
            <w:tcW w:w="6237" w:type="dxa"/>
            <w:vMerge/>
          </w:tcPr>
          <w:p w:rsidR="0031476C" w:rsidRPr="00E86BC9" w:rsidRDefault="0031476C" w:rsidP="00994191">
            <w:pPr>
              <w:spacing w:after="0" w:line="240" w:lineRule="auto"/>
              <w:rPr>
                <w:rFonts w:ascii="Times New Roman" w:hAnsi="Times New Roman"/>
                <w:b/>
              </w:rPr>
            </w:pPr>
          </w:p>
        </w:tc>
        <w:tc>
          <w:tcPr>
            <w:tcW w:w="852" w:type="dxa"/>
          </w:tcPr>
          <w:p w:rsidR="0031476C" w:rsidRPr="00E86BC9" w:rsidRDefault="0031476C" w:rsidP="00D472CB">
            <w:pPr>
              <w:rPr>
                <w:rFonts w:ascii="Times New Roman" w:hAnsi="Times New Roman"/>
                <w:b/>
                <w:color w:val="000000"/>
              </w:rPr>
            </w:pPr>
            <w:r w:rsidRPr="00E86BC9">
              <w:rPr>
                <w:rFonts w:ascii="Times New Roman" w:hAnsi="Times New Roman"/>
                <w:b/>
                <w:color w:val="000000"/>
              </w:rPr>
              <w:t>очная</w:t>
            </w:r>
          </w:p>
        </w:tc>
        <w:tc>
          <w:tcPr>
            <w:tcW w:w="1063" w:type="dxa"/>
          </w:tcPr>
          <w:p w:rsidR="0031476C" w:rsidRPr="00E86BC9" w:rsidRDefault="00556B4E" w:rsidP="0031476C">
            <w:pPr>
              <w:rPr>
                <w:rFonts w:ascii="Times New Roman" w:hAnsi="Times New Roman"/>
                <w:b/>
                <w:color w:val="000000"/>
              </w:rPr>
            </w:pPr>
            <w:r w:rsidRPr="00E86BC9">
              <w:rPr>
                <w:rFonts w:ascii="Times New Roman" w:hAnsi="Times New Roman"/>
                <w:b/>
                <w:color w:val="000000"/>
              </w:rPr>
              <w:t>заочная</w:t>
            </w:r>
          </w:p>
        </w:tc>
      </w:tr>
      <w:tr w:rsidR="00CC2FB5" w:rsidRPr="00E86BC9" w:rsidTr="00C8385C">
        <w:trPr>
          <w:trHeight w:val="93"/>
          <w:jc w:val="center"/>
        </w:trPr>
        <w:tc>
          <w:tcPr>
            <w:tcW w:w="520" w:type="dxa"/>
            <w:vMerge w:val="restart"/>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1.</w:t>
            </w:r>
          </w:p>
        </w:tc>
        <w:tc>
          <w:tcPr>
            <w:tcW w:w="2268" w:type="dxa"/>
            <w:vMerge w:val="restart"/>
          </w:tcPr>
          <w:p w:rsidR="00CC2FB5" w:rsidRPr="00C8385C" w:rsidRDefault="00CC2FB5" w:rsidP="00994191">
            <w:pPr>
              <w:widowControl w:val="0"/>
              <w:spacing w:after="0" w:line="240" w:lineRule="auto"/>
              <w:rPr>
                <w:rFonts w:ascii="Times New Roman" w:hAnsi="Times New Roman"/>
                <w:sz w:val="24"/>
                <w:szCs w:val="24"/>
              </w:rPr>
            </w:pPr>
            <w:r w:rsidRPr="00C8385C">
              <w:rPr>
                <w:rFonts w:ascii="Times New Roman" w:hAnsi="Times New Roman"/>
                <w:bCs/>
                <w:sz w:val="24"/>
                <w:szCs w:val="24"/>
              </w:rPr>
              <w:t>Линейная алгебра и аналитическая геометрия</w:t>
            </w:r>
          </w:p>
        </w:tc>
        <w:tc>
          <w:tcPr>
            <w:tcW w:w="6237" w:type="dxa"/>
          </w:tcPr>
          <w:p w:rsidR="00CC2FB5" w:rsidRPr="00E86BC9" w:rsidRDefault="00CC2FB5" w:rsidP="000034FA">
            <w:pPr>
              <w:widowControl w:val="0"/>
              <w:spacing w:after="0" w:line="240" w:lineRule="auto"/>
              <w:jc w:val="both"/>
              <w:rPr>
                <w:rFonts w:ascii="Times New Roman" w:hAnsi="Times New Roman"/>
                <w:b/>
                <w:bCs/>
              </w:rPr>
            </w:pPr>
            <w:r w:rsidRPr="00E86BC9">
              <w:rPr>
                <w:rFonts w:ascii="Times New Roman" w:hAnsi="Times New Roman"/>
                <w:b/>
                <w:bCs/>
              </w:rPr>
              <w:t xml:space="preserve">Практическое занятие №1. </w:t>
            </w:r>
            <w:r w:rsidRPr="00E86BC9">
              <w:rPr>
                <w:rFonts w:ascii="Times New Roman" w:hAnsi="Times New Roman"/>
              </w:rPr>
              <w:t xml:space="preserve">Определители. Вычисление определителей. </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CC2FB5" w:rsidP="00994191">
            <w:pPr>
              <w:widowControl w:val="0"/>
              <w:spacing w:after="0" w:line="240" w:lineRule="auto"/>
              <w:rPr>
                <w:rFonts w:ascii="Times New Roman" w:hAnsi="Times New Roman"/>
              </w:rPr>
            </w:pP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0034FA">
            <w:pPr>
              <w:widowControl w:val="0"/>
              <w:spacing w:after="0" w:line="240" w:lineRule="auto"/>
              <w:ind w:hanging="40"/>
              <w:jc w:val="both"/>
              <w:rPr>
                <w:rFonts w:ascii="Times New Roman" w:hAnsi="Times New Roman"/>
                <w:b/>
                <w:bCs/>
              </w:rPr>
            </w:pPr>
            <w:r w:rsidRPr="00E86BC9">
              <w:rPr>
                <w:rFonts w:ascii="Times New Roman" w:hAnsi="Times New Roman"/>
                <w:b/>
                <w:bCs/>
              </w:rPr>
              <w:t xml:space="preserve">Практическое занятие №2. </w:t>
            </w:r>
            <w:r w:rsidR="000034FA" w:rsidRPr="000034FA">
              <w:rPr>
                <w:rFonts w:ascii="Times New Roman" w:hAnsi="Times New Roman"/>
                <w:bCs/>
              </w:rPr>
              <w:t>Решение</w:t>
            </w:r>
            <w:r w:rsidR="000034FA">
              <w:rPr>
                <w:rFonts w:ascii="Times New Roman" w:hAnsi="Times New Roman"/>
                <w:b/>
                <w:bCs/>
              </w:rPr>
              <w:t xml:space="preserve"> с</w:t>
            </w:r>
            <w:r w:rsidRPr="00E86BC9">
              <w:rPr>
                <w:rFonts w:ascii="Times New Roman" w:hAnsi="Times New Roman"/>
              </w:rPr>
              <w:t>истем ли</w:t>
            </w:r>
            <w:r w:rsidR="000034FA">
              <w:rPr>
                <w:rFonts w:ascii="Times New Roman" w:hAnsi="Times New Roman"/>
              </w:rPr>
              <w:t>нейных алгебраических уравнений по</w:t>
            </w:r>
            <w:r w:rsidRPr="00E86BC9">
              <w:rPr>
                <w:rFonts w:ascii="Times New Roman" w:hAnsi="Times New Roman"/>
              </w:rPr>
              <w:t xml:space="preserve"> </w:t>
            </w:r>
            <w:r w:rsidR="000034FA">
              <w:rPr>
                <w:rFonts w:ascii="Times New Roman" w:hAnsi="Times New Roman"/>
              </w:rPr>
              <w:t>п</w:t>
            </w:r>
            <w:r w:rsidRPr="00E86BC9">
              <w:rPr>
                <w:rFonts w:ascii="Times New Roman" w:hAnsi="Times New Roman"/>
              </w:rPr>
              <w:t>равил</w:t>
            </w:r>
            <w:r w:rsidR="000034FA">
              <w:rPr>
                <w:rFonts w:ascii="Times New Roman" w:hAnsi="Times New Roman"/>
              </w:rPr>
              <w:t>у</w:t>
            </w:r>
            <w:r w:rsidRPr="00E86BC9">
              <w:rPr>
                <w:rFonts w:ascii="Times New Roman" w:hAnsi="Times New Roman"/>
              </w:rPr>
              <w:t xml:space="preserve"> Крамера.</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bCs/>
              </w:rPr>
              <w:t>2</w:t>
            </w:r>
          </w:p>
        </w:tc>
        <w:tc>
          <w:tcPr>
            <w:tcW w:w="1063" w:type="dxa"/>
          </w:tcPr>
          <w:p w:rsidR="00CC2FB5" w:rsidRPr="00E86BC9" w:rsidRDefault="00CC2FB5" w:rsidP="00994191">
            <w:pPr>
              <w:widowControl w:val="0"/>
              <w:spacing w:after="0" w:line="240" w:lineRule="auto"/>
              <w:rPr>
                <w:rFonts w:ascii="Times New Roman" w:hAnsi="Times New Roman"/>
                <w:bCs/>
              </w:rPr>
            </w:pP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D80CC0">
            <w:pPr>
              <w:widowControl w:val="0"/>
              <w:spacing w:after="0" w:line="240" w:lineRule="auto"/>
              <w:ind w:hanging="40"/>
              <w:jc w:val="left"/>
              <w:rPr>
                <w:rFonts w:ascii="Times New Roman" w:hAnsi="Times New Roman"/>
                <w:b/>
                <w:bCs/>
              </w:rPr>
            </w:pPr>
            <w:r w:rsidRPr="00E86BC9">
              <w:rPr>
                <w:rFonts w:ascii="Times New Roman" w:hAnsi="Times New Roman"/>
                <w:b/>
                <w:bCs/>
              </w:rPr>
              <w:t>Практическое занятие №3</w:t>
            </w:r>
            <w:r w:rsidRPr="00E86BC9">
              <w:rPr>
                <w:rFonts w:ascii="Times New Roman" w:hAnsi="Times New Roman"/>
              </w:rPr>
              <w:t>. Уравнения прямой на плоскости. Угол между двумя прямыми. Условие параллельности и перпендикулярности прямых. Расстояние от точки до прямой</w:t>
            </w:r>
          </w:p>
        </w:tc>
        <w:tc>
          <w:tcPr>
            <w:tcW w:w="852" w:type="dxa"/>
          </w:tcPr>
          <w:p w:rsidR="00CC2FB5" w:rsidRPr="00E86BC9" w:rsidRDefault="00CC2FB5" w:rsidP="001679BA">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CC2FB5" w:rsidP="00994191">
            <w:pPr>
              <w:widowControl w:val="0"/>
              <w:spacing w:after="0" w:line="240" w:lineRule="auto"/>
              <w:rPr>
                <w:rFonts w:ascii="Times New Roman" w:hAnsi="Times New Roman"/>
              </w:rPr>
            </w:pPr>
          </w:p>
        </w:tc>
      </w:tr>
      <w:tr w:rsidR="00CC2FB5" w:rsidRPr="00E86BC9" w:rsidTr="00C8385C">
        <w:trPr>
          <w:trHeight w:val="93"/>
          <w:jc w:val="center"/>
        </w:trPr>
        <w:tc>
          <w:tcPr>
            <w:tcW w:w="520" w:type="dxa"/>
            <w:vMerge w:val="restart"/>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2.</w:t>
            </w:r>
          </w:p>
        </w:tc>
        <w:tc>
          <w:tcPr>
            <w:tcW w:w="2268" w:type="dxa"/>
            <w:vMerge w:val="restart"/>
          </w:tcPr>
          <w:p w:rsidR="00CC2FB5" w:rsidRPr="00C8385C" w:rsidRDefault="00CC2FB5" w:rsidP="00994191">
            <w:pPr>
              <w:widowControl w:val="0"/>
              <w:spacing w:after="0" w:line="240" w:lineRule="auto"/>
              <w:rPr>
                <w:rFonts w:ascii="Times New Roman" w:hAnsi="Times New Roman"/>
                <w:sz w:val="24"/>
                <w:szCs w:val="24"/>
              </w:rPr>
            </w:pPr>
            <w:r w:rsidRPr="00C8385C">
              <w:rPr>
                <w:rFonts w:ascii="Times New Roman" w:hAnsi="Times New Roman"/>
                <w:bCs/>
                <w:sz w:val="24"/>
                <w:szCs w:val="24"/>
              </w:rPr>
              <w:t>Дифференциальное исчисление функции одной переменной</w:t>
            </w:r>
          </w:p>
        </w:tc>
        <w:tc>
          <w:tcPr>
            <w:tcW w:w="6237" w:type="dxa"/>
          </w:tcPr>
          <w:p w:rsidR="00CC2FB5" w:rsidRPr="00E86BC9" w:rsidRDefault="00CC2FB5" w:rsidP="000034FA">
            <w:pPr>
              <w:widowControl w:val="0"/>
              <w:spacing w:after="0" w:line="240" w:lineRule="auto"/>
              <w:jc w:val="left"/>
              <w:rPr>
                <w:rFonts w:ascii="Times New Roman" w:hAnsi="Times New Roman"/>
                <w:b/>
                <w:bCs/>
              </w:rPr>
            </w:pPr>
            <w:r w:rsidRPr="00E86BC9">
              <w:rPr>
                <w:rFonts w:ascii="Times New Roman" w:hAnsi="Times New Roman"/>
                <w:b/>
                <w:bCs/>
              </w:rPr>
              <w:t>Практическое занятие №4.</w:t>
            </w:r>
            <w:r w:rsidRPr="00E86BC9">
              <w:rPr>
                <w:rFonts w:ascii="Times New Roman" w:hAnsi="Times New Roman"/>
              </w:rPr>
              <w:t xml:space="preserve"> Предел числовой последовательности. Предел функции. </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CC2FB5" w:rsidP="00994191">
            <w:pPr>
              <w:widowControl w:val="0"/>
              <w:spacing w:after="0" w:line="240" w:lineRule="auto"/>
              <w:rPr>
                <w:rFonts w:ascii="Times New Roman" w:hAnsi="Times New Roman"/>
              </w:rPr>
            </w:pP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914513">
            <w:pPr>
              <w:spacing w:after="0" w:line="240" w:lineRule="auto"/>
              <w:jc w:val="left"/>
              <w:rPr>
                <w:rFonts w:ascii="Times New Roman" w:hAnsi="Times New Roman"/>
                <w:b/>
                <w:bCs/>
              </w:rPr>
            </w:pPr>
            <w:r w:rsidRPr="00E86BC9">
              <w:rPr>
                <w:rFonts w:ascii="Times New Roman" w:hAnsi="Times New Roman"/>
                <w:b/>
                <w:bCs/>
              </w:rPr>
              <w:t>Практическое занятие №5.</w:t>
            </w:r>
            <w:r w:rsidRPr="00E86BC9">
              <w:rPr>
                <w:rFonts w:ascii="Times New Roman" w:hAnsi="Times New Roman"/>
              </w:rPr>
              <w:t xml:space="preserve"> </w:t>
            </w:r>
            <w:r w:rsidRPr="00E86BC9">
              <w:rPr>
                <w:rFonts w:ascii="Times New Roman" w:hAnsi="Times New Roman"/>
                <w:bCs/>
              </w:rPr>
              <w:t xml:space="preserve">Производная функции. </w:t>
            </w:r>
            <w:r w:rsidRPr="00E86BC9">
              <w:rPr>
                <w:rFonts w:ascii="Times New Roman" w:hAnsi="Times New Roman"/>
              </w:rPr>
              <w:t>Правила дифференцирования. Вычисление производной.</w:t>
            </w:r>
            <w:r w:rsidRPr="00E86BC9">
              <w:rPr>
                <w:rFonts w:ascii="Times New Roman" w:hAnsi="Times New Roman"/>
                <w:bCs/>
              </w:rPr>
              <w:t xml:space="preserve"> Производные высших порядков.</w:t>
            </w:r>
            <w:r w:rsidRPr="00E86BC9">
              <w:rPr>
                <w:rFonts w:ascii="Times New Roman" w:hAnsi="Times New Roman"/>
              </w:rPr>
              <w:t xml:space="preserve"> </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D94D2C" w:rsidP="00994191">
            <w:pPr>
              <w:widowControl w:val="0"/>
              <w:spacing w:after="0" w:line="240" w:lineRule="auto"/>
              <w:rPr>
                <w:rFonts w:ascii="Times New Roman" w:hAnsi="Times New Roman"/>
              </w:rPr>
            </w:pPr>
            <w:r w:rsidRPr="00E86BC9">
              <w:rPr>
                <w:rFonts w:ascii="Times New Roman" w:hAnsi="Times New Roman"/>
              </w:rPr>
              <w:t>1</w:t>
            </w: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0034FA">
            <w:pPr>
              <w:spacing w:after="0" w:line="240" w:lineRule="auto"/>
              <w:jc w:val="left"/>
              <w:rPr>
                <w:rFonts w:ascii="Times New Roman" w:hAnsi="Times New Roman"/>
                <w:b/>
                <w:bCs/>
              </w:rPr>
            </w:pPr>
            <w:r w:rsidRPr="00E86BC9">
              <w:rPr>
                <w:rFonts w:ascii="Times New Roman" w:hAnsi="Times New Roman"/>
                <w:b/>
                <w:bCs/>
              </w:rPr>
              <w:t>Практическое занятие №6.</w:t>
            </w:r>
            <w:r w:rsidRPr="00E86BC9">
              <w:rPr>
                <w:rFonts w:ascii="Times New Roman" w:hAnsi="Times New Roman"/>
              </w:rPr>
              <w:t xml:space="preserve"> Исследование на экстремум функции с помощью производных. Общая схема исследования и построения графика функций.</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bCs/>
              </w:rPr>
              <w:t>2</w:t>
            </w:r>
            <w:r w:rsidR="001679BA" w:rsidRPr="00E86BC9">
              <w:rPr>
                <w:rFonts w:ascii="Times New Roman" w:hAnsi="Times New Roman"/>
              </w:rPr>
              <w:t>(2</w:t>
            </w:r>
            <w:r w:rsidR="001679BA" w:rsidRPr="00E86BC9">
              <w:rPr>
                <w:rFonts w:ascii="Times New Roman" w:hAnsi="Times New Roman"/>
                <w:lang w:val="en-US"/>
              </w:rPr>
              <w:t>)</w:t>
            </w:r>
            <w:r w:rsidR="001679BA" w:rsidRPr="00E86BC9">
              <w:rPr>
                <w:rFonts w:ascii="Times New Roman" w:hAnsi="Times New Roman"/>
              </w:rPr>
              <w:t>*</w:t>
            </w:r>
          </w:p>
        </w:tc>
        <w:tc>
          <w:tcPr>
            <w:tcW w:w="1063" w:type="dxa"/>
          </w:tcPr>
          <w:p w:rsidR="00CC2FB5" w:rsidRPr="00E86BC9" w:rsidRDefault="00CC2FB5" w:rsidP="00994191">
            <w:pPr>
              <w:widowControl w:val="0"/>
              <w:spacing w:after="0" w:line="240" w:lineRule="auto"/>
              <w:rPr>
                <w:rFonts w:ascii="Times New Roman" w:hAnsi="Times New Roman"/>
                <w:bCs/>
              </w:rPr>
            </w:pPr>
          </w:p>
        </w:tc>
      </w:tr>
      <w:tr w:rsidR="00CC2FB5" w:rsidRPr="00E86BC9" w:rsidTr="00C8385C">
        <w:trPr>
          <w:trHeight w:val="93"/>
          <w:jc w:val="center"/>
        </w:trPr>
        <w:tc>
          <w:tcPr>
            <w:tcW w:w="520" w:type="dxa"/>
            <w:vMerge w:val="restart"/>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3.</w:t>
            </w:r>
          </w:p>
        </w:tc>
        <w:tc>
          <w:tcPr>
            <w:tcW w:w="2268" w:type="dxa"/>
            <w:vMerge w:val="restart"/>
          </w:tcPr>
          <w:p w:rsidR="00CC2FB5" w:rsidRPr="00C8385C" w:rsidRDefault="00CC2FB5" w:rsidP="00994191">
            <w:pPr>
              <w:widowControl w:val="0"/>
              <w:spacing w:after="0" w:line="240" w:lineRule="auto"/>
              <w:rPr>
                <w:rFonts w:ascii="Times New Roman" w:hAnsi="Times New Roman"/>
                <w:sz w:val="24"/>
                <w:szCs w:val="24"/>
              </w:rPr>
            </w:pPr>
            <w:r w:rsidRPr="00C8385C">
              <w:rPr>
                <w:rFonts w:ascii="Times New Roman" w:hAnsi="Times New Roman"/>
                <w:sz w:val="24"/>
                <w:szCs w:val="24"/>
              </w:rPr>
              <w:t>Интегральное исчисление функции одной переменной.</w:t>
            </w:r>
          </w:p>
        </w:tc>
        <w:tc>
          <w:tcPr>
            <w:tcW w:w="6237" w:type="dxa"/>
          </w:tcPr>
          <w:p w:rsidR="00CC2FB5" w:rsidRPr="00E86BC9" w:rsidRDefault="00CC2FB5" w:rsidP="001679BA">
            <w:pPr>
              <w:spacing w:after="0" w:line="240" w:lineRule="auto"/>
              <w:jc w:val="left"/>
              <w:rPr>
                <w:rFonts w:ascii="Times New Roman" w:hAnsi="Times New Roman"/>
                <w:b/>
                <w:bCs/>
              </w:rPr>
            </w:pPr>
            <w:r w:rsidRPr="00E86BC9">
              <w:rPr>
                <w:rFonts w:ascii="Times New Roman" w:hAnsi="Times New Roman"/>
                <w:b/>
                <w:bCs/>
              </w:rPr>
              <w:t xml:space="preserve">Практическое занятие </w:t>
            </w:r>
            <w:r w:rsidRPr="00E86BC9">
              <w:rPr>
                <w:rFonts w:ascii="Times New Roman" w:hAnsi="Times New Roman"/>
                <w:b/>
              </w:rPr>
              <w:t>№7.</w:t>
            </w:r>
            <w:r w:rsidRPr="00E86BC9">
              <w:rPr>
                <w:rFonts w:ascii="Times New Roman" w:hAnsi="Times New Roman"/>
              </w:rPr>
              <w:t xml:space="preserve"> </w:t>
            </w:r>
            <w:r w:rsidR="000034FA" w:rsidRPr="00E86BC9">
              <w:rPr>
                <w:rFonts w:ascii="Times New Roman" w:hAnsi="Times New Roman"/>
              </w:rPr>
              <w:t>Неопределенный интеграл. Таблица основных неопределенных интегралов.</w:t>
            </w:r>
            <w:r w:rsidR="000034FA">
              <w:rPr>
                <w:rFonts w:ascii="Times New Roman" w:hAnsi="Times New Roman"/>
              </w:rPr>
              <w:t xml:space="preserve"> Метод разложения</w:t>
            </w:r>
            <w:r w:rsidR="000034FA" w:rsidRPr="00E86BC9">
              <w:rPr>
                <w:rFonts w:ascii="Times New Roman" w:hAnsi="Times New Roman"/>
              </w:rPr>
              <w:t xml:space="preserve"> </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CC2FB5" w:rsidP="00994191">
            <w:pPr>
              <w:widowControl w:val="0"/>
              <w:spacing w:after="0" w:line="240" w:lineRule="auto"/>
              <w:rPr>
                <w:rFonts w:ascii="Times New Roman" w:hAnsi="Times New Roman"/>
              </w:rPr>
            </w:pP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b/>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0034FA">
            <w:pPr>
              <w:spacing w:after="0" w:line="240" w:lineRule="auto"/>
              <w:jc w:val="left"/>
              <w:rPr>
                <w:rFonts w:ascii="Times New Roman" w:hAnsi="Times New Roman"/>
                <w:b/>
                <w:bCs/>
              </w:rPr>
            </w:pPr>
            <w:r w:rsidRPr="00E86BC9">
              <w:rPr>
                <w:rFonts w:ascii="Times New Roman" w:hAnsi="Times New Roman"/>
                <w:b/>
                <w:bCs/>
              </w:rPr>
              <w:t>Практическое занятие №8.</w:t>
            </w:r>
            <w:r w:rsidR="000034FA">
              <w:rPr>
                <w:rFonts w:ascii="Times New Roman" w:hAnsi="Times New Roman"/>
                <w:b/>
                <w:bCs/>
              </w:rPr>
              <w:t xml:space="preserve"> </w:t>
            </w:r>
            <w:r w:rsidR="000034FA" w:rsidRPr="00E86BC9">
              <w:rPr>
                <w:rFonts w:ascii="Times New Roman" w:hAnsi="Times New Roman"/>
              </w:rPr>
              <w:t>Замена переменной и интегрирование по частям в неопределённом интеграле.</w:t>
            </w:r>
            <w:r w:rsidRPr="00E86BC9">
              <w:rPr>
                <w:rFonts w:ascii="Times New Roman" w:hAnsi="Times New Roman"/>
                <w:b/>
                <w:bCs/>
              </w:rPr>
              <w:t xml:space="preserve"> </w:t>
            </w:r>
          </w:p>
        </w:tc>
        <w:tc>
          <w:tcPr>
            <w:tcW w:w="852" w:type="dxa"/>
          </w:tcPr>
          <w:p w:rsidR="00CC2FB5" w:rsidRPr="00E86BC9" w:rsidRDefault="00CC2FB5" w:rsidP="00A5637B">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CC2FB5" w:rsidP="00A5637B">
            <w:pPr>
              <w:widowControl w:val="0"/>
              <w:spacing w:after="0" w:line="240" w:lineRule="auto"/>
              <w:rPr>
                <w:rFonts w:ascii="Times New Roman" w:hAnsi="Times New Roman"/>
              </w:rPr>
            </w:pP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b/>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A5637B">
            <w:pPr>
              <w:spacing w:after="0" w:line="240" w:lineRule="auto"/>
              <w:jc w:val="left"/>
              <w:rPr>
                <w:rFonts w:ascii="Times New Roman" w:hAnsi="Times New Roman"/>
                <w:b/>
                <w:bCs/>
              </w:rPr>
            </w:pPr>
            <w:r w:rsidRPr="00E86BC9">
              <w:rPr>
                <w:rFonts w:ascii="Times New Roman" w:hAnsi="Times New Roman"/>
                <w:b/>
                <w:bCs/>
              </w:rPr>
              <w:t xml:space="preserve">Практическое занятие №9. </w:t>
            </w:r>
            <w:r w:rsidRPr="00E86BC9">
              <w:rPr>
                <w:rFonts w:ascii="Times New Roman" w:hAnsi="Times New Roman"/>
              </w:rPr>
              <w:t>Вычисление определенного интеграла. Формула Ньютона-Лейбница. Приложения определенного интеграла.</w:t>
            </w:r>
          </w:p>
        </w:tc>
        <w:tc>
          <w:tcPr>
            <w:tcW w:w="852" w:type="dxa"/>
          </w:tcPr>
          <w:p w:rsidR="00CC2FB5" w:rsidRPr="00E86BC9" w:rsidRDefault="00CC2FB5" w:rsidP="002A180E">
            <w:pPr>
              <w:widowControl w:val="0"/>
              <w:spacing w:after="0" w:line="240" w:lineRule="auto"/>
              <w:rPr>
                <w:rFonts w:ascii="Times New Roman" w:hAnsi="Times New Roman"/>
              </w:rPr>
            </w:pPr>
            <w:r w:rsidRPr="00E86BC9">
              <w:rPr>
                <w:rFonts w:ascii="Times New Roman" w:hAnsi="Times New Roman"/>
              </w:rPr>
              <w:t>2</w:t>
            </w:r>
            <w:r w:rsidR="001679BA" w:rsidRPr="00E86BC9">
              <w:rPr>
                <w:rFonts w:ascii="Times New Roman" w:hAnsi="Times New Roman"/>
              </w:rPr>
              <w:t>(2</w:t>
            </w:r>
            <w:r w:rsidR="001679BA" w:rsidRPr="00E86BC9">
              <w:rPr>
                <w:rFonts w:ascii="Times New Roman" w:hAnsi="Times New Roman"/>
                <w:lang w:val="en-US"/>
              </w:rPr>
              <w:t>)</w:t>
            </w:r>
            <w:r w:rsidR="001679BA" w:rsidRPr="00E86BC9">
              <w:rPr>
                <w:rFonts w:ascii="Times New Roman" w:hAnsi="Times New Roman"/>
              </w:rPr>
              <w:t>*</w:t>
            </w:r>
          </w:p>
        </w:tc>
        <w:tc>
          <w:tcPr>
            <w:tcW w:w="1063" w:type="dxa"/>
          </w:tcPr>
          <w:p w:rsidR="00CC2FB5" w:rsidRPr="00E86BC9" w:rsidRDefault="00D94D2C" w:rsidP="002A180E">
            <w:pPr>
              <w:widowControl w:val="0"/>
              <w:spacing w:after="0" w:line="240" w:lineRule="auto"/>
              <w:rPr>
                <w:rFonts w:ascii="Times New Roman" w:hAnsi="Times New Roman"/>
              </w:rPr>
            </w:pPr>
            <w:r w:rsidRPr="00E86BC9">
              <w:rPr>
                <w:rFonts w:ascii="Times New Roman" w:hAnsi="Times New Roman"/>
              </w:rPr>
              <w:t>1(1)*</w:t>
            </w:r>
          </w:p>
        </w:tc>
      </w:tr>
      <w:tr w:rsidR="00CC2FB5" w:rsidRPr="00E86BC9" w:rsidTr="00C8385C">
        <w:trPr>
          <w:trHeight w:val="93"/>
          <w:jc w:val="center"/>
        </w:trPr>
        <w:tc>
          <w:tcPr>
            <w:tcW w:w="520" w:type="dxa"/>
            <w:vMerge w:val="restart"/>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lastRenderedPageBreak/>
              <w:t>4.</w:t>
            </w:r>
          </w:p>
        </w:tc>
        <w:tc>
          <w:tcPr>
            <w:tcW w:w="2268" w:type="dxa"/>
            <w:vMerge w:val="restart"/>
          </w:tcPr>
          <w:p w:rsidR="00CC2FB5" w:rsidRPr="00C8385C" w:rsidRDefault="00CC2FB5" w:rsidP="00994191">
            <w:pPr>
              <w:widowControl w:val="0"/>
              <w:spacing w:after="0" w:line="240" w:lineRule="auto"/>
              <w:rPr>
                <w:rFonts w:ascii="Times New Roman" w:hAnsi="Times New Roman"/>
                <w:sz w:val="24"/>
                <w:szCs w:val="24"/>
              </w:rPr>
            </w:pPr>
            <w:r w:rsidRPr="00C8385C">
              <w:rPr>
                <w:rFonts w:ascii="Times New Roman" w:hAnsi="Times New Roman"/>
                <w:sz w:val="24"/>
                <w:szCs w:val="24"/>
              </w:rPr>
              <w:t>Дифференциальные уравнения.</w:t>
            </w:r>
          </w:p>
        </w:tc>
        <w:tc>
          <w:tcPr>
            <w:tcW w:w="6237" w:type="dxa"/>
          </w:tcPr>
          <w:p w:rsidR="00CC2FB5" w:rsidRPr="00E86BC9" w:rsidRDefault="00CC2FB5" w:rsidP="00A5637B">
            <w:pPr>
              <w:spacing w:after="0" w:line="240" w:lineRule="auto"/>
              <w:jc w:val="left"/>
              <w:rPr>
                <w:rFonts w:ascii="Times New Roman" w:hAnsi="Times New Roman"/>
                <w:b/>
                <w:bCs/>
              </w:rPr>
            </w:pPr>
            <w:r w:rsidRPr="00E86BC9">
              <w:rPr>
                <w:rFonts w:ascii="Times New Roman" w:hAnsi="Times New Roman"/>
                <w:b/>
                <w:bCs/>
              </w:rPr>
              <w:t>Практическое занятие №10.</w:t>
            </w:r>
            <w:r w:rsidRPr="00E86BC9">
              <w:rPr>
                <w:rFonts w:ascii="Times New Roman" w:hAnsi="Times New Roman"/>
              </w:rPr>
              <w:t xml:space="preserve"> Дифференциальные уравнения первого порядка Уравнения с разделяющимися переменными. Линейные уравнения первого порядка.</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D94D2C" w:rsidP="00994191">
            <w:pPr>
              <w:widowControl w:val="0"/>
              <w:spacing w:after="0" w:line="240" w:lineRule="auto"/>
              <w:rPr>
                <w:rFonts w:ascii="Times New Roman" w:hAnsi="Times New Roman"/>
              </w:rPr>
            </w:pPr>
            <w:r w:rsidRPr="00E86BC9">
              <w:rPr>
                <w:rFonts w:ascii="Times New Roman" w:hAnsi="Times New Roman"/>
              </w:rPr>
              <w:t>1</w:t>
            </w: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b/>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1679BA">
            <w:pPr>
              <w:widowControl w:val="0"/>
              <w:spacing w:after="0" w:line="240" w:lineRule="auto"/>
              <w:ind w:hanging="40"/>
              <w:jc w:val="left"/>
              <w:rPr>
                <w:rFonts w:ascii="Times New Roman" w:hAnsi="Times New Roman"/>
                <w:b/>
                <w:bCs/>
              </w:rPr>
            </w:pPr>
            <w:r w:rsidRPr="00E86BC9">
              <w:rPr>
                <w:rFonts w:ascii="Times New Roman" w:hAnsi="Times New Roman"/>
                <w:b/>
                <w:bCs/>
              </w:rPr>
              <w:t>Практическое занятие №11.</w:t>
            </w:r>
            <w:r w:rsidRPr="00E86BC9">
              <w:rPr>
                <w:rFonts w:ascii="Times New Roman" w:hAnsi="Times New Roman"/>
              </w:rPr>
              <w:t xml:space="preserve"> </w:t>
            </w:r>
            <w:r w:rsidR="001679BA" w:rsidRPr="00E86BC9">
              <w:rPr>
                <w:rFonts w:ascii="Times New Roman" w:hAnsi="Times New Roman"/>
              </w:rPr>
              <w:t>Дифференциальные уравнения первого порядка Линейные уравнения первого порядка.</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CC2FB5" w:rsidP="00994191">
            <w:pPr>
              <w:widowControl w:val="0"/>
              <w:spacing w:after="0" w:line="240" w:lineRule="auto"/>
              <w:rPr>
                <w:rFonts w:ascii="Times New Roman" w:hAnsi="Times New Roman"/>
              </w:rPr>
            </w:pP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b/>
              </w:rPr>
            </w:pPr>
          </w:p>
        </w:tc>
        <w:tc>
          <w:tcPr>
            <w:tcW w:w="2268" w:type="dxa"/>
            <w:vMerge/>
          </w:tcPr>
          <w:p w:rsidR="00CC2FB5" w:rsidRPr="00C8385C" w:rsidRDefault="00CC2FB5" w:rsidP="00994191">
            <w:pPr>
              <w:widowControl w:val="0"/>
              <w:spacing w:after="0" w:line="240" w:lineRule="auto"/>
              <w:rPr>
                <w:rFonts w:ascii="Times New Roman" w:hAnsi="Times New Roman"/>
                <w:sz w:val="24"/>
                <w:szCs w:val="24"/>
              </w:rPr>
            </w:pPr>
          </w:p>
        </w:tc>
        <w:tc>
          <w:tcPr>
            <w:tcW w:w="6237" w:type="dxa"/>
          </w:tcPr>
          <w:p w:rsidR="00CC2FB5" w:rsidRPr="00E86BC9" w:rsidRDefault="00CC2FB5" w:rsidP="00A5637B">
            <w:pPr>
              <w:widowControl w:val="0"/>
              <w:spacing w:after="0" w:line="240" w:lineRule="auto"/>
              <w:ind w:hanging="40"/>
              <w:jc w:val="left"/>
              <w:rPr>
                <w:rFonts w:ascii="Times New Roman" w:hAnsi="Times New Roman"/>
                <w:b/>
                <w:bCs/>
              </w:rPr>
            </w:pPr>
            <w:r w:rsidRPr="00E86BC9">
              <w:rPr>
                <w:rFonts w:ascii="Times New Roman" w:hAnsi="Times New Roman"/>
                <w:b/>
                <w:bCs/>
              </w:rPr>
              <w:t>Практическое занятие №12.</w:t>
            </w:r>
            <w:r w:rsidRPr="00E86BC9">
              <w:rPr>
                <w:rFonts w:ascii="Times New Roman" w:hAnsi="Times New Roman"/>
              </w:rPr>
              <w:t xml:space="preserve"> </w:t>
            </w:r>
            <w:r w:rsidR="001679BA" w:rsidRPr="00E86BC9">
              <w:rPr>
                <w:rFonts w:ascii="Times New Roman" w:hAnsi="Times New Roman"/>
              </w:rPr>
              <w:t>Уравнения, допускающие понижение порядка.</w:t>
            </w:r>
          </w:p>
        </w:tc>
        <w:tc>
          <w:tcPr>
            <w:tcW w:w="852" w:type="dxa"/>
          </w:tcPr>
          <w:p w:rsidR="00CC2FB5" w:rsidRPr="00E86BC9" w:rsidRDefault="00CC2FB5" w:rsidP="001679BA">
            <w:pPr>
              <w:widowControl w:val="0"/>
              <w:spacing w:after="0" w:line="240" w:lineRule="auto"/>
              <w:rPr>
                <w:rFonts w:ascii="Times New Roman" w:hAnsi="Times New Roman"/>
              </w:rPr>
            </w:pPr>
            <w:r w:rsidRPr="00E86BC9">
              <w:rPr>
                <w:rFonts w:ascii="Times New Roman" w:hAnsi="Times New Roman"/>
              </w:rPr>
              <w:t>2</w:t>
            </w:r>
          </w:p>
        </w:tc>
        <w:tc>
          <w:tcPr>
            <w:tcW w:w="1063" w:type="dxa"/>
          </w:tcPr>
          <w:p w:rsidR="00CC2FB5" w:rsidRPr="00E86BC9" w:rsidRDefault="00CC2FB5" w:rsidP="00994191">
            <w:pPr>
              <w:widowControl w:val="0"/>
              <w:spacing w:after="0" w:line="240" w:lineRule="auto"/>
              <w:rPr>
                <w:rFonts w:ascii="Times New Roman" w:hAnsi="Times New Roman"/>
              </w:rPr>
            </w:pPr>
          </w:p>
        </w:tc>
      </w:tr>
      <w:tr w:rsidR="001679BA" w:rsidRPr="00E86BC9" w:rsidTr="00C8385C">
        <w:trPr>
          <w:trHeight w:val="93"/>
          <w:jc w:val="center"/>
        </w:trPr>
        <w:tc>
          <w:tcPr>
            <w:tcW w:w="520" w:type="dxa"/>
            <w:vMerge w:val="restart"/>
          </w:tcPr>
          <w:p w:rsidR="001679BA" w:rsidRPr="00E86BC9" w:rsidRDefault="001679BA" w:rsidP="00994191">
            <w:pPr>
              <w:widowControl w:val="0"/>
              <w:spacing w:after="0" w:line="240" w:lineRule="auto"/>
              <w:rPr>
                <w:rFonts w:ascii="Times New Roman" w:hAnsi="Times New Roman"/>
              </w:rPr>
            </w:pPr>
            <w:r w:rsidRPr="00E86BC9">
              <w:rPr>
                <w:rFonts w:ascii="Times New Roman" w:hAnsi="Times New Roman"/>
              </w:rPr>
              <w:t>5.</w:t>
            </w:r>
          </w:p>
        </w:tc>
        <w:tc>
          <w:tcPr>
            <w:tcW w:w="2268" w:type="dxa"/>
            <w:vMerge w:val="restart"/>
          </w:tcPr>
          <w:p w:rsidR="001679BA" w:rsidRPr="00C8385C" w:rsidRDefault="001679BA" w:rsidP="00994191">
            <w:pPr>
              <w:widowControl w:val="0"/>
              <w:spacing w:after="0" w:line="240" w:lineRule="auto"/>
              <w:rPr>
                <w:rFonts w:ascii="Times New Roman" w:hAnsi="Times New Roman"/>
                <w:sz w:val="24"/>
                <w:szCs w:val="24"/>
              </w:rPr>
            </w:pPr>
            <w:r w:rsidRPr="00C8385C">
              <w:rPr>
                <w:rFonts w:ascii="Times New Roman" w:hAnsi="Times New Roman"/>
                <w:sz w:val="24"/>
                <w:szCs w:val="24"/>
              </w:rPr>
              <w:t>Теория вероятностей и основы математической статистики</w:t>
            </w:r>
          </w:p>
        </w:tc>
        <w:tc>
          <w:tcPr>
            <w:tcW w:w="6237" w:type="dxa"/>
          </w:tcPr>
          <w:p w:rsidR="001679BA" w:rsidRPr="00E86BC9" w:rsidRDefault="001679BA" w:rsidP="001679BA">
            <w:pPr>
              <w:spacing w:after="0" w:line="240" w:lineRule="auto"/>
              <w:jc w:val="left"/>
              <w:rPr>
                <w:rFonts w:ascii="Times New Roman" w:hAnsi="Times New Roman"/>
                <w:b/>
                <w:bCs/>
              </w:rPr>
            </w:pPr>
            <w:r w:rsidRPr="00E86BC9">
              <w:rPr>
                <w:rFonts w:ascii="Times New Roman" w:hAnsi="Times New Roman"/>
                <w:b/>
                <w:bCs/>
              </w:rPr>
              <w:t xml:space="preserve">Практическое занятие </w:t>
            </w:r>
            <w:r w:rsidRPr="00E86BC9">
              <w:rPr>
                <w:rFonts w:ascii="Times New Roman" w:hAnsi="Times New Roman"/>
                <w:b/>
              </w:rPr>
              <w:t>№13.</w:t>
            </w:r>
            <w:r w:rsidRPr="00E86BC9">
              <w:rPr>
                <w:rFonts w:ascii="Times New Roman" w:hAnsi="Times New Roman"/>
              </w:rPr>
              <w:t xml:space="preserve"> </w:t>
            </w:r>
            <w:r w:rsidRPr="00E86BC9">
              <w:rPr>
                <w:rFonts w:ascii="Times New Roman" w:hAnsi="Times New Roman"/>
                <w:bCs/>
              </w:rPr>
              <w:t xml:space="preserve">Классическое определение вероятности. Геометрическое определение вероятности. </w:t>
            </w:r>
          </w:p>
        </w:tc>
        <w:tc>
          <w:tcPr>
            <w:tcW w:w="852" w:type="dxa"/>
          </w:tcPr>
          <w:p w:rsidR="001679BA" w:rsidRPr="00E86BC9" w:rsidRDefault="001679BA" w:rsidP="00994191">
            <w:pPr>
              <w:widowControl w:val="0"/>
              <w:spacing w:after="0" w:line="240" w:lineRule="auto"/>
              <w:rPr>
                <w:rFonts w:ascii="Times New Roman" w:hAnsi="Times New Roman"/>
                <w:bCs/>
              </w:rPr>
            </w:pPr>
            <w:r w:rsidRPr="00E86BC9">
              <w:rPr>
                <w:rFonts w:ascii="Times New Roman" w:hAnsi="Times New Roman"/>
                <w:bCs/>
              </w:rPr>
              <w:t>2</w:t>
            </w:r>
            <w:r w:rsidRPr="00E86BC9">
              <w:rPr>
                <w:rFonts w:ascii="Times New Roman" w:hAnsi="Times New Roman"/>
              </w:rPr>
              <w:t>(2</w:t>
            </w:r>
            <w:r w:rsidRPr="00E86BC9">
              <w:rPr>
                <w:rFonts w:ascii="Times New Roman" w:hAnsi="Times New Roman"/>
                <w:lang w:val="en-US"/>
              </w:rPr>
              <w:t>)</w:t>
            </w:r>
            <w:r w:rsidRPr="00E86BC9">
              <w:rPr>
                <w:rFonts w:ascii="Times New Roman" w:hAnsi="Times New Roman"/>
              </w:rPr>
              <w:t>*</w:t>
            </w:r>
          </w:p>
        </w:tc>
        <w:tc>
          <w:tcPr>
            <w:tcW w:w="1063" w:type="dxa"/>
          </w:tcPr>
          <w:p w:rsidR="001679BA" w:rsidRPr="00E86BC9" w:rsidRDefault="001679BA" w:rsidP="00994191">
            <w:pPr>
              <w:widowControl w:val="0"/>
              <w:spacing w:after="0" w:line="240" w:lineRule="auto"/>
              <w:rPr>
                <w:rFonts w:ascii="Times New Roman" w:hAnsi="Times New Roman"/>
                <w:bCs/>
              </w:rPr>
            </w:pPr>
          </w:p>
        </w:tc>
      </w:tr>
      <w:tr w:rsidR="001679BA" w:rsidRPr="00E86BC9" w:rsidTr="00C8385C">
        <w:trPr>
          <w:trHeight w:val="93"/>
          <w:jc w:val="center"/>
        </w:trPr>
        <w:tc>
          <w:tcPr>
            <w:tcW w:w="520" w:type="dxa"/>
            <w:vMerge/>
          </w:tcPr>
          <w:p w:rsidR="001679BA" w:rsidRPr="00E86BC9" w:rsidRDefault="001679BA" w:rsidP="00994191">
            <w:pPr>
              <w:widowControl w:val="0"/>
              <w:spacing w:after="0" w:line="240" w:lineRule="auto"/>
              <w:rPr>
                <w:rFonts w:ascii="Times New Roman" w:hAnsi="Times New Roman"/>
              </w:rPr>
            </w:pPr>
          </w:p>
        </w:tc>
        <w:tc>
          <w:tcPr>
            <w:tcW w:w="2268" w:type="dxa"/>
            <w:vMerge/>
          </w:tcPr>
          <w:p w:rsidR="001679BA" w:rsidRPr="00C8385C" w:rsidRDefault="001679BA" w:rsidP="00994191">
            <w:pPr>
              <w:widowControl w:val="0"/>
              <w:spacing w:after="0" w:line="240" w:lineRule="auto"/>
              <w:rPr>
                <w:rFonts w:ascii="Times New Roman" w:hAnsi="Times New Roman"/>
                <w:sz w:val="24"/>
                <w:szCs w:val="24"/>
              </w:rPr>
            </w:pPr>
          </w:p>
        </w:tc>
        <w:tc>
          <w:tcPr>
            <w:tcW w:w="6237" w:type="dxa"/>
          </w:tcPr>
          <w:p w:rsidR="001679BA" w:rsidRPr="00E86BC9" w:rsidRDefault="001679BA" w:rsidP="001679BA">
            <w:pPr>
              <w:spacing w:after="0" w:line="240" w:lineRule="auto"/>
              <w:jc w:val="left"/>
              <w:rPr>
                <w:rFonts w:ascii="Times New Roman" w:hAnsi="Times New Roman"/>
                <w:b/>
                <w:bCs/>
              </w:rPr>
            </w:pPr>
            <w:r w:rsidRPr="00E86BC9">
              <w:rPr>
                <w:rFonts w:ascii="Times New Roman" w:hAnsi="Times New Roman"/>
                <w:b/>
                <w:bCs/>
              </w:rPr>
              <w:t xml:space="preserve">Практическое занятие </w:t>
            </w:r>
            <w:r w:rsidRPr="00E86BC9">
              <w:rPr>
                <w:rFonts w:ascii="Times New Roman" w:hAnsi="Times New Roman"/>
                <w:b/>
              </w:rPr>
              <w:t>№14.</w:t>
            </w:r>
            <w:r w:rsidRPr="00E86BC9">
              <w:rPr>
                <w:rFonts w:ascii="Times New Roman" w:hAnsi="Times New Roman"/>
                <w:bCs/>
              </w:rPr>
              <w:t xml:space="preserve"> Теоремы сложения и умножения вероятностей. Формула полной вероятности. Формула Байеса. Формула Бернулли. </w:t>
            </w:r>
          </w:p>
        </w:tc>
        <w:tc>
          <w:tcPr>
            <w:tcW w:w="852" w:type="dxa"/>
          </w:tcPr>
          <w:p w:rsidR="001679BA" w:rsidRPr="00E86BC9" w:rsidRDefault="001679BA" w:rsidP="00994191">
            <w:pPr>
              <w:widowControl w:val="0"/>
              <w:spacing w:after="0" w:line="240" w:lineRule="auto"/>
              <w:rPr>
                <w:rFonts w:ascii="Times New Roman" w:hAnsi="Times New Roman"/>
                <w:bCs/>
              </w:rPr>
            </w:pPr>
            <w:r w:rsidRPr="00E86BC9">
              <w:rPr>
                <w:rFonts w:ascii="Times New Roman" w:hAnsi="Times New Roman"/>
                <w:bCs/>
              </w:rPr>
              <w:t>2</w:t>
            </w:r>
          </w:p>
        </w:tc>
        <w:tc>
          <w:tcPr>
            <w:tcW w:w="1063" w:type="dxa"/>
          </w:tcPr>
          <w:p w:rsidR="001679BA" w:rsidRPr="00E86BC9" w:rsidRDefault="001679BA" w:rsidP="00994191">
            <w:pPr>
              <w:widowControl w:val="0"/>
              <w:spacing w:after="0" w:line="240" w:lineRule="auto"/>
              <w:rPr>
                <w:rFonts w:ascii="Times New Roman" w:hAnsi="Times New Roman"/>
                <w:bCs/>
              </w:rPr>
            </w:pPr>
          </w:p>
        </w:tc>
      </w:tr>
      <w:tr w:rsidR="001679BA" w:rsidRPr="00E86BC9" w:rsidTr="00C8385C">
        <w:trPr>
          <w:trHeight w:val="93"/>
          <w:jc w:val="center"/>
        </w:trPr>
        <w:tc>
          <w:tcPr>
            <w:tcW w:w="520" w:type="dxa"/>
            <w:vMerge/>
          </w:tcPr>
          <w:p w:rsidR="001679BA" w:rsidRPr="00E86BC9" w:rsidRDefault="001679BA" w:rsidP="00994191">
            <w:pPr>
              <w:widowControl w:val="0"/>
              <w:spacing w:after="0" w:line="240" w:lineRule="auto"/>
              <w:rPr>
                <w:rFonts w:ascii="Times New Roman" w:hAnsi="Times New Roman"/>
              </w:rPr>
            </w:pPr>
          </w:p>
        </w:tc>
        <w:tc>
          <w:tcPr>
            <w:tcW w:w="2268" w:type="dxa"/>
            <w:vMerge/>
          </w:tcPr>
          <w:p w:rsidR="001679BA" w:rsidRPr="00C8385C" w:rsidRDefault="001679BA" w:rsidP="00994191">
            <w:pPr>
              <w:widowControl w:val="0"/>
              <w:spacing w:after="0" w:line="240" w:lineRule="auto"/>
              <w:rPr>
                <w:rFonts w:ascii="Times New Roman" w:hAnsi="Times New Roman"/>
                <w:sz w:val="24"/>
                <w:szCs w:val="24"/>
              </w:rPr>
            </w:pPr>
          </w:p>
        </w:tc>
        <w:tc>
          <w:tcPr>
            <w:tcW w:w="6237" w:type="dxa"/>
          </w:tcPr>
          <w:p w:rsidR="001679BA" w:rsidRPr="00E86BC9" w:rsidRDefault="001679BA" w:rsidP="00A5637B">
            <w:pPr>
              <w:widowControl w:val="0"/>
              <w:spacing w:after="0" w:line="240" w:lineRule="auto"/>
              <w:ind w:hanging="40"/>
              <w:jc w:val="left"/>
              <w:rPr>
                <w:rFonts w:ascii="Times New Roman" w:hAnsi="Times New Roman"/>
                <w:b/>
                <w:bCs/>
              </w:rPr>
            </w:pPr>
            <w:r w:rsidRPr="00E86BC9">
              <w:rPr>
                <w:rFonts w:ascii="Times New Roman" w:hAnsi="Times New Roman"/>
                <w:b/>
                <w:bCs/>
              </w:rPr>
              <w:t xml:space="preserve">Практическое занятие </w:t>
            </w:r>
            <w:r w:rsidRPr="00E86BC9">
              <w:rPr>
                <w:rFonts w:ascii="Times New Roman" w:hAnsi="Times New Roman"/>
                <w:b/>
              </w:rPr>
              <w:t>№15.</w:t>
            </w:r>
            <w:r w:rsidRPr="00E86BC9">
              <w:rPr>
                <w:rFonts w:ascii="Times New Roman" w:hAnsi="Times New Roman"/>
              </w:rPr>
              <w:t xml:space="preserve"> </w:t>
            </w:r>
            <w:r w:rsidRPr="00E86BC9">
              <w:rPr>
                <w:rFonts w:ascii="Times New Roman" w:hAnsi="Times New Roman"/>
                <w:bCs/>
              </w:rPr>
              <w:t>Закон распределения дискретной и непрерывной случайной величины. Числовые характеристики, их свойства.</w:t>
            </w:r>
          </w:p>
        </w:tc>
        <w:tc>
          <w:tcPr>
            <w:tcW w:w="852" w:type="dxa"/>
          </w:tcPr>
          <w:p w:rsidR="001679BA" w:rsidRPr="00E86BC9" w:rsidRDefault="001679BA" w:rsidP="00994191">
            <w:pPr>
              <w:widowControl w:val="0"/>
              <w:spacing w:after="0" w:line="240" w:lineRule="auto"/>
              <w:rPr>
                <w:rFonts w:ascii="Times New Roman" w:hAnsi="Times New Roman"/>
                <w:bCs/>
              </w:rPr>
            </w:pPr>
            <w:r w:rsidRPr="00E86BC9">
              <w:rPr>
                <w:rFonts w:ascii="Times New Roman" w:hAnsi="Times New Roman"/>
                <w:bCs/>
              </w:rPr>
              <w:t>2</w:t>
            </w:r>
          </w:p>
        </w:tc>
        <w:tc>
          <w:tcPr>
            <w:tcW w:w="1063" w:type="dxa"/>
          </w:tcPr>
          <w:p w:rsidR="001679BA" w:rsidRPr="00E86BC9" w:rsidRDefault="001679BA" w:rsidP="00994191">
            <w:pPr>
              <w:widowControl w:val="0"/>
              <w:spacing w:after="0" w:line="240" w:lineRule="auto"/>
              <w:rPr>
                <w:rFonts w:ascii="Times New Roman" w:hAnsi="Times New Roman"/>
                <w:bCs/>
              </w:rPr>
            </w:pPr>
          </w:p>
        </w:tc>
      </w:tr>
      <w:tr w:rsidR="001679BA" w:rsidRPr="00E86BC9" w:rsidTr="00C8385C">
        <w:trPr>
          <w:trHeight w:val="93"/>
          <w:jc w:val="center"/>
        </w:trPr>
        <w:tc>
          <w:tcPr>
            <w:tcW w:w="520" w:type="dxa"/>
            <w:vMerge/>
          </w:tcPr>
          <w:p w:rsidR="001679BA" w:rsidRPr="00E86BC9" w:rsidRDefault="001679BA" w:rsidP="00994191">
            <w:pPr>
              <w:widowControl w:val="0"/>
              <w:spacing w:after="0" w:line="240" w:lineRule="auto"/>
              <w:rPr>
                <w:rFonts w:ascii="Times New Roman" w:hAnsi="Times New Roman"/>
              </w:rPr>
            </w:pPr>
          </w:p>
        </w:tc>
        <w:tc>
          <w:tcPr>
            <w:tcW w:w="2268" w:type="dxa"/>
            <w:vMerge/>
          </w:tcPr>
          <w:p w:rsidR="001679BA" w:rsidRPr="00C8385C" w:rsidRDefault="001679BA" w:rsidP="00994191">
            <w:pPr>
              <w:widowControl w:val="0"/>
              <w:spacing w:after="0" w:line="240" w:lineRule="auto"/>
              <w:rPr>
                <w:rFonts w:ascii="Times New Roman" w:hAnsi="Times New Roman"/>
                <w:sz w:val="24"/>
                <w:szCs w:val="24"/>
              </w:rPr>
            </w:pPr>
          </w:p>
        </w:tc>
        <w:tc>
          <w:tcPr>
            <w:tcW w:w="6237" w:type="dxa"/>
          </w:tcPr>
          <w:p w:rsidR="001679BA" w:rsidRPr="00E86BC9" w:rsidRDefault="001679BA" w:rsidP="00A5637B">
            <w:pPr>
              <w:widowControl w:val="0"/>
              <w:spacing w:after="0" w:line="240" w:lineRule="auto"/>
              <w:ind w:hanging="40"/>
              <w:jc w:val="left"/>
              <w:rPr>
                <w:rFonts w:ascii="Times New Roman" w:hAnsi="Times New Roman"/>
                <w:b/>
                <w:bCs/>
              </w:rPr>
            </w:pPr>
            <w:r w:rsidRPr="00E86BC9">
              <w:rPr>
                <w:rFonts w:ascii="Times New Roman" w:hAnsi="Times New Roman"/>
                <w:b/>
                <w:bCs/>
              </w:rPr>
              <w:t xml:space="preserve">Практическое занятие </w:t>
            </w:r>
            <w:r w:rsidRPr="00E86BC9">
              <w:rPr>
                <w:rFonts w:ascii="Times New Roman" w:hAnsi="Times New Roman"/>
                <w:b/>
              </w:rPr>
              <w:t>№16.</w:t>
            </w:r>
            <w:r w:rsidRPr="00E86BC9">
              <w:rPr>
                <w:rFonts w:ascii="Times New Roman" w:hAnsi="Times New Roman"/>
              </w:rPr>
              <w:t xml:space="preserve"> </w:t>
            </w:r>
            <w:r w:rsidRPr="00E86BC9">
              <w:rPr>
                <w:rFonts w:ascii="Times New Roman" w:hAnsi="Times New Roman"/>
                <w:bCs/>
              </w:rPr>
              <w:t xml:space="preserve"> Генеральная совокупность и выборка. Вариационный ряд. Геометрические представления вариационного ряда</w:t>
            </w:r>
            <w:r>
              <w:rPr>
                <w:rFonts w:ascii="Times New Roman" w:hAnsi="Times New Roman"/>
                <w:bCs/>
              </w:rPr>
              <w:t xml:space="preserve">. </w:t>
            </w:r>
            <w:r w:rsidRPr="00E86BC9">
              <w:rPr>
                <w:rFonts w:ascii="Times New Roman" w:hAnsi="Times New Roman"/>
                <w:bCs/>
              </w:rPr>
              <w:t>Выборочные характеристики вариационного ряда: выборочное среднее и дисперсия.</w:t>
            </w:r>
          </w:p>
        </w:tc>
        <w:tc>
          <w:tcPr>
            <w:tcW w:w="852" w:type="dxa"/>
          </w:tcPr>
          <w:p w:rsidR="001679BA" w:rsidRPr="00E86BC9" w:rsidRDefault="001679BA" w:rsidP="00593F10">
            <w:pPr>
              <w:widowControl w:val="0"/>
              <w:spacing w:after="0" w:line="240" w:lineRule="auto"/>
              <w:rPr>
                <w:rFonts w:ascii="Times New Roman" w:hAnsi="Times New Roman"/>
                <w:bCs/>
              </w:rPr>
            </w:pPr>
            <w:r w:rsidRPr="00E86BC9">
              <w:rPr>
                <w:rFonts w:ascii="Times New Roman" w:hAnsi="Times New Roman"/>
                <w:bCs/>
              </w:rPr>
              <w:t>2</w:t>
            </w:r>
          </w:p>
        </w:tc>
        <w:tc>
          <w:tcPr>
            <w:tcW w:w="1063" w:type="dxa"/>
          </w:tcPr>
          <w:p w:rsidR="001679BA" w:rsidRPr="00E86BC9" w:rsidRDefault="001679BA" w:rsidP="00593F10">
            <w:pPr>
              <w:widowControl w:val="0"/>
              <w:spacing w:after="0" w:line="240" w:lineRule="auto"/>
              <w:rPr>
                <w:rFonts w:ascii="Times New Roman" w:hAnsi="Times New Roman"/>
                <w:bCs/>
              </w:rPr>
            </w:pPr>
          </w:p>
        </w:tc>
      </w:tr>
      <w:tr w:rsidR="001679BA" w:rsidRPr="00E86BC9" w:rsidTr="00C8385C">
        <w:trPr>
          <w:trHeight w:val="516"/>
          <w:jc w:val="center"/>
        </w:trPr>
        <w:tc>
          <w:tcPr>
            <w:tcW w:w="520" w:type="dxa"/>
            <w:vMerge w:val="restart"/>
          </w:tcPr>
          <w:p w:rsidR="001679BA" w:rsidRPr="00E86BC9" w:rsidRDefault="001679BA" w:rsidP="00994191">
            <w:pPr>
              <w:widowControl w:val="0"/>
              <w:spacing w:after="0" w:line="240" w:lineRule="auto"/>
              <w:rPr>
                <w:rFonts w:ascii="Times New Roman" w:hAnsi="Times New Roman"/>
              </w:rPr>
            </w:pPr>
            <w:r w:rsidRPr="00E86BC9">
              <w:rPr>
                <w:rFonts w:ascii="Times New Roman" w:hAnsi="Times New Roman"/>
              </w:rPr>
              <w:t>5.</w:t>
            </w:r>
          </w:p>
        </w:tc>
        <w:tc>
          <w:tcPr>
            <w:tcW w:w="2268" w:type="dxa"/>
            <w:vMerge w:val="restart"/>
          </w:tcPr>
          <w:p w:rsidR="001679BA" w:rsidRPr="00C8385C" w:rsidRDefault="001679BA" w:rsidP="00994191">
            <w:pPr>
              <w:widowControl w:val="0"/>
              <w:spacing w:after="0" w:line="240" w:lineRule="auto"/>
              <w:rPr>
                <w:rFonts w:ascii="Times New Roman" w:hAnsi="Times New Roman"/>
                <w:sz w:val="24"/>
                <w:szCs w:val="24"/>
              </w:rPr>
            </w:pPr>
            <w:r w:rsidRPr="00C8385C">
              <w:rPr>
                <w:rFonts w:ascii="Times New Roman" w:hAnsi="Times New Roman"/>
                <w:bCs/>
                <w:sz w:val="24"/>
                <w:szCs w:val="24"/>
              </w:rPr>
              <w:t>Основы математического моделирования</w:t>
            </w:r>
          </w:p>
        </w:tc>
        <w:tc>
          <w:tcPr>
            <w:tcW w:w="6237" w:type="dxa"/>
          </w:tcPr>
          <w:p w:rsidR="001679BA" w:rsidRPr="00E86BC9" w:rsidRDefault="001679BA" w:rsidP="001679BA">
            <w:pPr>
              <w:widowControl w:val="0"/>
              <w:spacing w:after="0" w:line="240" w:lineRule="auto"/>
              <w:ind w:hanging="40"/>
              <w:jc w:val="left"/>
              <w:rPr>
                <w:rFonts w:ascii="Times New Roman" w:hAnsi="Times New Roman"/>
                <w:b/>
                <w:bCs/>
              </w:rPr>
            </w:pPr>
            <w:r w:rsidRPr="00E86BC9">
              <w:rPr>
                <w:rFonts w:ascii="Times New Roman" w:hAnsi="Times New Roman"/>
                <w:b/>
                <w:bCs/>
              </w:rPr>
              <w:t xml:space="preserve">Практическое занятие </w:t>
            </w:r>
            <w:r w:rsidRPr="00E86BC9">
              <w:rPr>
                <w:rFonts w:ascii="Times New Roman" w:hAnsi="Times New Roman"/>
                <w:b/>
              </w:rPr>
              <w:t>№17.</w:t>
            </w:r>
            <w:r w:rsidRPr="00E86BC9">
              <w:rPr>
                <w:rFonts w:ascii="Times New Roman" w:hAnsi="Times New Roman"/>
              </w:rPr>
              <w:t xml:space="preserve"> </w:t>
            </w:r>
            <w:r w:rsidRPr="00791265">
              <w:rPr>
                <w:rFonts w:ascii="Times New Roman" w:hAnsi="Times New Roman"/>
              </w:rPr>
              <w:t xml:space="preserve">Математическая модель задачи. Графический способ решения </w:t>
            </w:r>
            <w:r w:rsidRPr="001679BA">
              <w:rPr>
                <w:rFonts w:ascii="Times New Roman" w:hAnsi="Times New Roman"/>
              </w:rPr>
              <w:t>задачи линейного программирования</w:t>
            </w:r>
            <w:r w:rsidRPr="00791265">
              <w:rPr>
                <w:rFonts w:ascii="Times New Roman" w:hAnsi="Times New Roman"/>
              </w:rPr>
              <w:t xml:space="preserve">. Построение многоугольника решений. </w:t>
            </w:r>
          </w:p>
        </w:tc>
        <w:tc>
          <w:tcPr>
            <w:tcW w:w="852" w:type="dxa"/>
          </w:tcPr>
          <w:p w:rsidR="001679BA" w:rsidRPr="00E86BC9" w:rsidRDefault="001679BA" w:rsidP="00994191">
            <w:pPr>
              <w:widowControl w:val="0"/>
              <w:spacing w:after="0" w:line="240" w:lineRule="auto"/>
              <w:rPr>
                <w:rFonts w:ascii="Times New Roman" w:hAnsi="Times New Roman"/>
                <w:bCs/>
              </w:rPr>
            </w:pPr>
            <w:r w:rsidRPr="00E86BC9">
              <w:rPr>
                <w:rFonts w:ascii="Times New Roman" w:hAnsi="Times New Roman"/>
              </w:rPr>
              <w:t>2(2</w:t>
            </w:r>
            <w:r w:rsidRPr="00E86BC9">
              <w:rPr>
                <w:rFonts w:ascii="Times New Roman" w:hAnsi="Times New Roman"/>
                <w:lang w:val="en-US"/>
              </w:rPr>
              <w:t>)</w:t>
            </w:r>
            <w:r w:rsidRPr="00E86BC9">
              <w:rPr>
                <w:rFonts w:ascii="Times New Roman" w:hAnsi="Times New Roman"/>
              </w:rPr>
              <w:t>*</w:t>
            </w:r>
          </w:p>
        </w:tc>
        <w:tc>
          <w:tcPr>
            <w:tcW w:w="1063" w:type="dxa"/>
          </w:tcPr>
          <w:p w:rsidR="001679BA" w:rsidRPr="00E86BC9" w:rsidRDefault="00E32B8A" w:rsidP="00994191">
            <w:pPr>
              <w:widowControl w:val="0"/>
              <w:spacing w:after="0" w:line="240" w:lineRule="auto"/>
              <w:rPr>
                <w:rFonts w:ascii="Times New Roman" w:hAnsi="Times New Roman"/>
                <w:bCs/>
              </w:rPr>
            </w:pPr>
            <w:r w:rsidRPr="00E86BC9">
              <w:rPr>
                <w:rFonts w:ascii="Times New Roman" w:hAnsi="Times New Roman"/>
              </w:rPr>
              <w:t>1(1)*</w:t>
            </w:r>
          </w:p>
        </w:tc>
      </w:tr>
      <w:tr w:rsidR="00CC2FB5" w:rsidRPr="00E86BC9" w:rsidTr="00C8385C">
        <w:trPr>
          <w:trHeight w:val="93"/>
          <w:jc w:val="center"/>
        </w:trPr>
        <w:tc>
          <w:tcPr>
            <w:tcW w:w="520" w:type="dxa"/>
            <w:vMerge/>
          </w:tcPr>
          <w:p w:rsidR="00CC2FB5" w:rsidRPr="00E86BC9" w:rsidRDefault="00CC2FB5" w:rsidP="00994191">
            <w:pPr>
              <w:widowControl w:val="0"/>
              <w:spacing w:after="0" w:line="240" w:lineRule="auto"/>
              <w:rPr>
                <w:rFonts w:ascii="Times New Roman" w:hAnsi="Times New Roman"/>
                <w:b/>
              </w:rPr>
            </w:pPr>
          </w:p>
        </w:tc>
        <w:tc>
          <w:tcPr>
            <w:tcW w:w="2268" w:type="dxa"/>
            <w:vMerge/>
          </w:tcPr>
          <w:p w:rsidR="00CC2FB5" w:rsidRPr="00E86BC9" w:rsidRDefault="00CC2FB5" w:rsidP="00994191">
            <w:pPr>
              <w:widowControl w:val="0"/>
              <w:spacing w:after="0" w:line="240" w:lineRule="auto"/>
              <w:rPr>
                <w:rFonts w:ascii="Times New Roman" w:hAnsi="Times New Roman"/>
                <w:b/>
              </w:rPr>
            </w:pPr>
          </w:p>
        </w:tc>
        <w:tc>
          <w:tcPr>
            <w:tcW w:w="6237" w:type="dxa"/>
          </w:tcPr>
          <w:p w:rsidR="00CC2FB5" w:rsidRPr="00E86BC9" w:rsidRDefault="00CC2FB5" w:rsidP="001679BA">
            <w:pPr>
              <w:widowControl w:val="0"/>
              <w:spacing w:after="0" w:line="240" w:lineRule="auto"/>
              <w:jc w:val="both"/>
              <w:rPr>
                <w:rFonts w:ascii="Times New Roman" w:hAnsi="Times New Roman"/>
                <w:b/>
                <w:bCs/>
              </w:rPr>
            </w:pPr>
            <w:r w:rsidRPr="00E86BC9">
              <w:rPr>
                <w:rFonts w:ascii="Times New Roman" w:hAnsi="Times New Roman"/>
                <w:b/>
                <w:bCs/>
              </w:rPr>
              <w:t xml:space="preserve">Практическое занятие </w:t>
            </w:r>
            <w:r w:rsidRPr="00E86BC9">
              <w:rPr>
                <w:rFonts w:ascii="Times New Roman" w:hAnsi="Times New Roman"/>
                <w:b/>
              </w:rPr>
              <w:t>№18.</w:t>
            </w:r>
            <w:r w:rsidRPr="00E86BC9">
              <w:rPr>
                <w:rFonts w:ascii="Times New Roman" w:hAnsi="Times New Roman"/>
              </w:rPr>
              <w:t xml:space="preserve"> </w:t>
            </w:r>
            <w:r w:rsidR="001679BA" w:rsidRPr="001679BA">
              <w:rPr>
                <w:rFonts w:ascii="Times New Roman" w:hAnsi="Times New Roman"/>
              </w:rPr>
              <w:t>Симплекс-метод решения задачи линейного программирования</w:t>
            </w:r>
            <w:r w:rsidR="001679BA">
              <w:rPr>
                <w:rFonts w:ascii="Times New Roman" w:hAnsi="Times New Roman"/>
              </w:rPr>
              <w:t>.</w:t>
            </w:r>
            <w:r w:rsidR="001679BA" w:rsidRPr="00791265">
              <w:rPr>
                <w:rFonts w:ascii="Times New Roman" w:hAnsi="Times New Roman"/>
                <w:b/>
              </w:rPr>
              <w:t xml:space="preserve"> </w:t>
            </w:r>
            <w:r w:rsidR="001679BA" w:rsidRPr="00791265">
              <w:rPr>
                <w:rFonts w:ascii="Times New Roman" w:hAnsi="Times New Roman"/>
              </w:rPr>
              <w:t>Приведение задачи к каноническому виду. Построение первоначальной симплексной таблицы. Алгоритм перехода к последующей симплексной таблице.</w:t>
            </w:r>
          </w:p>
        </w:tc>
        <w:tc>
          <w:tcPr>
            <w:tcW w:w="852" w:type="dxa"/>
          </w:tcPr>
          <w:p w:rsidR="00CC2FB5" w:rsidRPr="00E86BC9" w:rsidRDefault="00CC2FB5" w:rsidP="00994191">
            <w:pPr>
              <w:widowControl w:val="0"/>
              <w:spacing w:after="0" w:line="240" w:lineRule="auto"/>
              <w:rPr>
                <w:rFonts w:ascii="Times New Roman" w:hAnsi="Times New Roman"/>
              </w:rPr>
            </w:pPr>
            <w:r w:rsidRPr="00E86BC9">
              <w:rPr>
                <w:rFonts w:ascii="Times New Roman" w:hAnsi="Times New Roman"/>
                <w:bCs/>
              </w:rPr>
              <w:t>2</w:t>
            </w:r>
          </w:p>
        </w:tc>
        <w:tc>
          <w:tcPr>
            <w:tcW w:w="1063" w:type="dxa"/>
          </w:tcPr>
          <w:p w:rsidR="00CC2FB5" w:rsidRPr="00E86BC9" w:rsidRDefault="00CC2FB5" w:rsidP="00994191">
            <w:pPr>
              <w:widowControl w:val="0"/>
              <w:spacing w:after="0" w:line="240" w:lineRule="auto"/>
              <w:rPr>
                <w:rFonts w:ascii="Times New Roman" w:hAnsi="Times New Roman"/>
                <w:bCs/>
              </w:rPr>
            </w:pPr>
          </w:p>
        </w:tc>
      </w:tr>
      <w:tr w:rsidR="00CC2FB5" w:rsidRPr="00E86BC9" w:rsidTr="00C8385C">
        <w:trPr>
          <w:trHeight w:val="93"/>
          <w:jc w:val="center"/>
        </w:trPr>
        <w:tc>
          <w:tcPr>
            <w:tcW w:w="9025" w:type="dxa"/>
            <w:gridSpan w:val="3"/>
          </w:tcPr>
          <w:p w:rsidR="00CC2FB5" w:rsidRPr="00E86BC9" w:rsidRDefault="00CC2FB5" w:rsidP="00994191">
            <w:pPr>
              <w:widowControl w:val="0"/>
              <w:spacing w:after="0" w:line="240" w:lineRule="auto"/>
              <w:rPr>
                <w:rFonts w:ascii="Times New Roman" w:hAnsi="Times New Roman"/>
                <w:b/>
              </w:rPr>
            </w:pPr>
            <w:r w:rsidRPr="00E86BC9">
              <w:rPr>
                <w:rFonts w:ascii="Times New Roman" w:hAnsi="Times New Roman"/>
                <w:b/>
              </w:rPr>
              <w:t>Итого по дисциплине</w:t>
            </w:r>
          </w:p>
        </w:tc>
        <w:tc>
          <w:tcPr>
            <w:tcW w:w="852" w:type="dxa"/>
          </w:tcPr>
          <w:p w:rsidR="00CC2FB5" w:rsidRPr="00E86BC9" w:rsidRDefault="00CC2FB5" w:rsidP="002A180E">
            <w:pPr>
              <w:widowControl w:val="0"/>
              <w:spacing w:after="0" w:line="240" w:lineRule="auto"/>
              <w:ind w:left="-107"/>
              <w:rPr>
                <w:rFonts w:ascii="Times New Roman" w:hAnsi="Times New Roman"/>
                <w:b/>
              </w:rPr>
            </w:pPr>
            <w:r w:rsidRPr="00E86BC9">
              <w:rPr>
                <w:rFonts w:ascii="Times New Roman" w:hAnsi="Times New Roman"/>
                <w:b/>
              </w:rPr>
              <w:t>36(8</w:t>
            </w:r>
            <w:r w:rsidRPr="00E86BC9">
              <w:rPr>
                <w:rFonts w:ascii="Times New Roman" w:hAnsi="Times New Roman"/>
                <w:b/>
                <w:lang w:val="en-US"/>
              </w:rPr>
              <w:t>)</w:t>
            </w:r>
            <w:r w:rsidRPr="00E86BC9">
              <w:rPr>
                <w:rFonts w:ascii="Times New Roman" w:hAnsi="Times New Roman"/>
                <w:b/>
              </w:rPr>
              <w:t>*</w:t>
            </w:r>
          </w:p>
        </w:tc>
        <w:tc>
          <w:tcPr>
            <w:tcW w:w="1063" w:type="dxa"/>
          </w:tcPr>
          <w:p w:rsidR="00CC2FB5" w:rsidRPr="00E86BC9" w:rsidRDefault="00E32B8A" w:rsidP="002A180E">
            <w:pPr>
              <w:widowControl w:val="0"/>
              <w:spacing w:after="0" w:line="240" w:lineRule="auto"/>
              <w:ind w:left="-107"/>
              <w:rPr>
                <w:rFonts w:ascii="Times New Roman" w:hAnsi="Times New Roman"/>
                <w:b/>
              </w:rPr>
            </w:pPr>
            <w:r>
              <w:rPr>
                <w:rFonts w:ascii="Times New Roman" w:hAnsi="Times New Roman"/>
              </w:rPr>
              <w:t>4</w:t>
            </w:r>
            <w:r w:rsidR="00D94D2C" w:rsidRPr="00E86BC9">
              <w:rPr>
                <w:rFonts w:ascii="Times New Roman" w:hAnsi="Times New Roman"/>
              </w:rPr>
              <w:t>(2)*</w:t>
            </w:r>
          </w:p>
        </w:tc>
      </w:tr>
    </w:tbl>
    <w:p w:rsidR="00994191" w:rsidRPr="00E86BC9" w:rsidRDefault="00994191" w:rsidP="00211A9C">
      <w:pPr>
        <w:spacing w:after="0" w:line="240" w:lineRule="auto"/>
        <w:jc w:val="left"/>
        <w:rPr>
          <w:rFonts w:ascii="Times New Roman" w:hAnsi="Times New Roman"/>
          <w:sz w:val="18"/>
          <w:szCs w:val="18"/>
        </w:rPr>
      </w:pPr>
      <w:r w:rsidRPr="00E86BC9">
        <w:rPr>
          <w:rFonts w:ascii="Times New Roman" w:hAnsi="Times New Roman"/>
          <w:i/>
          <w:sz w:val="18"/>
          <w:szCs w:val="18"/>
        </w:rPr>
        <w:t>( )* - занятия, проводимые в интерактивных формах</w:t>
      </w:r>
    </w:p>
    <w:bookmarkEnd w:id="5"/>
    <w:p w:rsidR="001E6DCF" w:rsidRPr="00E86BC9" w:rsidRDefault="001E6DCF" w:rsidP="00542DB2">
      <w:pPr>
        <w:widowControl w:val="0"/>
        <w:numPr>
          <w:ilvl w:val="0"/>
          <w:numId w:val="6"/>
        </w:numPr>
        <w:autoSpaceDE w:val="0"/>
        <w:autoSpaceDN w:val="0"/>
        <w:adjustRightInd w:val="0"/>
        <w:spacing w:after="0" w:line="240" w:lineRule="auto"/>
        <w:ind w:left="0" w:firstLine="0"/>
        <w:rPr>
          <w:rFonts w:ascii="Times New Roman" w:hAnsi="Times New Roman"/>
          <w:b/>
        </w:rPr>
      </w:pPr>
      <w:r w:rsidRPr="00E86BC9">
        <w:rPr>
          <w:rFonts w:ascii="Times New Roman" w:hAnsi="Times New Roman"/>
          <w:b/>
        </w:rPr>
        <w:t>Перечень учебно-методического обеспечения для самостоятельной работы обучающихся по дисциплине (модулю)</w:t>
      </w:r>
    </w:p>
    <w:p w:rsidR="00155C83" w:rsidRPr="00E32B8A" w:rsidRDefault="00155C83" w:rsidP="00844E64">
      <w:pPr>
        <w:spacing w:after="0" w:line="240" w:lineRule="auto"/>
        <w:ind w:firstLine="567"/>
        <w:jc w:val="both"/>
        <w:rPr>
          <w:rFonts w:ascii="Times New Roman" w:hAnsi="Times New Roman"/>
        </w:rPr>
      </w:pPr>
      <w:r w:rsidRPr="00E32B8A">
        <w:rPr>
          <w:rFonts w:ascii="Times New Roman" w:hAnsi="Times New Roman"/>
        </w:rPr>
        <w:t xml:space="preserve">Для самостоятельной работы обучающихся </w:t>
      </w:r>
      <w:r w:rsidR="00E727EA" w:rsidRPr="00E32B8A">
        <w:rPr>
          <w:rFonts w:ascii="Times New Roman" w:hAnsi="Times New Roman"/>
        </w:rPr>
        <w:t>по дисциплине</w:t>
      </w:r>
      <w:r w:rsidRPr="00E32B8A">
        <w:rPr>
          <w:rFonts w:ascii="Times New Roman" w:hAnsi="Times New Roman"/>
        </w:rPr>
        <w:t xml:space="preserve"> </w:t>
      </w:r>
      <w:r w:rsidRPr="00E32B8A">
        <w:rPr>
          <w:rFonts w:ascii="Times New Roman" w:hAnsi="Times New Roman"/>
          <w:b/>
          <w:bCs/>
        </w:rPr>
        <w:t xml:space="preserve">«Математика </w:t>
      </w:r>
      <w:r w:rsidRPr="00E32B8A">
        <w:rPr>
          <w:rFonts w:ascii="Times New Roman" w:hAnsi="Times New Roman"/>
        </w:rPr>
        <w:t xml:space="preserve">» в научной библиотеке университета имеется достаточное </w:t>
      </w:r>
      <w:r w:rsidR="00E727EA" w:rsidRPr="00E32B8A">
        <w:rPr>
          <w:rFonts w:ascii="Times New Roman" w:hAnsi="Times New Roman"/>
        </w:rPr>
        <w:t>количество учебников</w:t>
      </w:r>
      <w:r w:rsidRPr="00E32B8A">
        <w:rPr>
          <w:rFonts w:ascii="Times New Roman" w:hAnsi="Times New Roman"/>
        </w:rPr>
        <w:t xml:space="preserve"> и учебных пособий. Кроме этого, для полноты обеспечения самостоятельной </w:t>
      </w:r>
      <w:r w:rsidR="00E727EA" w:rsidRPr="00E32B8A">
        <w:rPr>
          <w:rFonts w:ascii="Times New Roman" w:hAnsi="Times New Roman"/>
        </w:rPr>
        <w:t>работы учебно</w:t>
      </w:r>
      <w:r w:rsidRPr="00E32B8A">
        <w:rPr>
          <w:rFonts w:ascii="Times New Roman" w:hAnsi="Times New Roman"/>
        </w:rPr>
        <w:t xml:space="preserve"> – методической </w:t>
      </w:r>
      <w:r w:rsidR="00097D42" w:rsidRPr="00E32B8A">
        <w:rPr>
          <w:rFonts w:ascii="Times New Roman" w:hAnsi="Times New Roman"/>
        </w:rPr>
        <w:t>документацией по</w:t>
      </w:r>
      <w:r w:rsidRPr="00E32B8A">
        <w:rPr>
          <w:rFonts w:ascii="Times New Roman" w:hAnsi="Times New Roman"/>
        </w:rPr>
        <w:t xml:space="preserve">  данной дисциплине разработана для внутривузовского пользования учебное пособие:  </w:t>
      </w:r>
      <w:r w:rsidR="00844E64" w:rsidRPr="00E32B8A">
        <w:rPr>
          <w:rFonts w:ascii="Times New Roman" w:hAnsi="Times New Roman"/>
          <w:b/>
        </w:rPr>
        <w:t>Учебно-методическое пособие:</w:t>
      </w:r>
      <w:r w:rsidR="00844E64" w:rsidRPr="00E32B8A">
        <w:rPr>
          <w:rFonts w:ascii="Times New Roman" w:hAnsi="Times New Roman"/>
        </w:rPr>
        <w:t xml:space="preserve"> </w:t>
      </w:r>
      <w:r w:rsidR="00844E64" w:rsidRPr="00E32B8A">
        <w:rPr>
          <w:rFonts w:ascii="Times New Roman" w:hAnsi="Times New Roman"/>
          <w:b/>
          <w:bCs/>
        </w:rPr>
        <w:t>Математика и математическая</w:t>
      </w:r>
      <w:r w:rsidR="00844E64" w:rsidRPr="00E32B8A">
        <w:rPr>
          <w:rFonts w:ascii="Times New Roman" w:hAnsi="Times New Roman"/>
        </w:rPr>
        <w:t> </w:t>
      </w:r>
      <w:r w:rsidR="00844E64" w:rsidRPr="00E32B8A">
        <w:rPr>
          <w:rFonts w:ascii="Times New Roman" w:hAnsi="Times New Roman"/>
          <w:b/>
        </w:rPr>
        <w:t>статистика:</w:t>
      </w:r>
      <w:r w:rsidR="00844E64" w:rsidRPr="00E32B8A">
        <w:rPr>
          <w:rFonts w:ascii="Times New Roman" w:hAnsi="Times New Roman"/>
        </w:rPr>
        <w:t xml:space="preserve"> Практикум : учебное пособие для студ. вузов, обуч. по напр. подготовки «Агрономия», «Садоводство», «Лесное дело» всех форм обучения / сост. Н. И. </w:t>
      </w:r>
      <w:r w:rsidR="00844E64" w:rsidRPr="00E32B8A">
        <w:rPr>
          <w:rFonts w:ascii="Times New Roman" w:hAnsi="Times New Roman"/>
          <w:b/>
          <w:bCs/>
        </w:rPr>
        <w:t>Литовка</w:t>
      </w:r>
      <w:r w:rsidR="00844E64" w:rsidRPr="00E32B8A">
        <w:rPr>
          <w:rFonts w:ascii="Times New Roman" w:hAnsi="Times New Roman"/>
        </w:rPr>
        <w:t>. - Нальчик : КБГАУ, 2019. - 160 с. эл. опт. диск (CD-ROM).</w:t>
      </w:r>
      <w:r w:rsidRPr="00E32B8A">
        <w:rPr>
          <w:rFonts w:ascii="Times New Roman" w:hAnsi="Times New Roman"/>
        </w:rPr>
        <w:t xml:space="preserve">: </w:t>
      </w:r>
      <w:hyperlink r:id="rId10" w:history="1">
        <w:r w:rsidRPr="00E32B8A">
          <w:rPr>
            <w:rStyle w:val="a8"/>
            <w:rFonts w:ascii="Times New Roman" w:hAnsi="Times New Roman"/>
            <w:color w:val="auto"/>
          </w:rPr>
          <w:t>http://biblioclub.ru</w:t>
        </w:r>
      </w:hyperlink>
      <w:r w:rsidRPr="00E32B8A">
        <w:rPr>
          <w:rFonts w:ascii="Times New Roman" w:hAnsi="Times New Roman"/>
        </w:rPr>
        <w:t>.</w:t>
      </w:r>
    </w:p>
    <w:p w:rsidR="00155C83" w:rsidRPr="00E32B8A" w:rsidRDefault="00155C83" w:rsidP="007D16E8">
      <w:pPr>
        <w:spacing w:after="0" w:line="240" w:lineRule="auto"/>
        <w:ind w:firstLine="708"/>
        <w:jc w:val="both"/>
        <w:rPr>
          <w:rFonts w:ascii="Times New Roman" w:hAnsi="Times New Roman"/>
        </w:rPr>
      </w:pPr>
      <w:r w:rsidRPr="00E32B8A">
        <w:rPr>
          <w:rFonts w:ascii="Times New Roman" w:hAnsi="Times New Roman"/>
        </w:rPr>
        <w:t>На самостоятельную работу при изучении данной дисциплины отводится по очной форме обучения (заочной форме обучения) соответственно 57 (</w:t>
      </w:r>
      <w:r w:rsidR="00E32B8A" w:rsidRPr="00E32B8A">
        <w:rPr>
          <w:rFonts w:ascii="Times New Roman" w:hAnsi="Times New Roman"/>
        </w:rPr>
        <w:t>128</w:t>
      </w:r>
      <w:r w:rsidRPr="00E32B8A">
        <w:rPr>
          <w:rFonts w:ascii="Times New Roman" w:hAnsi="Times New Roman"/>
        </w:rPr>
        <w:t>) часа, из них 30(</w:t>
      </w:r>
      <w:r w:rsidR="00E32B8A" w:rsidRPr="00E32B8A">
        <w:rPr>
          <w:rFonts w:ascii="Times New Roman" w:hAnsi="Times New Roman"/>
        </w:rPr>
        <w:t>124</w:t>
      </w:r>
      <w:r w:rsidRPr="00E32B8A">
        <w:rPr>
          <w:rFonts w:ascii="Times New Roman" w:hAnsi="Times New Roman"/>
        </w:rPr>
        <w:t xml:space="preserve"> часа выделяется на самостоятельное изучение отдельных тем (модулей). При самостоятельном изучении отдельных вопросов и тем основными видами самостоятельной работы </w:t>
      </w:r>
      <w:r w:rsidR="00E727EA" w:rsidRPr="00E32B8A">
        <w:rPr>
          <w:rFonts w:ascii="Times New Roman" w:hAnsi="Times New Roman"/>
        </w:rPr>
        <w:t>обучающихся являются</w:t>
      </w:r>
      <w:r w:rsidRPr="00E32B8A">
        <w:rPr>
          <w:rFonts w:ascii="Times New Roman" w:hAnsi="Times New Roman"/>
        </w:rPr>
        <w:t xml:space="preserve">: </w:t>
      </w:r>
      <w:r w:rsidR="00E727EA" w:rsidRPr="00E32B8A">
        <w:rPr>
          <w:rFonts w:ascii="Times New Roman" w:hAnsi="Times New Roman"/>
        </w:rPr>
        <w:t>проработка учебников</w:t>
      </w:r>
      <w:r w:rsidRPr="00E32B8A">
        <w:rPr>
          <w:rFonts w:ascii="Times New Roman" w:hAnsi="Times New Roman"/>
        </w:rPr>
        <w:t xml:space="preserve">, учебных пособий, учебно-методической литературы и информационно-образовательных ресурсов, конспектирование материалов, к опросу, тестированию, к контрольным балльно-рейтинговым </w:t>
      </w:r>
      <w:r w:rsidR="00E727EA" w:rsidRPr="00E32B8A">
        <w:rPr>
          <w:rFonts w:ascii="Times New Roman" w:hAnsi="Times New Roman"/>
        </w:rPr>
        <w:t>мероприятиям, подготовка</w:t>
      </w:r>
      <w:r w:rsidRPr="00E32B8A">
        <w:rPr>
          <w:rFonts w:ascii="Times New Roman" w:hAnsi="Times New Roman"/>
        </w:rPr>
        <w:t xml:space="preserve"> к промежуточной аттестации.</w:t>
      </w:r>
    </w:p>
    <w:p w:rsidR="00155C83" w:rsidRPr="00E32B8A" w:rsidRDefault="00155C83" w:rsidP="007D16E8">
      <w:pPr>
        <w:spacing w:after="0" w:line="240" w:lineRule="auto"/>
        <w:ind w:firstLine="708"/>
        <w:jc w:val="both"/>
        <w:rPr>
          <w:rFonts w:ascii="Times New Roman" w:hAnsi="Times New Roman"/>
        </w:rPr>
      </w:pPr>
      <w:r w:rsidRPr="00E32B8A">
        <w:rPr>
          <w:rFonts w:ascii="Times New Roman" w:hAnsi="Times New Roman"/>
        </w:rPr>
        <w:t>На очной форме обучения контроль самостоятельной работы, чаще всего осуществляется перед началом чтения лекции, во время проведения балльно-рейтинговых контрольных мероприятий и промежуточной аттестации.</w:t>
      </w:r>
    </w:p>
    <w:p w:rsidR="00155C83" w:rsidRPr="00E32B8A" w:rsidRDefault="00155C83" w:rsidP="007D16E8">
      <w:pPr>
        <w:spacing w:after="0" w:line="240" w:lineRule="auto"/>
        <w:ind w:firstLine="708"/>
        <w:jc w:val="both"/>
        <w:rPr>
          <w:rFonts w:ascii="Times New Roman" w:hAnsi="Times New Roman"/>
        </w:rPr>
      </w:pPr>
      <w:r w:rsidRPr="00E32B8A">
        <w:rPr>
          <w:rFonts w:ascii="Times New Roman" w:hAnsi="Times New Roman"/>
        </w:rPr>
        <w:t xml:space="preserve">На заочной форме обучения, контроль самостоятельной </w:t>
      </w:r>
      <w:r w:rsidR="00E727EA" w:rsidRPr="00E32B8A">
        <w:rPr>
          <w:rFonts w:ascii="Times New Roman" w:hAnsi="Times New Roman"/>
        </w:rPr>
        <w:t>работы осуществляется</w:t>
      </w:r>
      <w:r w:rsidRPr="00E32B8A">
        <w:rPr>
          <w:rFonts w:ascii="Times New Roman" w:hAnsi="Times New Roman"/>
        </w:rPr>
        <w:t xml:space="preserve"> только во время промежуточной аттестации.</w:t>
      </w:r>
    </w:p>
    <w:p w:rsidR="00155C83" w:rsidRPr="00E32B8A" w:rsidRDefault="00155C83" w:rsidP="007D16E8">
      <w:pPr>
        <w:spacing w:after="0" w:line="240" w:lineRule="auto"/>
        <w:ind w:firstLine="708"/>
        <w:jc w:val="both"/>
        <w:rPr>
          <w:rFonts w:ascii="Times New Roman" w:hAnsi="Times New Roman"/>
        </w:rPr>
      </w:pPr>
      <w:r w:rsidRPr="00E32B8A">
        <w:rPr>
          <w:rFonts w:ascii="Times New Roman" w:hAnsi="Times New Roman"/>
        </w:rPr>
        <w:t xml:space="preserve">Объем </w:t>
      </w:r>
      <w:r w:rsidR="00E727EA" w:rsidRPr="00E32B8A">
        <w:rPr>
          <w:rFonts w:ascii="Times New Roman" w:hAnsi="Times New Roman"/>
        </w:rPr>
        <w:t>часов,</w:t>
      </w:r>
      <w:r w:rsidRPr="00E32B8A">
        <w:rPr>
          <w:rFonts w:ascii="Times New Roman" w:hAnsi="Times New Roman"/>
        </w:rPr>
        <w:t xml:space="preserve"> выделяемых для подготовки к промежуточной аттестации (27 ч. по очной форме и 4 ч. по заочной форме обучения), используется для самостоятельной подготовки обучающихся </w:t>
      </w:r>
      <w:r w:rsidR="00E727EA" w:rsidRPr="00E32B8A">
        <w:rPr>
          <w:rFonts w:ascii="Times New Roman" w:hAnsi="Times New Roman"/>
        </w:rPr>
        <w:t>к экзамену</w:t>
      </w:r>
      <w:r w:rsidRPr="00E32B8A">
        <w:rPr>
          <w:rFonts w:ascii="Times New Roman" w:hAnsi="Times New Roman"/>
        </w:rPr>
        <w:t>. Данный этап является завершающим при изучении дисциплины, и контроль самостоятельной работы осуществляется на промежуточной аттестации.</w:t>
      </w:r>
    </w:p>
    <w:p w:rsidR="00D00336" w:rsidRPr="00E32B8A" w:rsidRDefault="00D00336" w:rsidP="007D16E8">
      <w:pPr>
        <w:spacing w:after="0" w:line="240" w:lineRule="auto"/>
        <w:ind w:firstLine="708"/>
        <w:jc w:val="both"/>
        <w:rPr>
          <w:rFonts w:ascii="Times New Roman" w:hAnsi="Times New Roman"/>
        </w:rPr>
      </w:pP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0"/>
        <w:gridCol w:w="3398"/>
        <w:gridCol w:w="1134"/>
        <w:gridCol w:w="1843"/>
        <w:gridCol w:w="3123"/>
      </w:tblGrid>
      <w:tr w:rsidR="00155C83" w:rsidRPr="00E86BC9" w:rsidTr="001E1609">
        <w:trPr>
          <w:jc w:val="center"/>
        </w:trPr>
        <w:tc>
          <w:tcPr>
            <w:tcW w:w="740" w:type="dxa"/>
          </w:tcPr>
          <w:p w:rsidR="00155C83" w:rsidRPr="00E86BC9" w:rsidRDefault="00155C83" w:rsidP="00155C83">
            <w:pPr>
              <w:widowControl w:val="0"/>
              <w:ind w:left="-92" w:right="-131"/>
              <w:rPr>
                <w:rFonts w:ascii="Times New Roman" w:hAnsi="Times New Roman"/>
                <w:b/>
              </w:rPr>
            </w:pPr>
            <w:r w:rsidRPr="00E86BC9">
              <w:rPr>
                <w:rFonts w:ascii="Times New Roman" w:hAnsi="Times New Roman"/>
                <w:b/>
              </w:rPr>
              <w:lastRenderedPageBreak/>
              <w:t>№№ разделов</w:t>
            </w:r>
          </w:p>
        </w:tc>
        <w:tc>
          <w:tcPr>
            <w:tcW w:w="3398" w:type="dxa"/>
          </w:tcPr>
          <w:p w:rsidR="00155C83" w:rsidRPr="00E86BC9" w:rsidRDefault="00155C83" w:rsidP="00155C83">
            <w:pPr>
              <w:widowControl w:val="0"/>
              <w:rPr>
                <w:rFonts w:ascii="Times New Roman" w:hAnsi="Times New Roman"/>
                <w:b/>
              </w:rPr>
            </w:pPr>
            <w:r w:rsidRPr="00E86BC9">
              <w:rPr>
                <w:rFonts w:ascii="Times New Roman" w:hAnsi="Times New Roman"/>
                <w:b/>
              </w:rPr>
              <w:t xml:space="preserve">Тема и вопросы самостоятельной работы студентов </w:t>
            </w:r>
          </w:p>
        </w:tc>
        <w:tc>
          <w:tcPr>
            <w:tcW w:w="1134" w:type="dxa"/>
          </w:tcPr>
          <w:p w:rsidR="00155C83" w:rsidRPr="00E86BC9" w:rsidRDefault="00155C83" w:rsidP="00155C83">
            <w:pPr>
              <w:widowControl w:val="0"/>
              <w:rPr>
                <w:rFonts w:ascii="Times New Roman" w:hAnsi="Times New Roman"/>
                <w:b/>
              </w:rPr>
            </w:pPr>
            <w:r w:rsidRPr="00E86BC9">
              <w:rPr>
                <w:rFonts w:ascii="Times New Roman" w:hAnsi="Times New Roman"/>
                <w:b/>
              </w:rPr>
              <w:t>Объем часов очно (заочно)</w:t>
            </w:r>
          </w:p>
        </w:tc>
        <w:tc>
          <w:tcPr>
            <w:tcW w:w="1843" w:type="dxa"/>
          </w:tcPr>
          <w:p w:rsidR="00155C83" w:rsidRPr="00E86BC9" w:rsidRDefault="00155C83" w:rsidP="00155C83">
            <w:pPr>
              <w:widowControl w:val="0"/>
              <w:ind w:left="-44" w:right="-85"/>
              <w:rPr>
                <w:rFonts w:ascii="Times New Roman" w:hAnsi="Times New Roman"/>
                <w:b/>
              </w:rPr>
            </w:pPr>
            <w:r w:rsidRPr="00E86BC9">
              <w:rPr>
                <w:rFonts w:ascii="Times New Roman" w:hAnsi="Times New Roman"/>
                <w:b/>
              </w:rPr>
              <w:t>Перечень учебно-методического обеспечения</w:t>
            </w:r>
          </w:p>
        </w:tc>
        <w:tc>
          <w:tcPr>
            <w:tcW w:w="3123" w:type="dxa"/>
          </w:tcPr>
          <w:p w:rsidR="00155C83" w:rsidRPr="00E86BC9" w:rsidRDefault="00155C83" w:rsidP="00155C83">
            <w:pPr>
              <w:widowControl w:val="0"/>
              <w:rPr>
                <w:rFonts w:ascii="Times New Roman" w:hAnsi="Times New Roman"/>
                <w:b/>
              </w:rPr>
            </w:pPr>
            <w:r w:rsidRPr="00E86BC9">
              <w:rPr>
                <w:rFonts w:ascii="Times New Roman" w:hAnsi="Times New Roman"/>
                <w:b/>
              </w:rPr>
              <w:t>Форма контроля</w:t>
            </w:r>
          </w:p>
        </w:tc>
      </w:tr>
      <w:tr w:rsidR="001E6DCF" w:rsidRPr="00E86BC9" w:rsidTr="003C1237">
        <w:trPr>
          <w:jc w:val="center"/>
        </w:trPr>
        <w:tc>
          <w:tcPr>
            <w:tcW w:w="740" w:type="dxa"/>
          </w:tcPr>
          <w:p w:rsidR="001E6DCF" w:rsidRPr="00E86BC9" w:rsidRDefault="00155C83" w:rsidP="003C1237">
            <w:pPr>
              <w:widowControl w:val="0"/>
              <w:spacing w:after="0" w:line="240" w:lineRule="auto"/>
              <w:rPr>
                <w:rFonts w:ascii="Times New Roman" w:hAnsi="Times New Roman"/>
              </w:rPr>
            </w:pPr>
            <w:r w:rsidRPr="00E86BC9">
              <w:rPr>
                <w:rFonts w:ascii="Times New Roman" w:hAnsi="Times New Roman"/>
                <w:b/>
              </w:rPr>
              <w:t>1.</w:t>
            </w:r>
          </w:p>
        </w:tc>
        <w:tc>
          <w:tcPr>
            <w:tcW w:w="3398" w:type="dxa"/>
          </w:tcPr>
          <w:p w:rsidR="00BF1E17" w:rsidRPr="00BF1E17" w:rsidRDefault="00BF1E17" w:rsidP="005137CD">
            <w:pPr>
              <w:widowControl w:val="0"/>
              <w:spacing w:after="0" w:line="216" w:lineRule="auto"/>
              <w:jc w:val="both"/>
              <w:rPr>
                <w:rFonts w:ascii="Times New Roman" w:hAnsi="Times New Roman"/>
                <w:color w:val="000000"/>
              </w:rPr>
            </w:pPr>
            <w:r w:rsidRPr="00BF1E17">
              <w:rPr>
                <w:rFonts w:ascii="Times New Roman" w:hAnsi="Times New Roman"/>
                <w:color w:val="000000"/>
              </w:rPr>
              <w:t xml:space="preserve">1. Определители </w:t>
            </w:r>
            <w:r w:rsidRPr="00BF1E17">
              <w:rPr>
                <w:rFonts w:ascii="Times New Roman" w:hAnsi="Times New Roman"/>
                <w:color w:val="000000"/>
                <w:lang w:val="en-US"/>
              </w:rPr>
              <w:t>n</w:t>
            </w:r>
            <w:r w:rsidRPr="00BF1E17">
              <w:rPr>
                <w:rFonts w:ascii="Times New Roman" w:hAnsi="Times New Roman"/>
                <w:color w:val="000000"/>
              </w:rPr>
              <w:t>-го порядка.</w:t>
            </w:r>
          </w:p>
          <w:p w:rsidR="001E6DCF" w:rsidRPr="00E86BC9" w:rsidRDefault="00BF1E17" w:rsidP="005137CD">
            <w:pPr>
              <w:widowControl w:val="0"/>
              <w:spacing w:after="0" w:line="240" w:lineRule="auto"/>
              <w:jc w:val="left"/>
              <w:rPr>
                <w:rFonts w:ascii="Times New Roman" w:hAnsi="Times New Roman"/>
              </w:rPr>
            </w:pPr>
            <w:r>
              <w:rPr>
                <w:rFonts w:ascii="Times New Roman" w:hAnsi="Times New Roman"/>
              </w:rPr>
              <w:t>2</w:t>
            </w:r>
            <w:r w:rsidR="001E6DCF" w:rsidRPr="00E86BC9">
              <w:rPr>
                <w:rFonts w:ascii="Times New Roman" w:hAnsi="Times New Roman"/>
              </w:rPr>
              <w:t>.Решение однородных систем линейных уравнений.</w:t>
            </w:r>
          </w:p>
          <w:p w:rsidR="00155C83" w:rsidRPr="00E86BC9" w:rsidRDefault="00BF1E17" w:rsidP="00BF1E17">
            <w:pPr>
              <w:widowControl w:val="0"/>
              <w:spacing w:after="0" w:line="240" w:lineRule="auto"/>
              <w:jc w:val="left"/>
              <w:rPr>
                <w:rFonts w:ascii="Times New Roman" w:hAnsi="Times New Roman"/>
              </w:rPr>
            </w:pPr>
            <w:r>
              <w:rPr>
                <w:rFonts w:ascii="Times New Roman" w:hAnsi="Times New Roman"/>
              </w:rPr>
              <w:t>3</w:t>
            </w:r>
            <w:r w:rsidR="00155C83" w:rsidRPr="00E86BC9">
              <w:rPr>
                <w:rFonts w:ascii="Times New Roman" w:hAnsi="Times New Roman"/>
              </w:rPr>
              <w:t>.</w:t>
            </w:r>
            <w:r>
              <w:rPr>
                <w:rFonts w:ascii="Times New Roman" w:hAnsi="Times New Roman"/>
              </w:rPr>
              <w:t xml:space="preserve">Кривые </w:t>
            </w:r>
            <w:r w:rsidR="00155C83" w:rsidRPr="00E86BC9">
              <w:rPr>
                <w:rFonts w:ascii="Times New Roman" w:hAnsi="Times New Roman"/>
              </w:rPr>
              <w:t xml:space="preserve"> второго порядка.</w:t>
            </w:r>
          </w:p>
        </w:tc>
        <w:tc>
          <w:tcPr>
            <w:tcW w:w="1134" w:type="dxa"/>
          </w:tcPr>
          <w:p w:rsidR="001E6DCF" w:rsidRPr="00E86BC9" w:rsidRDefault="00FF741D" w:rsidP="00E32B8A">
            <w:pPr>
              <w:widowControl w:val="0"/>
              <w:autoSpaceDE w:val="0"/>
              <w:autoSpaceDN w:val="0"/>
              <w:adjustRightInd w:val="0"/>
              <w:spacing w:line="240" w:lineRule="auto"/>
              <w:rPr>
                <w:rFonts w:ascii="Times New Roman" w:hAnsi="Times New Roman"/>
              </w:rPr>
            </w:pPr>
            <w:r w:rsidRPr="00E86BC9">
              <w:rPr>
                <w:rFonts w:ascii="Times New Roman" w:hAnsi="Times New Roman"/>
              </w:rPr>
              <w:t>5</w:t>
            </w:r>
            <w:r w:rsidR="001E6DCF" w:rsidRPr="00E86BC9">
              <w:rPr>
                <w:rFonts w:ascii="Times New Roman" w:hAnsi="Times New Roman"/>
              </w:rPr>
              <w:t>(</w:t>
            </w:r>
            <w:r w:rsidR="00E32B8A">
              <w:rPr>
                <w:rFonts w:ascii="Times New Roman" w:hAnsi="Times New Roman"/>
              </w:rPr>
              <w:t>22</w:t>
            </w:r>
            <w:r w:rsidR="001E6DCF" w:rsidRPr="00E86BC9">
              <w:rPr>
                <w:rFonts w:ascii="Times New Roman" w:hAnsi="Times New Roman"/>
              </w:rPr>
              <w:t>)</w:t>
            </w:r>
          </w:p>
        </w:tc>
        <w:tc>
          <w:tcPr>
            <w:tcW w:w="1843" w:type="dxa"/>
          </w:tcPr>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rPr>
              <w:t xml:space="preserve">[1], [2], </w:t>
            </w:r>
          </w:p>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lang w:val="en-US"/>
              </w:rPr>
              <w:t xml:space="preserve"> [5]</w:t>
            </w:r>
            <w:r w:rsidRPr="00E86BC9">
              <w:rPr>
                <w:rFonts w:ascii="Times New Roman" w:hAnsi="Times New Roman"/>
              </w:rPr>
              <w:t xml:space="preserve">, [6] </w:t>
            </w:r>
            <w:r w:rsidRPr="00E86BC9">
              <w:rPr>
                <w:rFonts w:ascii="Times New Roman" w:hAnsi="Times New Roman"/>
                <w:lang w:val="en-US"/>
              </w:rPr>
              <w:t xml:space="preserve"> </w:t>
            </w:r>
          </w:p>
          <w:p w:rsidR="00155C83" w:rsidRPr="00E86BC9" w:rsidRDefault="00155C83" w:rsidP="007D16E8">
            <w:pPr>
              <w:widowControl w:val="0"/>
              <w:spacing w:after="0" w:line="240" w:lineRule="auto"/>
              <w:rPr>
                <w:rFonts w:ascii="Times New Roman" w:hAnsi="Times New Roman"/>
              </w:rPr>
            </w:pPr>
            <w:r w:rsidRPr="00E86BC9">
              <w:rPr>
                <w:rFonts w:ascii="Times New Roman" w:hAnsi="Times New Roman"/>
              </w:rPr>
              <w:t xml:space="preserve"> </w:t>
            </w:r>
          </w:p>
          <w:p w:rsidR="001E6DCF" w:rsidRPr="00E86BC9" w:rsidRDefault="001E6DCF" w:rsidP="007D16E8">
            <w:pPr>
              <w:widowControl w:val="0"/>
              <w:spacing w:after="0" w:line="240" w:lineRule="auto"/>
              <w:rPr>
                <w:rFonts w:ascii="Times New Roman" w:hAnsi="Times New Roman"/>
              </w:rPr>
            </w:pPr>
          </w:p>
        </w:tc>
        <w:tc>
          <w:tcPr>
            <w:tcW w:w="3123" w:type="dxa"/>
          </w:tcPr>
          <w:p w:rsidR="001E6DCF" w:rsidRPr="00E86BC9" w:rsidRDefault="00155C83" w:rsidP="00FC7F1E">
            <w:pPr>
              <w:widowControl w:val="0"/>
              <w:spacing w:after="0" w:line="240" w:lineRule="auto"/>
              <w:jc w:val="left"/>
              <w:rPr>
                <w:rFonts w:ascii="Times New Roman" w:hAnsi="Times New Roman"/>
              </w:rPr>
            </w:pPr>
            <w:r w:rsidRPr="00E86BC9">
              <w:rPr>
                <w:rFonts w:ascii="Times New Roman" w:hAnsi="Times New Roman"/>
              </w:rPr>
              <w:t>Подготовка к балльно-рейтинговым контрольным мероприятиям и к сдаче</w:t>
            </w:r>
            <w:r w:rsidR="001E6DCF" w:rsidRPr="00E86BC9">
              <w:rPr>
                <w:rFonts w:ascii="Times New Roman" w:hAnsi="Times New Roman"/>
              </w:rPr>
              <w:t xml:space="preserve"> экзамена.</w:t>
            </w:r>
          </w:p>
        </w:tc>
      </w:tr>
      <w:tr w:rsidR="001E6DCF" w:rsidRPr="00E86BC9" w:rsidTr="003C1237">
        <w:trPr>
          <w:trHeight w:val="1500"/>
          <w:jc w:val="center"/>
        </w:trPr>
        <w:tc>
          <w:tcPr>
            <w:tcW w:w="740" w:type="dxa"/>
          </w:tcPr>
          <w:p w:rsidR="001E6DCF" w:rsidRPr="00E86BC9" w:rsidRDefault="00FF741D" w:rsidP="003C1237">
            <w:pPr>
              <w:widowControl w:val="0"/>
              <w:spacing w:after="0" w:line="240" w:lineRule="auto"/>
              <w:rPr>
                <w:rFonts w:ascii="Times New Roman" w:hAnsi="Times New Roman"/>
              </w:rPr>
            </w:pPr>
            <w:r w:rsidRPr="00E86BC9">
              <w:rPr>
                <w:rFonts w:ascii="Times New Roman" w:hAnsi="Times New Roman"/>
                <w:b/>
              </w:rPr>
              <w:t>2.</w:t>
            </w:r>
          </w:p>
        </w:tc>
        <w:tc>
          <w:tcPr>
            <w:tcW w:w="3398" w:type="dxa"/>
          </w:tcPr>
          <w:p w:rsidR="00BF1E17" w:rsidRDefault="00FF741D" w:rsidP="007D16E8">
            <w:pPr>
              <w:widowControl w:val="0"/>
              <w:spacing w:after="0" w:line="240" w:lineRule="auto"/>
              <w:jc w:val="left"/>
              <w:rPr>
                <w:rFonts w:ascii="Times New Roman" w:hAnsi="Times New Roman"/>
                <w:sz w:val="24"/>
                <w:szCs w:val="24"/>
              </w:rPr>
            </w:pPr>
            <w:r w:rsidRPr="00E86BC9">
              <w:rPr>
                <w:rFonts w:ascii="Times New Roman" w:hAnsi="Times New Roman"/>
              </w:rPr>
              <w:t>1.</w:t>
            </w:r>
            <w:r w:rsidR="00BF1E17" w:rsidRPr="00B20B5B">
              <w:rPr>
                <w:rFonts w:ascii="Times New Roman" w:hAnsi="Times New Roman"/>
                <w:sz w:val="24"/>
                <w:szCs w:val="24"/>
              </w:rPr>
              <w:t xml:space="preserve"> Производная  неявно заданной функции.</w:t>
            </w:r>
          </w:p>
          <w:p w:rsidR="00FF741D" w:rsidRPr="00E86BC9" w:rsidRDefault="00BF1E17" w:rsidP="007D16E8">
            <w:pPr>
              <w:widowControl w:val="0"/>
              <w:spacing w:after="0" w:line="240" w:lineRule="auto"/>
              <w:jc w:val="left"/>
              <w:rPr>
                <w:rFonts w:ascii="Times New Roman" w:hAnsi="Times New Roman"/>
              </w:rPr>
            </w:pPr>
            <w:r>
              <w:rPr>
                <w:rFonts w:ascii="Times New Roman" w:hAnsi="Times New Roman"/>
                <w:sz w:val="24"/>
                <w:szCs w:val="24"/>
              </w:rPr>
              <w:t>2.</w:t>
            </w:r>
            <w:r w:rsidRPr="00E86BC9">
              <w:rPr>
                <w:rFonts w:ascii="Times New Roman" w:hAnsi="Times New Roman"/>
              </w:rPr>
              <w:t xml:space="preserve"> </w:t>
            </w:r>
            <w:r w:rsidR="00FF741D" w:rsidRPr="00E86BC9">
              <w:rPr>
                <w:rFonts w:ascii="Times New Roman" w:hAnsi="Times New Roman"/>
              </w:rPr>
              <w:t xml:space="preserve">Дифференциал функции, его применение в приближенных вычислениях. </w:t>
            </w:r>
          </w:p>
          <w:p w:rsidR="001E6DCF" w:rsidRPr="00E86BC9" w:rsidRDefault="00FF741D" w:rsidP="007D16E8">
            <w:pPr>
              <w:widowControl w:val="0"/>
              <w:spacing w:after="0" w:line="240" w:lineRule="auto"/>
              <w:jc w:val="left"/>
              <w:rPr>
                <w:rFonts w:ascii="Times New Roman" w:hAnsi="Times New Roman"/>
              </w:rPr>
            </w:pPr>
            <w:r w:rsidRPr="00E86BC9">
              <w:rPr>
                <w:rFonts w:ascii="Times New Roman" w:hAnsi="Times New Roman"/>
              </w:rPr>
              <w:t>3.Общая схема исследования функции и построения графика функций.</w:t>
            </w:r>
          </w:p>
        </w:tc>
        <w:tc>
          <w:tcPr>
            <w:tcW w:w="1134" w:type="dxa"/>
          </w:tcPr>
          <w:p w:rsidR="001E6DCF" w:rsidRPr="00E86BC9" w:rsidRDefault="00FF741D" w:rsidP="007D16E8">
            <w:pPr>
              <w:widowControl w:val="0"/>
              <w:autoSpaceDE w:val="0"/>
              <w:autoSpaceDN w:val="0"/>
              <w:adjustRightInd w:val="0"/>
              <w:spacing w:after="0" w:line="240" w:lineRule="auto"/>
              <w:rPr>
                <w:rFonts w:ascii="Times New Roman" w:hAnsi="Times New Roman"/>
              </w:rPr>
            </w:pPr>
            <w:r w:rsidRPr="00E86BC9">
              <w:rPr>
                <w:rFonts w:ascii="Times New Roman" w:hAnsi="Times New Roman"/>
              </w:rPr>
              <w:t>5</w:t>
            </w:r>
            <w:r w:rsidR="001E6DCF" w:rsidRPr="00E86BC9">
              <w:rPr>
                <w:rFonts w:ascii="Times New Roman" w:hAnsi="Times New Roman"/>
              </w:rPr>
              <w:t xml:space="preserve"> (</w:t>
            </w:r>
            <w:r w:rsidRPr="00E86BC9">
              <w:rPr>
                <w:rFonts w:ascii="Times New Roman" w:hAnsi="Times New Roman"/>
              </w:rPr>
              <w:t>20</w:t>
            </w:r>
            <w:r w:rsidR="001E6DCF" w:rsidRPr="00E86BC9">
              <w:rPr>
                <w:rFonts w:ascii="Times New Roman" w:hAnsi="Times New Roman"/>
              </w:rPr>
              <w:t>)</w:t>
            </w:r>
          </w:p>
        </w:tc>
        <w:tc>
          <w:tcPr>
            <w:tcW w:w="1843" w:type="dxa"/>
          </w:tcPr>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rPr>
              <w:t xml:space="preserve">[1], [2], </w:t>
            </w:r>
          </w:p>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lang w:val="en-US"/>
              </w:rPr>
              <w:t xml:space="preserve"> [5]</w:t>
            </w:r>
            <w:r w:rsidRPr="00E86BC9">
              <w:rPr>
                <w:rFonts w:ascii="Times New Roman" w:hAnsi="Times New Roman"/>
              </w:rPr>
              <w:t xml:space="preserve">, [6] </w:t>
            </w:r>
            <w:r w:rsidRPr="00E86BC9">
              <w:rPr>
                <w:rFonts w:ascii="Times New Roman" w:hAnsi="Times New Roman"/>
                <w:lang w:val="en-US"/>
              </w:rPr>
              <w:t xml:space="preserve"> </w:t>
            </w:r>
          </w:p>
          <w:p w:rsidR="001E6DCF" w:rsidRPr="00E86BC9" w:rsidRDefault="001E6DCF" w:rsidP="007D16E8">
            <w:pPr>
              <w:widowControl w:val="0"/>
              <w:spacing w:after="0" w:line="240" w:lineRule="auto"/>
              <w:rPr>
                <w:rFonts w:ascii="Times New Roman" w:hAnsi="Times New Roman"/>
              </w:rPr>
            </w:pPr>
          </w:p>
        </w:tc>
        <w:tc>
          <w:tcPr>
            <w:tcW w:w="3123" w:type="dxa"/>
          </w:tcPr>
          <w:p w:rsidR="001E6DCF" w:rsidRPr="00E86BC9" w:rsidRDefault="00FF741D" w:rsidP="00FC7F1E">
            <w:pPr>
              <w:widowControl w:val="0"/>
              <w:spacing w:after="0" w:line="240" w:lineRule="auto"/>
              <w:jc w:val="both"/>
              <w:rPr>
                <w:rFonts w:ascii="Times New Roman" w:hAnsi="Times New Roman"/>
              </w:rPr>
            </w:pPr>
            <w:r w:rsidRPr="00E86BC9">
              <w:rPr>
                <w:rFonts w:ascii="Times New Roman" w:hAnsi="Times New Roman"/>
              </w:rPr>
              <w:t>Подготовка к балльно-рейтинговым контрольным мероприятиям и к сдаче  экзамена.</w:t>
            </w:r>
          </w:p>
        </w:tc>
      </w:tr>
      <w:tr w:rsidR="00FF741D" w:rsidRPr="00E86BC9" w:rsidTr="003C1237">
        <w:trPr>
          <w:trHeight w:val="1500"/>
          <w:jc w:val="center"/>
        </w:trPr>
        <w:tc>
          <w:tcPr>
            <w:tcW w:w="740" w:type="dxa"/>
          </w:tcPr>
          <w:p w:rsidR="00FF741D" w:rsidRPr="00E86BC9" w:rsidRDefault="00FF741D" w:rsidP="003C1237">
            <w:pPr>
              <w:widowControl w:val="0"/>
              <w:spacing w:after="0" w:line="240" w:lineRule="auto"/>
              <w:rPr>
                <w:rFonts w:ascii="Times New Roman" w:hAnsi="Times New Roman"/>
                <w:b/>
              </w:rPr>
            </w:pPr>
            <w:r w:rsidRPr="00E86BC9">
              <w:rPr>
                <w:rFonts w:ascii="Times New Roman" w:hAnsi="Times New Roman"/>
                <w:b/>
              </w:rPr>
              <w:t>3.</w:t>
            </w:r>
          </w:p>
        </w:tc>
        <w:tc>
          <w:tcPr>
            <w:tcW w:w="3398" w:type="dxa"/>
          </w:tcPr>
          <w:p w:rsidR="00FF741D" w:rsidRPr="00E86BC9" w:rsidRDefault="00FF741D" w:rsidP="007D16E8">
            <w:pPr>
              <w:widowControl w:val="0"/>
              <w:spacing w:after="0" w:line="240" w:lineRule="auto"/>
              <w:jc w:val="left"/>
              <w:rPr>
                <w:rFonts w:ascii="Times New Roman" w:hAnsi="Times New Roman"/>
              </w:rPr>
            </w:pPr>
            <w:r w:rsidRPr="00E86BC9">
              <w:rPr>
                <w:rFonts w:ascii="Times New Roman" w:hAnsi="Times New Roman"/>
              </w:rPr>
              <w:t>1.Интегрирование рациональных выражений.</w:t>
            </w:r>
          </w:p>
          <w:p w:rsidR="00FF741D" w:rsidRPr="00E86BC9" w:rsidRDefault="00FF741D" w:rsidP="007D16E8">
            <w:pPr>
              <w:widowControl w:val="0"/>
              <w:spacing w:after="0" w:line="240" w:lineRule="auto"/>
              <w:jc w:val="left"/>
              <w:rPr>
                <w:rFonts w:ascii="Times New Roman" w:hAnsi="Times New Roman"/>
              </w:rPr>
            </w:pPr>
            <w:r w:rsidRPr="00E86BC9">
              <w:rPr>
                <w:rFonts w:ascii="Times New Roman" w:hAnsi="Times New Roman"/>
              </w:rPr>
              <w:t>2. Интегрирование выражений, содержащих тригонометрические функции.</w:t>
            </w:r>
          </w:p>
          <w:p w:rsidR="00FF741D" w:rsidRPr="00E86BC9" w:rsidRDefault="00FF741D" w:rsidP="007D16E8">
            <w:pPr>
              <w:widowControl w:val="0"/>
              <w:spacing w:after="0" w:line="240" w:lineRule="auto"/>
              <w:jc w:val="left"/>
              <w:rPr>
                <w:rFonts w:ascii="Times New Roman" w:hAnsi="Times New Roman"/>
              </w:rPr>
            </w:pPr>
            <w:r w:rsidRPr="00E86BC9">
              <w:rPr>
                <w:rFonts w:ascii="Times New Roman" w:hAnsi="Times New Roman"/>
              </w:rPr>
              <w:t>3. Приложения определённых интегралов.</w:t>
            </w:r>
          </w:p>
        </w:tc>
        <w:tc>
          <w:tcPr>
            <w:tcW w:w="1134" w:type="dxa"/>
          </w:tcPr>
          <w:p w:rsidR="00FF741D" w:rsidRPr="00E86BC9" w:rsidRDefault="007E4B04" w:rsidP="007D16E8">
            <w:pPr>
              <w:widowControl w:val="0"/>
              <w:autoSpaceDE w:val="0"/>
              <w:autoSpaceDN w:val="0"/>
              <w:adjustRightInd w:val="0"/>
              <w:spacing w:after="0" w:line="240" w:lineRule="auto"/>
              <w:rPr>
                <w:rFonts w:ascii="Times New Roman" w:hAnsi="Times New Roman"/>
              </w:rPr>
            </w:pPr>
            <w:r w:rsidRPr="00E86BC9">
              <w:rPr>
                <w:rFonts w:ascii="Times New Roman" w:hAnsi="Times New Roman"/>
              </w:rPr>
              <w:t>5 (20)</w:t>
            </w:r>
          </w:p>
        </w:tc>
        <w:tc>
          <w:tcPr>
            <w:tcW w:w="1843" w:type="dxa"/>
          </w:tcPr>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rPr>
              <w:t xml:space="preserve">[1], [2], </w:t>
            </w:r>
          </w:p>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lang w:val="en-US"/>
              </w:rPr>
              <w:t xml:space="preserve"> [5]</w:t>
            </w:r>
            <w:r w:rsidRPr="00E86BC9">
              <w:rPr>
                <w:rFonts w:ascii="Times New Roman" w:hAnsi="Times New Roman"/>
              </w:rPr>
              <w:t xml:space="preserve">, [6] </w:t>
            </w:r>
            <w:r w:rsidRPr="00E86BC9">
              <w:rPr>
                <w:rFonts w:ascii="Times New Roman" w:hAnsi="Times New Roman"/>
                <w:lang w:val="en-US"/>
              </w:rPr>
              <w:t xml:space="preserve"> </w:t>
            </w:r>
          </w:p>
          <w:p w:rsidR="00FF741D" w:rsidRPr="00E86BC9" w:rsidRDefault="00FF741D" w:rsidP="007D16E8">
            <w:pPr>
              <w:widowControl w:val="0"/>
              <w:spacing w:after="0" w:line="240" w:lineRule="auto"/>
              <w:rPr>
                <w:rFonts w:ascii="Times New Roman" w:hAnsi="Times New Roman"/>
              </w:rPr>
            </w:pPr>
          </w:p>
        </w:tc>
        <w:tc>
          <w:tcPr>
            <w:tcW w:w="3123" w:type="dxa"/>
          </w:tcPr>
          <w:p w:rsidR="00FF741D" w:rsidRPr="00E86BC9" w:rsidRDefault="00FF741D" w:rsidP="007D16E8">
            <w:pPr>
              <w:widowControl w:val="0"/>
              <w:spacing w:after="0" w:line="240" w:lineRule="auto"/>
              <w:jc w:val="both"/>
              <w:rPr>
                <w:rFonts w:ascii="Times New Roman" w:hAnsi="Times New Roman"/>
              </w:rPr>
            </w:pPr>
            <w:r w:rsidRPr="00E86BC9">
              <w:rPr>
                <w:rFonts w:ascii="Times New Roman" w:hAnsi="Times New Roman"/>
              </w:rPr>
              <w:t>Подготовка к балльно-рейтинговым контрольным мероприятиям и к сдаче и экзамена.</w:t>
            </w:r>
          </w:p>
        </w:tc>
      </w:tr>
      <w:tr w:rsidR="001E6DCF" w:rsidRPr="00E86BC9" w:rsidTr="003C1237">
        <w:trPr>
          <w:trHeight w:val="557"/>
          <w:jc w:val="center"/>
        </w:trPr>
        <w:tc>
          <w:tcPr>
            <w:tcW w:w="740" w:type="dxa"/>
          </w:tcPr>
          <w:p w:rsidR="001E6DCF" w:rsidRPr="00E86BC9" w:rsidRDefault="00FF741D" w:rsidP="003C1237">
            <w:pPr>
              <w:widowControl w:val="0"/>
              <w:spacing w:after="0" w:line="240" w:lineRule="auto"/>
              <w:rPr>
                <w:rFonts w:ascii="Times New Roman" w:hAnsi="Times New Roman"/>
              </w:rPr>
            </w:pPr>
            <w:r w:rsidRPr="00E86BC9">
              <w:rPr>
                <w:rFonts w:ascii="Times New Roman" w:hAnsi="Times New Roman"/>
                <w:b/>
              </w:rPr>
              <w:t>4.</w:t>
            </w:r>
          </w:p>
        </w:tc>
        <w:tc>
          <w:tcPr>
            <w:tcW w:w="3398" w:type="dxa"/>
          </w:tcPr>
          <w:p w:rsidR="001E6DCF" w:rsidRPr="00E86BC9" w:rsidRDefault="001E6DCF" w:rsidP="007D16E8">
            <w:pPr>
              <w:widowControl w:val="0"/>
              <w:spacing w:after="0" w:line="240" w:lineRule="auto"/>
              <w:jc w:val="left"/>
              <w:rPr>
                <w:rFonts w:ascii="Times New Roman" w:hAnsi="Times New Roman"/>
              </w:rPr>
            </w:pPr>
            <w:r w:rsidRPr="00E86BC9">
              <w:rPr>
                <w:rFonts w:ascii="Times New Roman" w:hAnsi="Times New Roman"/>
              </w:rPr>
              <w:t xml:space="preserve">1.Диф. уравнения 1-го </w:t>
            </w:r>
            <w:r w:rsidR="00E727EA" w:rsidRPr="00E86BC9">
              <w:rPr>
                <w:rFonts w:ascii="Times New Roman" w:hAnsi="Times New Roman"/>
              </w:rPr>
              <w:t>порядка (</w:t>
            </w:r>
            <w:r w:rsidRPr="00E86BC9">
              <w:rPr>
                <w:rFonts w:ascii="Times New Roman" w:hAnsi="Times New Roman"/>
              </w:rPr>
              <w:t>однородные, в полных дифференциалах).</w:t>
            </w:r>
          </w:p>
          <w:p w:rsidR="001E6DCF" w:rsidRPr="00E86BC9" w:rsidRDefault="001E6DCF" w:rsidP="007D16E8">
            <w:pPr>
              <w:widowControl w:val="0"/>
              <w:spacing w:after="0" w:line="240" w:lineRule="auto"/>
              <w:jc w:val="left"/>
              <w:rPr>
                <w:rFonts w:ascii="Times New Roman" w:hAnsi="Times New Roman"/>
              </w:rPr>
            </w:pPr>
            <w:r w:rsidRPr="00E86BC9">
              <w:rPr>
                <w:rFonts w:ascii="Times New Roman" w:hAnsi="Times New Roman"/>
              </w:rPr>
              <w:t>2. Диф. уравнения высших порядков, допускающие понижение порядка.</w:t>
            </w:r>
          </w:p>
          <w:p w:rsidR="001E6DCF" w:rsidRPr="00E86BC9" w:rsidRDefault="001E6DCF" w:rsidP="007D16E8">
            <w:pPr>
              <w:widowControl w:val="0"/>
              <w:spacing w:after="0" w:line="240" w:lineRule="auto"/>
              <w:jc w:val="left"/>
              <w:rPr>
                <w:rFonts w:ascii="Times New Roman" w:hAnsi="Times New Roman"/>
              </w:rPr>
            </w:pPr>
            <w:r w:rsidRPr="00E86BC9">
              <w:rPr>
                <w:rFonts w:ascii="Times New Roman" w:hAnsi="Times New Roman"/>
              </w:rPr>
              <w:t>3.Линейные неоднородные диф. уравнения 2-го порядка с постоянными коэффициентами.</w:t>
            </w:r>
          </w:p>
        </w:tc>
        <w:tc>
          <w:tcPr>
            <w:tcW w:w="1134" w:type="dxa"/>
          </w:tcPr>
          <w:p w:rsidR="001E6DCF" w:rsidRPr="00E86BC9" w:rsidRDefault="00FF741D" w:rsidP="007D16E8">
            <w:pPr>
              <w:widowControl w:val="0"/>
              <w:autoSpaceDE w:val="0"/>
              <w:autoSpaceDN w:val="0"/>
              <w:adjustRightInd w:val="0"/>
              <w:spacing w:after="0" w:line="240" w:lineRule="auto"/>
              <w:rPr>
                <w:rFonts w:ascii="Times New Roman" w:hAnsi="Times New Roman"/>
              </w:rPr>
            </w:pPr>
            <w:r w:rsidRPr="00E86BC9">
              <w:rPr>
                <w:rFonts w:ascii="Times New Roman" w:hAnsi="Times New Roman"/>
              </w:rPr>
              <w:t>5 (20)</w:t>
            </w:r>
          </w:p>
        </w:tc>
        <w:tc>
          <w:tcPr>
            <w:tcW w:w="1843" w:type="dxa"/>
          </w:tcPr>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rPr>
              <w:t xml:space="preserve">[1], [2], </w:t>
            </w:r>
          </w:p>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lang w:val="en-US"/>
              </w:rPr>
              <w:t xml:space="preserve"> [5]</w:t>
            </w:r>
            <w:r w:rsidRPr="00E86BC9">
              <w:rPr>
                <w:rFonts w:ascii="Times New Roman" w:hAnsi="Times New Roman"/>
              </w:rPr>
              <w:t xml:space="preserve">, [6] </w:t>
            </w:r>
            <w:r w:rsidRPr="00E86BC9">
              <w:rPr>
                <w:rFonts w:ascii="Times New Roman" w:hAnsi="Times New Roman"/>
                <w:lang w:val="en-US"/>
              </w:rPr>
              <w:t xml:space="preserve"> </w:t>
            </w:r>
          </w:p>
          <w:p w:rsidR="001E6DCF" w:rsidRPr="00E86BC9" w:rsidRDefault="001E6DCF" w:rsidP="007D16E8">
            <w:pPr>
              <w:widowControl w:val="0"/>
              <w:spacing w:after="0" w:line="240" w:lineRule="auto"/>
              <w:rPr>
                <w:rFonts w:ascii="Times New Roman" w:hAnsi="Times New Roman"/>
              </w:rPr>
            </w:pPr>
          </w:p>
        </w:tc>
        <w:tc>
          <w:tcPr>
            <w:tcW w:w="3123" w:type="dxa"/>
          </w:tcPr>
          <w:p w:rsidR="001E6DCF" w:rsidRPr="00E86BC9" w:rsidRDefault="00FF741D" w:rsidP="007D16E8">
            <w:pPr>
              <w:widowControl w:val="0"/>
              <w:spacing w:after="0" w:line="240" w:lineRule="auto"/>
              <w:jc w:val="left"/>
              <w:rPr>
                <w:rFonts w:ascii="Times New Roman" w:hAnsi="Times New Roman"/>
              </w:rPr>
            </w:pPr>
            <w:r w:rsidRPr="00E86BC9">
              <w:rPr>
                <w:rFonts w:ascii="Times New Roman" w:hAnsi="Times New Roman"/>
              </w:rPr>
              <w:t>Подготовка к балльно-рейтинговым контрольным мероприятиям и к сдаче и экзамена.</w:t>
            </w:r>
          </w:p>
        </w:tc>
      </w:tr>
      <w:tr w:rsidR="001E6DCF" w:rsidRPr="00E86BC9" w:rsidTr="00D00336">
        <w:trPr>
          <w:trHeight w:val="2135"/>
          <w:jc w:val="center"/>
        </w:trPr>
        <w:tc>
          <w:tcPr>
            <w:tcW w:w="740" w:type="dxa"/>
          </w:tcPr>
          <w:p w:rsidR="001E6DCF" w:rsidRPr="00E86BC9" w:rsidRDefault="00FF741D" w:rsidP="00FF741D">
            <w:pPr>
              <w:widowControl w:val="0"/>
              <w:spacing w:after="0" w:line="240" w:lineRule="auto"/>
              <w:rPr>
                <w:rFonts w:ascii="Times New Roman" w:hAnsi="Times New Roman"/>
                <w:lang w:val="en-US"/>
              </w:rPr>
            </w:pPr>
            <w:r w:rsidRPr="00E86BC9">
              <w:rPr>
                <w:rFonts w:ascii="Times New Roman" w:hAnsi="Times New Roman"/>
                <w:b/>
              </w:rPr>
              <w:t>5.</w:t>
            </w:r>
          </w:p>
        </w:tc>
        <w:tc>
          <w:tcPr>
            <w:tcW w:w="3398" w:type="dxa"/>
          </w:tcPr>
          <w:p w:rsidR="001E6DCF" w:rsidRPr="00E86BC9" w:rsidRDefault="001E6DCF" w:rsidP="003C1237">
            <w:pPr>
              <w:widowControl w:val="0"/>
              <w:spacing w:after="0" w:line="240" w:lineRule="auto"/>
              <w:jc w:val="left"/>
              <w:rPr>
                <w:rFonts w:ascii="Times New Roman" w:hAnsi="Times New Roman"/>
              </w:rPr>
            </w:pPr>
            <w:r w:rsidRPr="00E86BC9">
              <w:rPr>
                <w:rFonts w:ascii="Times New Roman" w:hAnsi="Times New Roman"/>
              </w:rPr>
              <w:t>1. Формула Пуассона.</w:t>
            </w:r>
          </w:p>
          <w:p w:rsidR="001E6DCF" w:rsidRPr="00E86BC9" w:rsidRDefault="001E6DCF" w:rsidP="003C1237">
            <w:pPr>
              <w:widowControl w:val="0"/>
              <w:spacing w:after="0" w:line="240" w:lineRule="auto"/>
              <w:jc w:val="left"/>
              <w:rPr>
                <w:rFonts w:ascii="Times New Roman" w:hAnsi="Times New Roman"/>
              </w:rPr>
            </w:pPr>
            <w:r w:rsidRPr="00E86BC9">
              <w:rPr>
                <w:rFonts w:ascii="Times New Roman" w:hAnsi="Times New Roman"/>
              </w:rPr>
              <w:t>2. Локальная и интегральная формулы Муавра-Лапласа.</w:t>
            </w:r>
          </w:p>
          <w:p w:rsidR="00BF1E17" w:rsidRPr="00E86BC9" w:rsidRDefault="00BF1E17" w:rsidP="00BF1E17">
            <w:pPr>
              <w:widowControl w:val="0"/>
              <w:spacing w:after="0" w:line="240" w:lineRule="auto"/>
              <w:jc w:val="left"/>
              <w:rPr>
                <w:rFonts w:ascii="Times New Roman" w:hAnsi="Times New Roman"/>
              </w:rPr>
            </w:pPr>
            <w:r>
              <w:rPr>
                <w:rFonts w:ascii="Times New Roman" w:hAnsi="Times New Roman"/>
              </w:rPr>
              <w:t>3</w:t>
            </w:r>
            <w:r w:rsidRPr="00E86BC9">
              <w:rPr>
                <w:rFonts w:ascii="Times New Roman" w:hAnsi="Times New Roman"/>
              </w:rPr>
              <w:t>.Точечные оценки параметров распределения.</w:t>
            </w:r>
          </w:p>
          <w:p w:rsidR="00BF1E17" w:rsidRPr="00E86BC9" w:rsidRDefault="00BF1E17" w:rsidP="00BF1E17">
            <w:pPr>
              <w:widowControl w:val="0"/>
              <w:spacing w:after="0" w:line="240" w:lineRule="auto"/>
              <w:jc w:val="left"/>
              <w:rPr>
                <w:rFonts w:ascii="Times New Roman" w:hAnsi="Times New Roman"/>
              </w:rPr>
            </w:pPr>
            <w:r>
              <w:rPr>
                <w:rFonts w:ascii="Times New Roman" w:hAnsi="Times New Roman"/>
              </w:rPr>
              <w:t>4</w:t>
            </w:r>
            <w:r w:rsidRPr="00E86BC9">
              <w:rPr>
                <w:rFonts w:ascii="Times New Roman" w:hAnsi="Times New Roman"/>
              </w:rPr>
              <w:t xml:space="preserve">. Интервальные оценки параметров распределения. </w:t>
            </w:r>
          </w:p>
          <w:p w:rsidR="001E6DCF" w:rsidRPr="00E86BC9" w:rsidRDefault="00BF1E17" w:rsidP="00BF1E17">
            <w:pPr>
              <w:widowControl w:val="0"/>
              <w:spacing w:after="0" w:line="240" w:lineRule="auto"/>
              <w:jc w:val="left"/>
              <w:rPr>
                <w:rFonts w:ascii="Times New Roman" w:hAnsi="Times New Roman"/>
              </w:rPr>
            </w:pPr>
            <w:r>
              <w:rPr>
                <w:rFonts w:ascii="Times New Roman" w:hAnsi="Times New Roman"/>
              </w:rPr>
              <w:t>5</w:t>
            </w:r>
            <w:r w:rsidRPr="00E86BC9">
              <w:rPr>
                <w:rFonts w:ascii="Times New Roman" w:hAnsi="Times New Roman"/>
              </w:rPr>
              <w:t>.Проверка статистических гипотез.</w:t>
            </w:r>
          </w:p>
        </w:tc>
        <w:tc>
          <w:tcPr>
            <w:tcW w:w="1134" w:type="dxa"/>
          </w:tcPr>
          <w:p w:rsidR="001E6DCF" w:rsidRPr="00E86BC9" w:rsidRDefault="00FF741D" w:rsidP="003C1237">
            <w:pPr>
              <w:widowControl w:val="0"/>
              <w:autoSpaceDE w:val="0"/>
              <w:autoSpaceDN w:val="0"/>
              <w:adjustRightInd w:val="0"/>
              <w:spacing w:after="0" w:line="240" w:lineRule="auto"/>
              <w:rPr>
                <w:rFonts w:ascii="Times New Roman" w:hAnsi="Times New Roman"/>
              </w:rPr>
            </w:pPr>
            <w:r w:rsidRPr="00E86BC9">
              <w:rPr>
                <w:rFonts w:ascii="Times New Roman" w:hAnsi="Times New Roman"/>
              </w:rPr>
              <w:t>5 (20)</w:t>
            </w:r>
          </w:p>
        </w:tc>
        <w:tc>
          <w:tcPr>
            <w:tcW w:w="1843" w:type="dxa"/>
          </w:tcPr>
          <w:p w:rsidR="00DB2057" w:rsidRPr="00E86BC9" w:rsidRDefault="00DB2057" w:rsidP="00DB2057">
            <w:pPr>
              <w:widowControl w:val="0"/>
              <w:spacing w:after="0" w:line="240" w:lineRule="auto"/>
              <w:rPr>
                <w:rFonts w:ascii="Times New Roman" w:hAnsi="Times New Roman"/>
              </w:rPr>
            </w:pPr>
            <w:r w:rsidRPr="00E86BC9">
              <w:rPr>
                <w:rFonts w:ascii="Times New Roman" w:hAnsi="Times New Roman"/>
              </w:rPr>
              <w:t>[3],[</w:t>
            </w:r>
            <w:r w:rsidR="00AB1AD2">
              <w:rPr>
                <w:rFonts w:ascii="Times New Roman" w:hAnsi="Times New Roman"/>
              </w:rPr>
              <w:t>7</w:t>
            </w:r>
            <w:r w:rsidRPr="00E86BC9">
              <w:rPr>
                <w:rFonts w:ascii="Times New Roman" w:hAnsi="Times New Roman"/>
              </w:rPr>
              <w:t>],[8]</w:t>
            </w:r>
          </w:p>
          <w:p w:rsidR="001E6DCF" w:rsidRPr="00E86BC9" w:rsidRDefault="001E6DCF" w:rsidP="003C1237">
            <w:pPr>
              <w:widowControl w:val="0"/>
              <w:spacing w:after="0" w:line="240" w:lineRule="auto"/>
              <w:rPr>
                <w:rFonts w:ascii="Times New Roman" w:hAnsi="Times New Roman"/>
              </w:rPr>
            </w:pPr>
          </w:p>
        </w:tc>
        <w:tc>
          <w:tcPr>
            <w:tcW w:w="3123" w:type="dxa"/>
          </w:tcPr>
          <w:p w:rsidR="001E6DCF" w:rsidRPr="00E86BC9" w:rsidRDefault="00FF741D" w:rsidP="003C1237">
            <w:pPr>
              <w:widowControl w:val="0"/>
              <w:spacing w:after="0" w:line="240" w:lineRule="auto"/>
              <w:jc w:val="both"/>
              <w:rPr>
                <w:rFonts w:ascii="Times New Roman" w:hAnsi="Times New Roman"/>
              </w:rPr>
            </w:pPr>
            <w:r w:rsidRPr="00E86BC9">
              <w:rPr>
                <w:rFonts w:ascii="Times New Roman" w:hAnsi="Times New Roman"/>
              </w:rPr>
              <w:t>Подготовка к балльно-рейтинговым контрольным мероприятиям и к сдаче и экзамена.</w:t>
            </w:r>
          </w:p>
        </w:tc>
      </w:tr>
      <w:tr w:rsidR="00FF741D" w:rsidRPr="00E86BC9" w:rsidTr="00D00336">
        <w:trPr>
          <w:trHeight w:val="1825"/>
          <w:jc w:val="center"/>
        </w:trPr>
        <w:tc>
          <w:tcPr>
            <w:tcW w:w="740" w:type="dxa"/>
          </w:tcPr>
          <w:p w:rsidR="00FF741D" w:rsidRPr="00E86BC9" w:rsidRDefault="00FF741D" w:rsidP="00FF741D">
            <w:pPr>
              <w:widowControl w:val="0"/>
              <w:spacing w:after="0" w:line="240" w:lineRule="auto"/>
              <w:rPr>
                <w:rFonts w:ascii="Times New Roman" w:hAnsi="Times New Roman"/>
                <w:b/>
              </w:rPr>
            </w:pPr>
            <w:r w:rsidRPr="00E86BC9">
              <w:rPr>
                <w:rFonts w:ascii="Times New Roman" w:hAnsi="Times New Roman"/>
                <w:b/>
              </w:rPr>
              <w:t>6.</w:t>
            </w:r>
          </w:p>
        </w:tc>
        <w:tc>
          <w:tcPr>
            <w:tcW w:w="3398" w:type="dxa"/>
          </w:tcPr>
          <w:p w:rsidR="00BF1E17" w:rsidRPr="00BF1E17" w:rsidRDefault="00BF1E17" w:rsidP="00BF1E17">
            <w:pPr>
              <w:widowControl w:val="0"/>
              <w:spacing w:after="0" w:line="240" w:lineRule="auto"/>
              <w:jc w:val="left"/>
              <w:rPr>
                <w:rFonts w:ascii="Times New Roman" w:eastAsia="Calibri" w:hAnsi="Times New Roman"/>
              </w:rPr>
            </w:pPr>
            <w:r w:rsidRPr="00BF1E17">
              <w:rPr>
                <w:rFonts w:ascii="Times New Roman" w:eastAsia="Calibri" w:hAnsi="Times New Roman"/>
              </w:rPr>
              <w:t>1.Общая постановка задачи математического программирования.</w:t>
            </w:r>
          </w:p>
          <w:p w:rsidR="00BF1E17" w:rsidRPr="00BF1E17" w:rsidRDefault="00BF1E17" w:rsidP="00BF1E17">
            <w:pPr>
              <w:widowControl w:val="0"/>
              <w:spacing w:after="0" w:line="240" w:lineRule="auto"/>
              <w:jc w:val="left"/>
              <w:rPr>
                <w:rFonts w:ascii="Times New Roman" w:hAnsi="Times New Roman"/>
              </w:rPr>
            </w:pPr>
            <w:r w:rsidRPr="00BF1E17">
              <w:rPr>
                <w:rFonts w:ascii="Times New Roman" w:eastAsia="Calibri" w:hAnsi="Times New Roman"/>
              </w:rPr>
              <w:t>2.</w:t>
            </w:r>
            <w:r w:rsidRPr="00BF1E17">
              <w:rPr>
                <w:rFonts w:ascii="Times New Roman" w:hAnsi="Times New Roman"/>
              </w:rPr>
              <w:t xml:space="preserve"> Понятие модели и моделирования.</w:t>
            </w:r>
          </w:p>
          <w:p w:rsidR="008E1EE3" w:rsidRPr="00593F10" w:rsidRDefault="00BF1E17" w:rsidP="008E1EE3">
            <w:pPr>
              <w:spacing w:after="0" w:line="240" w:lineRule="auto"/>
              <w:jc w:val="left"/>
              <w:rPr>
                <w:rFonts w:ascii="Times New Roman" w:hAnsi="Times New Roman"/>
                <w:b/>
                <w:sz w:val="20"/>
                <w:szCs w:val="20"/>
              </w:rPr>
            </w:pPr>
            <w:r w:rsidRPr="00BF1E17">
              <w:rPr>
                <w:rFonts w:ascii="Times New Roman" w:hAnsi="Times New Roman"/>
              </w:rPr>
              <w:t xml:space="preserve">3.Место математических методов и моделирования </w:t>
            </w:r>
            <w:r w:rsidR="008E1EE3" w:rsidRPr="00593F10">
              <w:rPr>
                <w:rFonts w:ascii="Times New Roman" w:hAnsi="Times New Roman"/>
                <w:sz w:val="20"/>
                <w:szCs w:val="20"/>
              </w:rPr>
              <w:t xml:space="preserve">в области </w:t>
            </w:r>
            <w:r w:rsidR="008E1EE3" w:rsidRPr="008E1EE3">
              <w:rPr>
                <w:rFonts w:ascii="Times New Roman" w:hAnsi="Times New Roman"/>
              </w:rPr>
              <w:t>лесного хозяйства</w:t>
            </w:r>
            <w:r w:rsidR="008E1EE3" w:rsidRPr="00593F10">
              <w:rPr>
                <w:rFonts w:ascii="Times New Roman" w:hAnsi="Times New Roman"/>
                <w:b/>
                <w:sz w:val="20"/>
                <w:szCs w:val="20"/>
              </w:rPr>
              <w:t xml:space="preserve"> </w:t>
            </w:r>
          </w:p>
          <w:p w:rsidR="00FF741D" w:rsidRPr="00E86BC9" w:rsidRDefault="00BF1E17" w:rsidP="00BF1E17">
            <w:pPr>
              <w:widowControl w:val="0"/>
              <w:spacing w:after="0" w:line="240" w:lineRule="auto"/>
              <w:jc w:val="left"/>
              <w:rPr>
                <w:rFonts w:ascii="Times New Roman" w:hAnsi="Times New Roman"/>
                <w:b/>
              </w:rPr>
            </w:pPr>
            <w:r w:rsidRPr="00BF1E17">
              <w:rPr>
                <w:rFonts w:ascii="Times New Roman" w:hAnsi="Times New Roman"/>
              </w:rPr>
              <w:t>4.Алгоритм составления математической модели.   5.Несовместность системы ограничений задачи линейного программирования.</w:t>
            </w:r>
            <w:r w:rsidRPr="00B20B5B">
              <w:rPr>
                <w:rFonts w:ascii="Times New Roman" w:hAnsi="Times New Roman"/>
                <w:sz w:val="24"/>
                <w:szCs w:val="24"/>
              </w:rPr>
              <w:t xml:space="preserve"> </w:t>
            </w:r>
          </w:p>
        </w:tc>
        <w:tc>
          <w:tcPr>
            <w:tcW w:w="1134" w:type="dxa"/>
          </w:tcPr>
          <w:p w:rsidR="00FF741D" w:rsidRPr="00E86BC9" w:rsidRDefault="00FF741D" w:rsidP="00E32B8A">
            <w:pPr>
              <w:widowControl w:val="0"/>
              <w:autoSpaceDE w:val="0"/>
              <w:autoSpaceDN w:val="0"/>
              <w:adjustRightInd w:val="0"/>
              <w:spacing w:after="0" w:line="240" w:lineRule="auto"/>
              <w:rPr>
                <w:rFonts w:ascii="Times New Roman" w:hAnsi="Times New Roman"/>
              </w:rPr>
            </w:pPr>
            <w:r w:rsidRPr="00E86BC9">
              <w:rPr>
                <w:rFonts w:ascii="Times New Roman" w:hAnsi="Times New Roman"/>
              </w:rPr>
              <w:t>5 (2</w:t>
            </w:r>
            <w:r w:rsidR="00E32B8A">
              <w:rPr>
                <w:rFonts w:ascii="Times New Roman" w:hAnsi="Times New Roman"/>
              </w:rPr>
              <w:t>2</w:t>
            </w:r>
            <w:r w:rsidRPr="00E86BC9">
              <w:rPr>
                <w:rFonts w:ascii="Times New Roman" w:hAnsi="Times New Roman"/>
              </w:rPr>
              <w:t>)</w:t>
            </w:r>
          </w:p>
        </w:tc>
        <w:tc>
          <w:tcPr>
            <w:tcW w:w="1843" w:type="dxa"/>
          </w:tcPr>
          <w:p w:rsidR="00FF741D" w:rsidRPr="00E86BC9" w:rsidRDefault="005137CD" w:rsidP="005137CD">
            <w:pPr>
              <w:widowControl w:val="0"/>
              <w:spacing w:after="0" w:line="240" w:lineRule="auto"/>
              <w:rPr>
                <w:rFonts w:ascii="Times New Roman" w:hAnsi="Times New Roman"/>
              </w:rPr>
            </w:pPr>
            <w:r w:rsidRPr="00E86BC9">
              <w:rPr>
                <w:rFonts w:ascii="Times New Roman" w:hAnsi="Times New Roman"/>
                <w:lang w:val="en-US"/>
              </w:rPr>
              <w:t>[</w:t>
            </w:r>
            <w:r>
              <w:rPr>
                <w:rFonts w:ascii="Times New Roman" w:hAnsi="Times New Roman"/>
              </w:rPr>
              <w:t>4</w:t>
            </w:r>
            <w:r w:rsidRPr="00E86BC9">
              <w:rPr>
                <w:rFonts w:ascii="Times New Roman" w:hAnsi="Times New Roman"/>
                <w:lang w:val="en-US"/>
              </w:rPr>
              <w:t>]</w:t>
            </w:r>
            <w:r w:rsidRPr="00E86BC9">
              <w:rPr>
                <w:rFonts w:ascii="Times New Roman" w:hAnsi="Times New Roman"/>
              </w:rPr>
              <w:t>, [</w:t>
            </w:r>
            <w:r>
              <w:rPr>
                <w:rFonts w:ascii="Times New Roman" w:hAnsi="Times New Roman"/>
              </w:rPr>
              <w:t>10</w:t>
            </w:r>
            <w:r w:rsidRPr="00E86BC9">
              <w:rPr>
                <w:rFonts w:ascii="Times New Roman" w:hAnsi="Times New Roman"/>
              </w:rPr>
              <w:t xml:space="preserve">] </w:t>
            </w:r>
            <w:r w:rsidRPr="00E86BC9">
              <w:rPr>
                <w:rFonts w:ascii="Times New Roman" w:hAnsi="Times New Roman"/>
                <w:lang w:val="en-US"/>
              </w:rPr>
              <w:t xml:space="preserve"> </w:t>
            </w:r>
          </w:p>
        </w:tc>
        <w:tc>
          <w:tcPr>
            <w:tcW w:w="3123" w:type="dxa"/>
          </w:tcPr>
          <w:p w:rsidR="00FF741D" w:rsidRPr="00E86BC9" w:rsidRDefault="00FF741D" w:rsidP="003C1237">
            <w:pPr>
              <w:widowControl w:val="0"/>
              <w:spacing w:after="0" w:line="240" w:lineRule="auto"/>
              <w:jc w:val="both"/>
              <w:rPr>
                <w:rFonts w:ascii="Times New Roman" w:hAnsi="Times New Roman"/>
              </w:rPr>
            </w:pPr>
            <w:r w:rsidRPr="00E86BC9">
              <w:rPr>
                <w:rFonts w:ascii="Times New Roman" w:hAnsi="Times New Roman"/>
              </w:rPr>
              <w:t>Подготовка к балльно-рейтинговым контрольным мероприятиям и к сдаче и экзамена.</w:t>
            </w:r>
          </w:p>
        </w:tc>
      </w:tr>
      <w:tr w:rsidR="00CE1EEB" w:rsidRPr="00E86BC9" w:rsidTr="00D00336">
        <w:trPr>
          <w:trHeight w:val="278"/>
          <w:jc w:val="center"/>
        </w:trPr>
        <w:tc>
          <w:tcPr>
            <w:tcW w:w="740" w:type="dxa"/>
          </w:tcPr>
          <w:p w:rsidR="001E6DCF" w:rsidRPr="00E86BC9" w:rsidRDefault="001E6DCF" w:rsidP="003C1237">
            <w:pPr>
              <w:widowControl w:val="0"/>
              <w:spacing w:after="0" w:line="240" w:lineRule="auto"/>
              <w:rPr>
                <w:rFonts w:ascii="Times New Roman" w:hAnsi="Times New Roman"/>
                <w:b/>
              </w:rPr>
            </w:pPr>
          </w:p>
        </w:tc>
        <w:tc>
          <w:tcPr>
            <w:tcW w:w="3398" w:type="dxa"/>
          </w:tcPr>
          <w:p w:rsidR="001E6DCF" w:rsidRPr="00E86BC9" w:rsidRDefault="001E6DCF" w:rsidP="00FF741D">
            <w:pPr>
              <w:widowControl w:val="0"/>
              <w:spacing w:after="0" w:line="240" w:lineRule="auto"/>
              <w:rPr>
                <w:rFonts w:ascii="Times New Roman" w:hAnsi="Times New Roman"/>
                <w:b/>
              </w:rPr>
            </w:pPr>
            <w:r w:rsidRPr="00E86BC9">
              <w:rPr>
                <w:rFonts w:ascii="Times New Roman" w:hAnsi="Times New Roman"/>
                <w:b/>
              </w:rPr>
              <w:t>Всего</w:t>
            </w:r>
          </w:p>
        </w:tc>
        <w:tc>
          <w:tcPr>
            <w:tcW w:w="1134" w:type="dxa"/>
          </w:tcPr>
          <w:p w:rsidR="001E6DCF" w:rsidRPr="00E86BC9" w:rsidRDefault="00A22361" w:rsidP="00E32B8A">
            <w:pPr>
              <w:widowControl w:val="0"/>
              <w:autoSpaceDE w:val="0"/>
              <w:autoSpaceDN w:val="0"/>
              <w:adjustRightInd w:val="0"/>
              <w:spacing w:after="0" w:line="240" w:lineRule="auto"/>
              <w:rPr>
                <w:rFonts w:ascii="Times New Roman" w:hAnsi="Times New Roman"/>
                <w:b/>
              </w:rPr>
            </w:pPr>
            <w:r w:rsidRPr="00E86BC9">
              <w:rPr>
                <w:rFonts w:ascii="Times New Roman" w:hAnsi="Times New Roman"/>
                <w:b/>
              </w:rPr>
              <w:t>30(</w:t>
            </w:r>
            <w:r w:rsidR="00E32B8A">
              <w:rPr>
                <w:rFonts w:ascii="Times New Roman" w:hAnsi="Times New Roman"/>
                <w:b/>
              </w:rPr>
              <w:t>124</w:t>
            </w:r>
            <w:r w:rsidRPr="00E86BC9">
              <w:rPr>
                <w:rFonts w:ascii="Times New Roman" w:hAnsi="Times New Roman"/>
                <w:b/>
              </w:rPr>
              <w:t>)</w:t>
            </w:r>
          </w:p>
        </w:tc>
        <w:tc>
          <w:tcPr>
            <w:tcW w:w="1843" w:type="dxa"/>
          </w:tcPr>
          <w:p w:rsidR="001E6DCF" w:rsidRPr="00E86BC9" w:rsidRDefault="001E6DCF" w:rsidP="003C1237">
            <w:pPr>
              <w:widowControl w:val="0"/>
              <w:spacing w:after="0" w:line="240" w:lineRule="auto"/>
              <w:rPr>
                <w:rFonts w:ascii="Times New Roman" w:hAnsi="Times New Roman"/>
              </w:rPr>
            </w:pPr>
          </w:p>
        </w:tc>
        <w:tc>
          <w:tcPr>
            <w:tcW w:w="3123" w:type="dxa"/>
          </w:tcPr>
          <w:p w:rsidR="001E6DCF" w:rsidRPr="00E86BC9" w:rsidRDefault="001E6DCF" w:rsidP="003C1237">
            <w:pPr>
              <w:widowControl w:val="0"/>
              <w:spacing w:after="0" w:line="240" w:lineRule="auto"/>
              <w:jc w:val="both"/>
              <w:rPr>
                <w:rFonts w:ascii="Times New Roman" w:hAnsi="Times New Roman"/>
              </w:rPr>
            </w:pPr>
          </w:p>
        </w:tc>
      </w:tr>
      <w:tr w:rsidR="001E6DCF" w:rsidRPr="00E86BC9" w:rsidTr="00D00336">
        <w:trPr>
          <w:trHeight w:val="551"/>
          <w:jc w:val="center"/>
        </w:trPr>
        <w:tc>
          <w:tcPr>
            <w:tcW w:w="740" w:type="dxa"/>
          </w:tcPr>
          <w:p w:rsidR="001E6DCF" w:rsidRPr="00E86BC9" w:rsidRDefault="001E6DCF" w:rsidP="003C1237">
            <w:pPr>
              <w:widowControl w:val="0"/>
              <w:spacing w:after="0" w:line="240" w:lineRule="auto"/>
              <w:rPr>
                <w:rFonts w:ascii="Times New Roman" w:hAnsi="Times New Roman"/>
                <w:b/>
              </w:rPr>
            </w:pPr>
          </w:p>
        </w:tc>
        <w:tc>
          <w:tcPr>
            <w:tcW w:w="3398" w:type="dxa"/>
          </w:tcPr>
          <w:p w:rsidR="001E6DCF" w:rsidRPr="00E86BC9" w:rsidRDefault="001E6DCF" w:rsidP="00A22361">
            <w:pPr>
              <w:widowControl w:val="0"/>
              <w:spacing w:after="0" w:line="240" w:lineRule="auto"/>
              <w:rPr>
                <w:rFonts w:ascii="Times New Roman" w:hAnsi="Times New Roman"/>
                <w:b/>
              </w:rPr>
            </w:pPr>
            <w:r w:rsidRPr="00E86BC9">
              <w:rPr>
                <w:rFonts w:ascii="Times New Roman" w:hAnsi="Times New Roman"/>
                <w:b/>
              </w:rPr>
              <w:t>Подготовка к промежуточной аттестации</w:t>
            </w:r>
          </w:p>
        </w:tc>
        <w:tc>
          <w:tcPr>
            <w:tcW w:w="1134" w:type="dxa"/>
          </w:tcPr>
          <w:p w:rsidR="001E6DCF" w:rsidRPr="00E86BC9" w:rsidRDefault="001E6DCF" w:rsidP="003C1237">
            <w:pPr>
              <w:widowControl w:val="0"/>
              <w:spacing w:after="0" w:line="240" w:lineRule="auto"/>
              <w:rPr>
                <w:rFonts w:ascii="Times New Roman" w:hAnsi="Times New Roman"/>
                <w:b/>
              </w:rPr>
            </w:pPr>
            <w:r w:rsidRPr="00E86BC9">
              <w:rPr>
                <w:rFonts w:ascii="Times New Roman" w:hAnsi="Times New Roman"/>
                <w:b/>
              </w:rPr>
              <w:t>27(4)</w:t>
            </w:r>
          </w:p>
        </w:tc>
        <w:tc>
          <w:tcPr>
            <w:tcW w:w="1843" w:type="dxa"/>
          </w:tcPr>
          <w:p w:rsidR="001E6DCF" w:rsidRPr="00E86BC9" w:rsidRDefault="001E6DCF" w:rsidP="003C1237">
            <w:pPr>
              <w:widowControl w:val="0"/>
              <w:spacing w:after="0" w:line="240" w:lineRule="auto"/>
              <w:jc w:val="left"/>
              <w:rPr>
                <w:rFonts w:ascii="Times New Roman" w:hAnsi="Times New Roman"/>
              </w:rPr>
            </w:pPr>
            <w:r w:rsidRPr="00E86BC9">
              <w:rPr>
                <w:rFonts w:ascii="Times New Roman" w:hAnsi="Times New Roman"/>
              </w:rPr>
              <w:t xml:space="preserve"> </w:t>
            </w:r>
          </w:p>
        </w:tc>
        <w:tc>
          <w:tcPr>
            <w:tcW w:w="3123" w:type="dxa"/>
          </w:tcPr>
          <w:p w:rsidR="001E6DCF" w:rsidRPr="00E86BC9" w:rsidRDefault="00FF741D" w:rsidP="003C1237">
            <w:pPr>
              <w:widowControl w:val="0"/>
              <w:spacing w:after="0" w:line="240" w:lineRule="auto"/>
              <w:jc w:val="left"/>
              <w:rPr>
                <w:rFonts w:ascii="Times New Roman" w:hAnsi="Times New Roman"/>
              </w:rPr>
            </w:pPr>
            <w:r w:rsidRPr="00E86BC9">
              <w:rPr>
                <w:rFonts w:ascii="Times New Roman" w:hAnsi="Times New Roman"/>
              </w:rPr>
              <w:t>Сдача экзамена</w:t>
            </w:r>
          </w:p>
        </w:tc>
      </w:tr>
      <w:tr w:rsidR="001E6DCF" w:rsidRPr="00E86BC9" w:rsidTr="003C1237">
        <w:trPr>
          <w:jc w:val="center"/>
        </w:trPr>
        <w:tc>
          <w:tcPr>
            <w:tcW w:w="4138" w:type="dxa"/>
            <w:gridSpan w:val="2"/>
          </w:tcPr>
          <w:p w:rsidR="001E6DCF" w:rsidRPr="00E86BC9" w:rsidRDefault="001E6DCF" w:rsidP="003C1237">
            <w:pPr>
              <w:widowControl w:val="0"/>
              <w:spacing w:after="0" w:line="240" w:lineRule="auto"/>
              <w:rPr>
                <w:rFonts w:ascii="Times New Roman" w:hAnsi="Times New Roman"/>
                <w:b/>
              </w:rPr>
            </w:pPr>
            <w:r w:rsidRPr="00E86BC9">
              <w:rPr>
                <w:rFonts w:ascii="Times New Roman" w:hAnsi="Times New Roman"/>
                <w:b/>
              </w:rPr>
              <w:t>Итого</w:t>
            </w:r>
            <w:r w:rsidR="00A22361" w:rsidRPr="00E86BC9">
              <w:rPr>
                <w:rFonts w:ascii="Times New Roman" w:hAnsi="Times New Roman"/>
                <w:b/>
              </w:rPr>
              <w:t xml:space="preserve"> по курсу</w:t>
            </w:r>
            <w:r w:rsidRPr="00E86BC9">
              <w:rPr>
                <w:rFonts w:ascii="Times New Roman" w:hAnsi="Times New Roman"/>
                <w:b/>
              </w:rPr>
              <w:t xml:space="preserve">: </w:t>
            </w:r>
          </w:p>
        </w:tc>
        <w:tc>
          <w:tcPr>
            <w:tcW w:w="1134" w:type="dxa"/>
          </w:tcPr>
          <w:p w:rsidR="001E6DCF" w:rsidRPr="00E86BC9" w:rsidRDefault="00A22361" w:rsidP="00E32B8A">
            <w:pPr>
              <w:widowControl w:val="0"/>
              <w:spacing w:after="0" w:line="240" w:lineRule="auto"/>
              <w:rPr>
                <w:rFonts w:ascii="Times New Roman" w:hAnsi="Times New Roman"/>
                <w:b/>
              </w:rPr>
            </w:pPr>
            <w:r w:rsidRPr="00E86BC9">
              <w:rPr>
                <w:rFonts w:ascii="Times New Roman" w:hAnsi="Times New Roman"/>
                <w:b/>
              </w:rPr>
              <w:t>57 (12</w:t>
            </w:r>
            <w:r w:rsidR="00E32B8A">
              <w:rPr>
                <w:rFonts w:ascii="Times New Roman" w:hAnsi="Times New Roman"/>
                <w:b/>
              </w:rPr>
              <w:t>8</w:t>
            </w:r>
            <w:r w:rsidRPr="00E86BC9">
              <w:rPr>
                <w:rFonts w:ascii="Times New Roman" w:hAnsi="Times New Roman"/>
                <w:b/>
              </w:rPr>
              <w:t xml:space="preserve">) </w:t>
            </w:r>
          </w:p>
        </w:tc>
        <w:tc>
          <w:tcPr>
            <w:tcW w:w="1843" w:type="dxa"/>
          </w:tcPr>
          <w:p w:rsidR="001E6DCF" w:rsidRPr="00E86BC9" w:rsidRDefault="001E6DCF" w:rsidP="003C1237">
            <w:pPr>
              <w:widowControl w:val="0"/>
              <w:autoSpaceDE w:val="0"/>
              <w:autoSpaceDN w:val="0"/>
              <w:adjustRightInd w:val="0"/>
              <w:spacing w:after="0" w:line="240" w:lineRule="auto"/>
              <w:rPr>
                <w:rFonts w:ascii="Times New Roman" w:hAnsi="Times New Roman"/>
                <w:b/>
              </w:rPr>
            </w:pPr>
          </w:p>
        </w:tc>
        <w:tc>
          <w:tcPr>
            <w:tcW w:w="3123" w:type="dxa"/>
          </w:tcPr>
          <w:p w:rsidR="001E6DCF" w:rsidRPr="00E86BC9" w:rsidRDefault="001E6DCF" w:rsidP="003C1237">
            <w:pPr>
              <w:widowControl w:val="0"/>
              <w:spacing w:after="0" w:line="240" w:lineRule="auto"/>
              <w:jc w:val="both"/>
              <w:rPr>
                <w:rFonts w:ascii="Times New Roman" w:hAnsi="Times New Roman"/>
              </w:rPr>
            </w:pPr>
          </w:p>
        </w:tc>
      </w:tr>
    </w:tbl>
    <w:p w:rsidR="001E6DCF" w:rsidRPr="00E86BC9" w:rsidRDefault="001E6DCF" w:rsidP="001E6DCF">
      <w:pPr>
        <w:ind w:firstLine="540"/>
        <w:jc w:val="left"/>
        <w:rPr>
          <w:rFonts w:ascii="Times New Roman" w:hAnsi="Times New Roman"/>
          <w:i/>
          <w:sz w:val="18"/>
          <w:szCs w:val="18"/>
        </w:rPr>
      </w:pPr>
      <w:r w:rsidRPr="00E86BC9">
        <w:rPr>
          <w:rFonts w:ascii="Times New Roman" w:hAnsi="Times New Roman"/>
          <w:i/>
          <w:sz w:val="18"/>
          <w:szCs w:val="18"/>
        </w:rPr>
        <w:t>* Перечень учебно-методического обеспечения приведен в разделе 8.</w:t>
      </w:r>
    </w:p>
    <w:p w:rsidR="00A22361" w:rsidRPr="009739D1" w:rsidRDefault="00D94D2C" w:rsidP="00D94D2C">
      <w:pPr>
        <w:pStyle w:val="afe"/>
        <w:jc w:val="both"/>
        <w:rPr>
          <w:b/>
        </w:rPr>
      </w:pPr>
      <w:r>
        <w:rPr>
          <w:b/>
        </w:rPr>
        <w:t>6.</w:t>
      </w:r>
      <w:r w:rsidR="00A22361" w:rsidRPr="009739D1">
        <w:rPr>
          <w:b/>
        </w:rPr>
        <w:t xml:space="preserve">Фонд оценочных средств, </w:t>
      </w:r>
      <w:r w:rsidR="00E727EA" w:rsidRPr="009739D1">
        <w:rPr>
          <w:b/>
        </w:rPr>
        <w:t>для проведения,</w:t>
      </w:r>
      <w:r w:rsidR="00A22361" w:rsidRPr="009739D1">
        <w:rPr>
          <w:b/>
        </w:rPr>
        <w:t xml:space="preserve"> текущего и промежуточного </w:t>
      </w:r>
    </w:p>
    <w:p w:rsidR="00A22361" w:rsidRPr="009739D1" w:rsidRDefault="00A22361" w:rsidP="00A22361">
      <w:pPr>
        <w:spacing w:after="0" w:line="240" w:lineRule="auto"/>
        <w:rPr>
          <w:rFonts w:ascii="Times New Roman" w:hAnsi="Times New Roman"/>
          <w:b/>
          <w:sz w:val="24"/>
          <w:szCs w:val="24"/>
        </w:rPr>
      </w:pPr>
      <w:r w:rsidRPr="009739D1">
        <w:rPr>
          <w:rFonts w:ascii="Times New Roman" w:hAnsi="Times New Roman"/>
          <w:b/>
          <w:sz w:val="24"/>
          <w:szCs w:val="24"/>
        </w:rPr>
        <w:t xml:space="preserve">контроля знаний обучающихся. </w:t>
      </w:r>
    </w:p>
    <w:p w:rsidR="00A22361" w:rsidRPr="009739D1" w:rsidRDefault="00A22361" w:rsidP="00A22361">
      <w:pPr>
        <w:shd w:val="clear" w:color="auto" w:fill="FFFFFF"/>
        <w:spacing w:after="0" w:line="240" w:lineRule="auto"/>
        <w:ind w:right="5" w:firstLine="566"/>
        <w:rPr>
          <w:rFonts w:ascii="Times New Roman" w:hAnsi="Times New Roman"/>
          <w:b/>
          <w:sz w:val="24"/>
          <w:szCs w:val="24"/>
        </w:rPr>
      </w:pPr>
      <w:r w:rsidRPr="009739D1">
        <w:rPr>
          <w:rFonts w:ascii="Times New Roman" w:hAnsi="Times New Roman"/>
          <w:b/>
          <w:sz w:val="24"/>
          <w:szCs w:val="24"/>
        </w:rPr>
        <w:t>6.1. Перечень компетенций с указанием этапов их формирования при текущем и промежуточном контроле знаний обучающихся.</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004"/>
        <w:gridCol w:w="2807"/>
        <w:gridCol w:w="3456"/>
      </w:tblGrid>
      <w:tr w:rsidR="00A22361" w:rsidRPr="00D00336" w:rsidTr="001E1609">
        <w:trPr>
          <w:trHeight w:val="1068"/>
          <w:jc w:val="center"/>
        </w:trPr>
        <w:tc>
          <w:tcPr>
            <w:tcW w:w="993" w:type="dxa"/>
          </w:tcPr>
          <w:p w:rsidR="00A22361" w:rsidRPr="00D00336" w:rsidRDefault="00A22361" w:rsidP="00A22361">
            <w:pPr>
              <w:spacing w:after="0" w:line="240" w:lineRule="auto"/>
              <w:rPr>
                <w:rFonts w:ascii="Times New Roman" w:hAnsi="Times New Roman"/>
                <w:b/>
              </w:rPr>
            </w:pPr>
            <w:r w:rsidRPr="00D00336">
              <w:rPr>
                <w:rFonts w:ascii="Times New Roman" w:hAnsi="Times New Roman"/>
                <w:b/>
              </w:rPr>
              <w:t>№</w:t>
            </w:r>
          </w:p>
          <w:p w:rsidR="00A22361" w:rsidRPr="00D00336" w:rsidRDefault="00A22361" w:rsidP="00A22361">
            <w:pPr>
              <w:spacing w:after="0" w:line="240" w:lineRule="auto"/>
              <w:rPr>
                <w:rFonts w:ascii="Times New Roman" w:hAnsi="Times New Roman"/>
                <w:b/>
              </w:rPr>
            </w:pPr>
            <w:r w:rsidRPr="00D00336">
              <w:rPr>
                <w:rFonts w:ascii="Times New Roman" w:hAnsi="Times New Roman"/>
                <w:b/>
              </w:rPr>
              <w:t>модуля</w:t>
            </w:r>
          </w:p>
        </w:tc>
        <w:tc>
          <w:tcPr>
            <w:tcW w:w="3004" w:type="dxa"/>
          </w:tcPr>
          <w:p w:rsidR="00A22361" w:rsidRPr="00D00336" w:rsidRDefault="00A22361" w:rsidP="00A22361">
            <w:pPr>
              <w:spacing w:after="0" w:line="240" w:lineRule="auto"/>
              <w:rPr>
                <w:rFonts w:ascii="Times New Roman" w:hAnsi="Times New Roman"/>
                <w:b/>
              </w:rPr>
            </w:pPr>
            <w:r w:rsidRPr="00D00336">
              <w:rPr>
                <w:rFonts w:ascii="Times New Roman" w:hAnsi="Times New Roman"/>
                <w:b/>
              </w:rPr>
              <w:t>Структурированные модули</w:t>
            </w:r>
          </w:p>
        </w:tc>
        <w:tc>
          <w:tcPr>
            <w:tcW w:w="2807" w:type="dxa"/>
            <w:vAlign w:val="center"/>
          </w:tcPr>
          <w:p w:rsidR="00A22361" w:rsidRPr="00D00336" w:rsidRDefault="00A22361" w:rsidP="00A22361">
            <w:pPr>
              <w:spacing w:after="0" w:line="240" w:lineRule="auto"/>
              <w:rPr>
                <w:rFonts w:ascii="Times New Roman" w:hAnsi="Times New Roman"/>
                <w:b/>
              </w:rPr>
            </w:pPr>
            <w:r w:rsidRPr="00D00336">
              <w:rPr>
                <w:rFonts w:ascii="Times New Roman" w:hAnsi="Times New Roman"/>
                <w:b/>
              </w:rPr>
              <w:t>Коды</w:t>
            </w:r>
          </w:p>
          <w:p w:rsidR="00A22361" w:rsidRPr="00D00336" w:rsidRDefault="00A22361" w:rsidP="00A22361">
            <w:pPr>
              <w:spacing w:after="0" w:line="240" w:lineRule="auto"/>
              <w:rPr>
                <w:rFonts w:ascii="Times New Roman" w:hAnsi="Times New Roman"/>
                <w:b/>
              </w:rPr>
            </w:pPr>
            <w:r w:rsidRPr="00D00336">
              <w:rPr>
                <w:rFonts w:ascii="Times New Roman" w:hAnsi="Times New Roman"/>
                <w:b/>
              </w:rPr>
              <w:t>формируемых</w:t>
            </w:r>
          </w:p>
          <w:p w:rsidR="00A22361" w:rsidRPr="00D00336" w:rsidRDefault="00A22361" w:rsidP="00A22361">
            <w:pPr>
              <w:spacing w:after="0" w:line="240" w:lineRule="auto"/>
              <w:rPr>
                <w:rFonts w:ascii="Times New Roman" w:hAnsi="Times New Roman"/>
                <w:b/>
              </w:rPr>
            </w:pPr>
            <w:r w:rsidRPr="00D00336">
              <w:rPr>
                <w:rFonts w:ascii="Times New Roman" w:hAnsi="Times New Roman"/>
                <w:b/>
              </w:rPr>
              <w:t>компетенций</w:t>
            </w:r>
          </w:p>
        </w:tc>
        <w:tc>
          <w:tcPr>
            <w:tcW w:w="3456" w:type="dxa"/>
          </w:tcPr>
          <w:p w:rsidR="00A22361" w:rsidRPr="00D00336" w:rsidRDefault="00A22361" w:rsidP="00A22361">
            <w:pPr>
              <w:spacing w:after="0" w:line="240" w:lineRule="auto"/>
              <w:rPr>
                <w:rFonts w:ascii="Times New Roman" w:hAnsi="Times New Roman"/>
                <w:b/>
              </w:rPr>
            </w:pPr>
            <w:r w:rsidRPr="00D00336">
              <w:rPr>
                <w:rFonts w:ascii="Times New Roman" w:hAnsi="Times New Roman"/>
                <w:b/>
              </w:rPr>
              <w:t>Этапы формирование компетенции в процессе освоения дисциплины</w:t>
            </w:r>
          </w:p>
        </w:tc>
      </w:tr>
      <w:tr w:rsidR="00A22361" w:rsidRPr="00D00336" w:rsidTr="001E1609">
        <w:trPr>
          <w:jc w:val="center"/>
        </w:trPr>
        <w:tc>
          <w:tcPr>
            <w:tcW w:w="10260" w:type="dxa"/>
            <w:gridSpan w:val="4"/>
          </w:tcPr>
          <w:p w:rsidR="00A22361" w:rsidRPr="00D00336" w:rsidRDefault="00A22361" w:rsidP="00A22361">
            <w:pPr>
              <w:spacing w:after="0" w:line="240" w:lineRule="auto"/>
              <w:ind w:right="-108"/>
              <w:rPr>
                <w:rFonts w:ascii="Times New Roman" w:hAnsi="Times New Roman"/>
                <w:b/>
              </w:rPr>
            </w:pPr>
            <w:r w:rsidRPr="00D00336">
              <w:rPr>
                <w:rFonts w:ascii="Times New Roman" w:hAnsi="Times New Roman"/>
                <w:b/>
              </w:rPr>
              <w:t>1 семестр</w:t>
            </w:r>
          </w:p>
        </w:tc>
      </w:tr>
      <w:tr w:rsidR="00A22361" w:rsidRPr="00D00336" w:rsidTr="00D00336">
        <w:trPr>
          <w:trHeight w:val="588"/>
          <w:jc w:val="center"/>
        </w:trPr>
        <w:tc>
          <w:tcPr>
            <w:tcW w:w="993" w:type="dxa"/>
            <w:vMerge w:val="restart"/>
          </w:tcPr>
          <w:p w:rsidR="00A22361" w:rsidRPr="00D00336" w:rsidRDefault="00A22361" w:rsidP="00A22361">
            <w:pPr>
              <w:spacing w:after="0" w:line="240" w:lineRule="auto"/>
              <w:rPr>
                <w:rFonts w:ascii="Times New Roman" w:hAnsi="Times New Roman"/>
              </w:rPr>
            </w:pPr>
            <w:r w:rsidRPr="00D00336">
              <w:rPr>
                <w:rFonts w:ascii="Times New Roman" w:hAnsi="Times New Roman"/>
              </w:rPr>
              <w:t>1.</w:t>
            </w:r>
          </w:p>
        </w:tc>
        <w:tc>
          <w:tcPr>
            <w:tcW w:w="3004" w:type="dxa"/>
          </w:tcPr>
          <w:p w:rsidR="00A22361" w:rsidRPr="00D00336" w:rsidRDefault="00A22361" w:rsidP="00E727EA">
            <w:pPr>
              <w:spacing w:after="0" w:line="240" w:lineRule="auto"/>
              <w:jc w:val="left"/>
              <w:rPr>
                <w:rFonts w:ascii="Times New Roman" w:hAnsi="Times New Roman"/>
              </w:rPr>
            </w:pPr>
            <w:r w:rsidRPr="00D00336">
              <w:rPr>
                <w:rFonts w:ascii="Times New Roman" w:hAnsi="Times New Roman"/>
              </w:rPr>
              <w:t>Линейная алгебра и аналитическая геометрия.</w:t>
            </w:r>
          </w:p>
        </w:tc>
        <w:tc>
          <w:tcPr>
            <w:tcW w:w="2807" w:type="dxa"/>
            <w:vMerge w:val="restart"/>
          </w:tcPr>
          <w:p w:rsidR="00A22361" w:rsidRPr="00D00336" w:rsidRDefault="00A22361" w:rsidP="00A22361">
            <w:pPr>
              <w:spacing w:after="0" w:line="240" w:lineRule="auto"/>
              <w:rPr>
                <w:rFonts w:ascii="Times New Roman" w:hAnsi="Times New Roman"/>
              </w:rPr>
            </w:pPr>
            <w:r w:rsidRPr="00D00336">
              <w:rPr>
                <w:rFonts w:ascii="Times New Roman" w:hAnsi="Times New Roman"/>
              </w:rPr>
              <w:t>ОПК-1</w:t>
            </w:r>
          </w:p>
        </w:tc>
        <w:tc>
          <w:tcPr>
            <w:tcW w:w="3456" w:type="dxa"/>
            <w:vMerge w:val="restart"/>
          </w:tcPr>
          <w:p w:rsidR="00A22361" w:rsidRPr="00D00336" w:rsidRDefault="00A22361" w:rsidP="00A22361">
            <w:pPr>
              <w:spacing w:after="0" w:line="240" w:lineRule="auto"/>
              <w:ind w:right="-108"/>
              <w:rPr>
                <w:rFonts w:ascii="Times New Roman" w:hAnsi="Times New Roman"/>
              </w:rPr>
            </w:pPr>
            <w:r w:rsidRPr="00D00336">
              <w:rPr>
                <w:rFonts w:ascii="Times New Roman" w:hAnsi="Times New Roman"/>
              </w:rPr>
              <w:t>1-й рейтинг-контроль. Рейтинговые контрольные мероприятия (коллоквиумы, контрольные работы, тесты)</w:t>
            </w:r>
          </w:p>
        </w:tc>
      </w:tr>
      <w:tr w:rsidR="00A22361" w:rsidRPr="00D00336" w:rsidTr="00E727EA">
        <w:trPr>
          <w:trHeight w:val="839"/>
          <w:jc w:val="center"/>
        </w:trPr>
        <w:tc>
          <w:tcPr>
            <w:tcW w:w="993" w:type="dxa"/>
            <w:vMerge/>
          </w:tcPr>
          <w:p w:rsidR="00A22361" w:rsidRPr="00D00336" w:rsidRDefault="00A22361" w:rsidP="00A22361">
            <w:pPr>
              <w:spacing w:after="0" w:line="240" w:lineRule="auto"/>
              <w:rPr>
                <w:rFonts w:ascii="Times New Roman" w:hAnsi="Times New Roman"/>
              </w:rPr>
            </w:pPr>
          </w:p>
        </w:tc>
        <w:tc>
          <w:tcPr>
            <w:tcW w:w="3004" w:type="dxa"/>
          </w:tcPr>
          <w:p w:rsidR="00A22361" w:rsidRPr="00D00336" w:rsidRDefault="00A22361" w:rsidP="00A22361">
            <w:pPr>
              <w:spacing w:after="0" w:line="240" w:lineRule="auto"/>
              <w:jc w:val="left"/>
              <w:rPr>
                <w:rFonts w:ascii="Times New Roman" w:hAnsi="Times New Roman"/>
              </w:rPr>
            </w:pPr>
            <w:r w:rsidRPr="00D00336">
              <w:rPr>
                <w:rFonts w:ascii="Times New Roman" w:hAnsi="Times New Roman"/>
                <w:bCs/>
              </w:rPr>
              <w:t>Дифференциальное исчисление функции одной переменной.</w:t>
            </w:r>
          </w:p>
        </w:tc>
        <w:tc>
          <w:tcPr>
            <w:tcW w:w="2807" w:type="dxa"/>
            <w:vMerge/>
          </w:tcPr>
          <w:p w:rsidR="00A22361" w:rsidRPr="00D00336" w:rsidRDefault="00A22361" w:rsidP="00A22361">
            <w:pPr>
              <w:spacing w:after="0" w:line="240" w:lineRule="auto"/>
              <w:rPr>
                <w:rFonts w:ascii="Times New Roman" w:hAnsi="Times New Roman"/>
              </w:rPr>
            </w:pPr>
          </w:p>
        </w:tc>
        <w:tc>
          <w:tcPr>
            <w:tcW w:w="3456" w:type="dxa"/>
            <w:vMerge/>
          </w:tcPr>
          <w:p w:rsidR="00A22361" w:rsidRPr="00D00336" w:rsidRDefault="00A22361" w:rsidP="00A22361">
            <w:pPr>
              <w:spacing w:after="0" w:line="240" w:lineRule="auto"/>
              <w:ind w:right="-108"/>
              <w:rPr>
                <w:rFonts w:ascii="Times New Roman" w:hAnsi="Times New Roman"/>
              </w:rPr>
            </w:pPr>
          </w:p>
        </w:tc>
      </w:tr>
      <w:tr w:rsidR="00A22361" w:rsidRPr="00D00336" w:rsidTr="00D00336">
        <w:trPr>
          <w:trHeight w:val="551"/>
          <w:jc w:val="center"/>
        </w:trPr>
        <w:tc>
          <w:tcPr>
            <w:tcW w:w="993" w:type="dxa"/>
            <w:vMerge w:val="restart"/>
          </w:tcPr>
          <w:p w:rsidR="00A22361" w:rsidRPr="00D00336" w:rsidRDefault="00A22361" w:rsidP="00A22361">
            <w:pPr>
              <w:spacing w:after="0" w:line="240" w:lineRule="auto"/>
              <w:rPr>
                <w:rFonts w:ascii="Times New Roman" w:hAnsi="Times New Roman"/>
              </w:rPr>
            </w:pPr>
            <w:r w:rsidRPr="00D00336">
              <w:rPr>
                <w:rFonts w:ascii="Times New Roman" w:hAnsi="Times New Roman"/>
              </w:rPr>
              <w:t>2.</w:t>
            </w:r>
          </w:p>
        </w:tc>
        <w:tc>
          <w:tcPr>
            <w:tcW w:w="3004" w:type="dxa"/>
          </w:tcPr>
          <w:p w:rsidR="00A22361" w:rsidRPr="00D00336" w:rsidRDefault="00A22361" w:rsidP="00A22361">
            <w:pPr>
              <w:keepNext/>
              <w:widowControl w:val="0"/>
              <w:spacing w:after="0" w:line="240" w:lineRule="auto"/>
              <w:jc w:val="left"/>
              <w:rPr>
                <w:rFonts w:ascii="Times New Roman" w:hAnsi="Times New Roman"/>
              </w:rPr>
            </w:pPr>
            <w:r w:rsidRPr="00D00336">
              <w:rPr>
                <w:rFonts w:ascii="Times New Roman" w:hAnsi="Times New Roman"/>
              </w:rPr>
              <w:t>Интегральное исчисление функции одной переменной.</w:t>
            </w:r>
          </w:p>
        </w:tc>
        <w:tc>
          <w:tcPr>
            <w:tcW w:w="2807" w:type="dxa"/>
            <w:vMerge w:val="restart"/>
          </w:tcPr>
          <w:p w:rsidR="00A22361" w:rsidRPr="00D00336" w:rsidRDefault="00A22361" w:rsidP="00A22361">
            <w:pPr>
              <w:spacing w:after="0" w:line="240" w:lineRule="auto"/>
              <w:rPr>
                <w:rFonts w:ascii="Times New Roman" w:hAnsi="Times New Roman"/>
              </w:rPr>
            </w:pPr>
            <w:r w:rsidRPr="00D00336">
              <w:rPr>
                <w:rFonts w:ascii="Times New Roman" w:hAnsi="Times New Roman"/>
              </w:rPr>
              <w:t>ОПК-1</w:t>
            </w:r>
          </w:p>
        </w:tc>
        <w:tc>
          <w:tcPr>
            <w:tcW w:w="3456" w:type="dxa"/>
            <w:vMerge w:val="restart"/>
          </w:tcPr>
          <w:p w:rsidR="00A22361" w:rsidRPr="00D00336" w:rsidRDefault="00A22361" w:rsidP="00A22361">
            <w:pPr>
              <w:spacing w:after="0" w:line="240" w:lineRule="auto"/>
              <w:ind w:right="-108"/>
              <w:rPr>
                <w:rFonts w:ascii="Times New Roman" w:hAnsi="Times New Roman"/>
              </w:rPr>
            </w:pPr>
            <w:r w:rsidRPr="00D00336">
              <w:rPr>
                <w:rFonts w:ascii="Times New Roman" w:hAnsi="Times New Roman"/>
              </w:rPr>
              <w:t>2-й рейтинг-контроль. Рейтинговые контрольные мероприятия (коллоквиумы, контрольные работы, тесты)</w:t>
            </w:r>
          </w:p>
        </w:tc>
      </w:tr>
      <w:tr w:rsidR="00A22361" w:rsidRPr="00D00336" w:rsidTr="00A22361">
        <w:trPr>
          <w:trHeight w:val="569"/>
          <w:jc w:val="center"/>
        </w:trPr>
        <w:tc>
          <w:tcPr>
            <w:tcW w:w="993" w:type="dxa"/>
            <w:vMerge/>
          </w:tcPr>
          <w:p w:rsidR="00A22361" w:rsidRPr="00D00336" w:rsidRDefault="00A22361" w:rsidP="00A22361">
            <w:pPr>
              <w:spacing w:after="0" w:line="240" w:lineRule="auto"/>
              <w:rPr>
                <w:rFonts w:ascii="Times New Roman" w:hAnsi="Times New Roman"/>
              </w:rPr>
            </w:pPr>
          </w:p>
        </w:tc>
        <w:tc>
          <w:tcPr>
            <w:tcW w:w="3004" w:type="dxa"/>
          </w:tcPr>
          <w:p w:rsidR="00A22361" w:rsidRPr="00D00336" w:rsidRDefault="00A22361" w:rsidP="00A22361">
            <w:pPr>
              <w:keepNext/>
              <w:widowControl w:val="0"/>
              <w:spacing w:after="0" w:line="240" w:lineRule="auto"/>
              <w:jc w:val="left"/>
              <w:rPr>
                <w:rFonts w:ascii="Times New Roman" w:hAnsi="Times New Roman"/>
              </w:rPr>
            </w:pPr>
            <w:r w:rsidRPr="00D00336">
              <w:rPr>
                <w:rFonts w:ascii="Times New Roman" w:hAnsi="Times New Roman"/>
              </w:rPr>
              <w:t>Дифференциальные уравнения.</w:t>
            </w:r>
          </w:p>
        </w:tc>
        <w:tc>
          <w:tcPr>
            <w:tcW w:w="2807" w:type="dxa"/>
            <w:vMerge/>
          </w:tcPr>
          <w:p w:rsidR="00A22361" w:rsidRPr="00D00336" w:rsidRDefault="00A22361" w:rsidP="00A22361">
            <w:pPr>
              <w:spacing w:after="0" w:line="240" w:lineRule="auto"/>
              <w:rPr>
                <w:rFonts w:ascii="Times New Roman" w:hAnsi="Times New Roman"/>
              </w:rPr>
            </w:pPr>
          </w:p>
        </w:tc>
        <w:tc>
          <w:tcPr>
            <w:tcW w:w="3456" w:type="dxa"/>
            <w:vMerge/>
          </w:tcPr>
          <w:p w:rsidR="00A22361" w:rsidRPr="00D00336" w:rsidRDefault="00A22361" w:rsidP="00A22361">
            <w:pPr>
              <w:spacing w:after="0" w:line="240" w:lineRule="auto"/>
              <w:ind w:right="-108"/>
              <w:rPr>
                <w:rFonts w:ascii="Times New Roman" w:hAnsi="Times New Roman"/>
              </w:rPr>
            </w:pPr>
          </w:p>
        </w:tc>
      </w:tr>
      <w:tr w:rsidR="00BF1E17" w:rsidRPr="00D00336" w:rsidTr="002038E3">
        <w:trPr>
          <w:trHeight w:val="405"/>
          <w:jc w:val="center"/>
        </w:trPr>
        <w:tc>
          <w:tcPr>
            <w:tcW w:w="993" w:type="dxa"/>
            <w:vMerge w:val="restart"/>
          </w:tcPr>
          <w:p w:rsidR="00BF1E17" w:rsidRPr="00D00336" w:rsidRDefault="00BF1E17" w:rsidP="00A22361">
            <w:pPr>
              <w:spacing w:after="0" w:line="240" w:lineRule="auto"/>
              <w:rPr>
                <w:rFonts w:ascii="Times New Roman" w:hAnsi="Times New Roman"/>
              </w:rPr>
            </w:pPr>
            <w:r w:rsidRPr="00D00336">
              <w:rPr>
                <w:rFonts w:ascii="Times New Roman" w:hAnsi="Times New Roman"/>
              </w:rPr>
              <w:t>3.</w:t>
            </w:r>
          </w:p>
        </w:tc>
        <w:tc>
          <w:tcPr>
            <w:tcW w:w="3004" w:type="dxa"/>
          </w:tcPr>
          <w:p w:rsidR="00BF1E17" w:rsidRPr="00E86BC9" w:rsidRDefault="00BF1E17" w:rsidP="002649A3">
            <w:pPr>
              <w:spacing w:after="0" w:line="240" w:lineRule="auto"/>
              <w:jc w:val="left"/>
              <w:rPr>
                <w:rFonts w:ascii="Times New Roman" w:hAnsi="Times New Roman"/>
                <w:bCs/>
              </w:rPr>
            </w:pPr>
            <w:r w:rsidRPr="00593F10">
              <w:rPr>
                <w:rFonts w:ascii="Times New Roman" w:hAnsi="Times New Roman"/>
              </w:rPr>
              <w:t>Теория вероятностей и основы математической статистики</w:t>
            </w:r>
          </w:p>
        </w:tc>
        <w:tc>
          <w:tcPr>
            <w:tcW w:w="2807" w:type="dxa"/>
            <w:vMerge w:val="restart"/>
          </w:tcPr>
          <w:p w:rsidR="00BF1E17" w:rsidRPr="00D00336" w:rsidRDefault="00BF1E17" w:rsidP="00A22361">
            <w:pPr>
              <w:spacing w:after="0" w:line="240" w:lineRule="auto"/>
              <w:rPr>
                <w:rFonts w:ascii="Times New Roman" w:hAnsi="Times New Roman"/>
              </w:rPr>
            </w:pPr>
            <w:r w:rsidRPr="00D00336">
              <w:rPr>
                <w:rFonts w:ascii="Times New Roman" w:hAnsi="Times New Roman"/>
              </w:rPr>
              <w:t>ОПК-1</w:t>
            </w:r>
          </w:p>
        </w:tc>
        <w:tc>
          <w:tcPr>
            <w:tcW w:w="3456" w:type="dxa"/>
            <w:vMerge w:val="restart"/>
          </w:tcPr>
          <w:p w:rsidR="00BF1E17" w:rsidRPr="00D00336" w:rsidRDefault="00BF1E17" w:rsidP="00A22361">
            <w:pPr>
              <w:spacing w:after="0" w:line="240" w:lineRule="auto"/>
              <w:ind w:right="-108"/>
              <w:rPr>
                <w:rFonts w:ascii="Times New Roman" w:hAnsi="Times New Roman"/>
              </w:rPr>
            </w:pPr>
            <w:r w:rsidRPr="00D00336">
              <w:rPr>
                <w:rFonts w:ascii="Times New Roman" w:hAnsi="Times New Roman"/>
              </w:rPr>
              <w:t>3-й рейтинг-контроль. Рейтинговые контрольные мероприятия (коллоквиумы, контрольные работы, тесты)</w:t>
            </w:r>
          </w:p>
        </w:tc>
      </w:tr>
      <w:tr w:rsidR="00BF1E17" w:rsidRPr="00D00336" w:rsidTr="00FF6AAF">
        <w:trPr>
          <w:trHeight w:val="669"/>
          <w:jc w:val="center"/>
        </w:trPr>
        <w:tc>
          <w:tcPr>
            <w:tcW w:w="993" w:type="dxa"/>
            <w:vMerge/>
          </w:tcPr>
          <w:p w:rsidR="00BF1E17" w:rsidRPr="00D00336" w:rsidRDefault="00BF1E17" w:rsidP="00A22361">
            <w:pPr>
              <w:spacing w:after="0" w:line="240" w:lineRule="auto"/>
              <w:rPr>
                <w:rFonts w:ascii="Times New Roman" w:hAnsi="Times New Roman"/>
              </w:rPr>
            </w:pPr>
          </w:p>
        </w:tc>
        <w:tc>
          <w:tcPr>
            <w:tcW w:w="3004" w:type="dxa"/>
          </w:tcPr>
          <w:p w:rsidR="00BF1E17" w:rsidRPr="00E86BC9" w:rsidRDefault="00BF1E17" w:rsidP="002649A3">
            <w:pPr>
              <w:spacing w:after="0" w:line="240" w:lineRule="auto"/>
              <w:jc w:val="left"/>
              <w:rPr>
                <w:rFonts w:ascii="Times New Roman" w:hAnsi="Times New Roman"/>
                <w:bCs/>
              </w:rPr>
            </w:pPr>
            <w:r w:rsidRPr="00593F10">
              <w:rPr>
                <w:rFonts w:ascii="Times New Roman" w:hAnsi="Times New Roman"/>
                <w:bCs/>
              </w:rPr>
              <w:t>Основы математического моделирования</w:t>
            </w:r>
          </w:p>
        </w:tc>
        <w:tc>
          <w:tcPr>
            <w:tcW w:w="2807" w:type="dxa"/>
            <w:vMerge/>
          </w:tcPr>
          <w:p w:rsidR="00BF1E17" w:rsidRPr="00D00336" w:rsidRDefault="00BF1E17" w:rsidP="00A22361">
            <w:pPr>
              <w:spacing w:after="0" w:line="240" w:lineRule="auto"/>
              <w:rPr>
                <w:rFonts w:ascii="Times New Roman" w:hAnsi="Times New Roman"/>
              </w:rPr>
            </w:pPr>
          </w:p>
        </w:tc>
        <w:tc>
          <w:tcPr>
            <w:tcW w:w="3456" w:type="dxa"/>
            <w:vMerge/>
          </w:tcPr>
          <w:p w:rsidR="00BF1E17" w:rsidRPr="00D00336" w:rsidRDefault="00BF1E17" w:rsidP="00A22361">
            <w:pPr>
              <w:spacing w:after="0" w:line="240" w:lineRule="auto"/>
              <w:ind w:right="-108"/>
              <w:rPr>
                <w:rFonts w:ascii="Times New Roman" w:hAnsi="Times New Roman"/>
              </w:rPr>
            </w:pPr>
          </w:p>
        </w:tc>
      </w:tr>
    </w:tbl>
    <w:p w:rsidR="00E176F6" w:rsidRPr="00E86BC9" w:rsidRDefault="002038E3" w:rsidP="00E176F6">
      <w:pPr>
        <w:shd w:val="clear" w:color="auto" w:fill="FFFFFF"/>
        <w:spacing w:after="0"/>
        <w:ind w:right="6"/>
        <w:rPr>
          <w:rFonts w:ascii="Times New Roman" w:hAnsi="Times New Roman"/>
          <w:b/>
        </w:rPr>
      </w:pPr>
      <w:r w:rsidRPr="00E86BC9">
        <w:rPr>
          <w:rFonts w:ascii="Times New Roman" w:hAnsi="Times New Roman"/>
          <w:b/>
        </w:rPr>
        <w:t xml:space="preserve">6.2. </w:t>
      </w:r>
      <w:r w:rsidR="00E176F6" w:rsidRPr="00E86BC9">
        <w:rPr>
          <w:rFonts w:ascii="Times New Roman" w:hAnsi="Times New Roman"/>
          <w:b/>
        </w:rPr>
        <w:t>Показатели и критерии оценивания индикаторов достижения компетенций на различных этапах их формирования, шкалы и процедуры оценивания при текущем и промежуточном контроле знаний обучающихся.</w:t>
      </w:r>
    </w:p>
    <w:p w:rsidR="002038E3" w:rsidRPr="00E86BC9" w:rsidRDefault="002038E3" w:rsidP="00E176F6">
      <w:pPr>
        <w:shd w:val="clear" w:color="auto" w:fill="FFFFFF"/>
        <w:spacing w:after="0"/>
        <w:ind w:right="5" w:firstLine="566"/>
        <w:jc w:val="both"/>
        <w:rPr>
          <w:rFonts w:ascii="Times New Roman" w:hAnsi="Times New Roman"/>
        </w:rPr>
      </w:pPr>
      <w:r w:rsidRPr="00E86BC9">
        <w:rPr>
          <w:rFonts w:ascii="Times New Roman" w:hAnsi="Times New Roman"/>
          <w:b/>
          <w:bCs/>
        </w:rPr>
        <w:t xml:space="preserve">Текущий контроль </w:t>
      </w:r>
      <w:r w:rsidRPr="00E86BC9">
        <w:rPr>
          <w:rFonts w:ascii="Times New Roman" w:hAnsi="Times New Roman"/>
        </w:rPr>
        <w:t xml:space="preserve">- это непрерывное отслеживание уровня усвоения студентами знаний и формирования умений и </w:t>
      </w:r>
      <w:r w:rsidR="00E727EA" w:rsidRPr="00E86BC9">
        <w:rPr>
          <w:rFonts w:ascii="Times New Roman" w:hAnsi="Times New Roman"/>
        </w:rPr>
        <w:t>навыков,</w:t>
      </w:r>
      <w:r w:rsidRPr="00E86BC9">
        <w:rPr>
          <w:rFonts w:ascii="Times New Roman" w:hAnsi="Times New Roman"/>
        </w:rPr>
        <w:t xml:space="preserve"> а также освоения </w:t>
      </w:r>
      <w:r w:rsidR="00E176F6" w:rsidRPr="00E86BC9">
        <w:rPr>
          <w:rFonts w:ascii="Times New Roman" w:hAnsi="Times New Roman"/>
        </w:rPr>
        <w:t>о</w:t>
      </w:r>
      <w:r w:rsidRPr="00E86BC9">
        <w:rPr>
          <w:rFonts w:ascii="Times New Roman" w:hAnsi="Times New Roman"/>
        </w:rPr>
        <w:t>бщепрофессиональн</w:t>
      </w:r>
      <w:r w:rsidR="00E176F6" w:rsidRPr="00E86BC9">
        <w:rPr>
          <w:rFonts w:ascii="Times New Roman" w:hAnsi="Times New Roman"/>
        </w:rPr>
        <w:t>ой</w:t>
      </w:r>
      <w:r w:rsidRPr="00E86BC9">
        <w:rPr>
          <w:rFonts w:ascii="Times New Roman" w:hAnsi="Times New Roman"/>
        </w:rPr>
        <w:t xml:space="preserve"> компетенци</w:t>
      </w:r>
      <w:r w:rsidR="00E176F6" w:rsidRPr="00E86BC9">
        <w:rPr>
          <w:rFonts w:ascii="Times New Roman" w:hAnsi="Times New Roman"/>
        </w:rPr>
        <w:t>и ОПК-1</w:t>
      </w:r>
      <w:r w:rsidRPr="00E86BC9">
        <w:rPr>
          <w:rFonts w:ascii="Times New Roman" w:hAnsi="Times New Roman"/>
        </w:rPr>
        <w:t xml:space="preserve"> по дисциплине.</w:t>
      </w:r>
    </w:p>
    <w:p w:rsidR="002038E3" w:rsidRPr="00E86BC9" w:rsidRDefault="002038E3" w:rsidP="007D16E8">
      <w:pPr>
        <w:shd w:val="clear" w:color="auto" w:fill="FFFFFF"/>
        <w:spacing w:after="0" w:line="240" w:lineRule="auto"/>
        <w:ind w:firstLine="566"/>
        <w:jc w:val="both"/>
        <w:rPr>
          <w:rFonts w:ascii="Times New Roman" w:hAnsi="Times New Roman"/>
        </w:rPr>
      </w:pPr>
      <w:r w:rsidRPr="00E86BC9">
        <w:rPr>
          <w:rFonts w:ascii="Times New Roman" w:hAnsi="Times New Roman"/>
          <w:b/>
          <w:bCs/>
        </w:rPr>
        <w:t xml:space="preserve">Промежуточный контроль </w:t>
      </w:r>
      <w:r w:rsidRPr="00E86BC9">
        <w:rPr>
          <w:rFonts w:ascii="Times New Roman" w:hAnsi="Times New Roman"/>
        </w:rPr>
        <w:t>проводится с целью оценки усвоения студентами материала крупного модуля или раздела учебной дисциплины. В течение семестра проводится три таких контрольных мероприятий, согласно календарного учебного графика. Промежуточный контроль – это своего рода микроэкзамен по пройденному материалу учебной дисциплины. Он может проводиться, как в устной, так и в письменной форме, а также в виде тестового контроля.</w:t>
      </w:r>
    </w:p>
    <w:p w:rsidR="002038E3" w:rsidRPr="00E86BC9" w:rsidRDefault="002038E3" w:rsidP="007D16E8">
      <w:pPr>
        <w:spacing w:after="0" w:line="240" w:lineRule="auto"/>
        <w:ind w:firstLine="708"/>
        <w:jc w:val="both"/>
        <w:rPr>
          <w:rFonts w:ascii="Times New Roman" w:hAnsi="Times New Roman"/>
        </w:rPr>
      </w:pPr>
      <w:r w:rsidRPr="00E86BC9">
        <w:rPr>
          <w:rFonts w:ascii="Times New Roman" w:hAnsi="Times New Roman"/>
        </w:rPr>
        <w:t>Оценка знаний студентов осуществляется в баллах с учетом:</w:t>
      </w:r>
    </w:p>
    <w:p w:rsidR="002038E3" w:rsidRPr="00E86BC9" w:rsidRDefault="002038E3" w:rsidP="007D16E8">
      <w:pPr>
        <w:spacing w:after="0" w:line="240" w:lineRule="auto"/>
        <w:ind w:firstLine="709"/>
        <w:jc w:val="both"/>
        <w:rPr>
          <w:rFonts w:ascii="Times New Roman" w:hAnsi="Times New Roman"/>
        </w:rPr>
      </w:pPr>
      <w:r w:rsidRPr="00E86BC9">
        <w:rPr>
          <w:rFonts w:ascii="Times New Roman" w:hAnsi="Times New Roman"/>
        </w:rPr>
        <w:t>- оценки (текущего контроля) за работу в семестре (оценки за выполнение контрольных заданий, за активное участие на практических занятиях);</w:t>
      </w:r>
    </w:p>
    <w:p w:rsidR="002038E3" w:rsidRPr="00E86BC9" w:rsidRDefault="002038E3" w:rsidP="007D16E8">
      <w:pPr>
        <w:spacing w:after="0" w:line="240" w:lineRule="auto"/>
        <w:ind w:firstLine="709"/>
        <w:jc w:val="both"/>
        <w:rPr>
          <w:rFonts w:ascii="Times New Roman" w:hAnsi="Times New Roman"/>
        </w:rPr>
      </w:pPr>
      <w:r w:rsidRPr="00E86BC9">
        <w:rPr>
          <w:rFonts w:ascii="Times New Roman" w:hAnsi="Times New Roman"/>
        </w:rPr>
        <w:t>- оценки промежуточных знаний на рейтинговых мероприятиях (тестовые задания и коллоквиум);</w:t>
      </w:r>
    </w:p>
    <w:p w:rsidR="002038E3" w:rsidRPr="00E86BC9" w:rsidRDefault="002038E3" w:rsidP="007D16E8">
      <w:pPr>
        <w:spacing w:after="0" w:line="240" w:lineRule="auto"/>
        <w:ind w:firstLine="709"/>
        <w:jc w:val="both"/>
        <w:rPr>
          <w:rFonts w:ascii="Times New Roman" w:hAnsi="Times New Roman"/>
        </w:rPr>
      </w:pPr>
      <w:r w:rsidRPr="00E86BC9">
        <w:rPr>
          <w:rFonts w:ascii="Times New Roman" w:hAnsi="Times New Roman"/>
        </w:rPr>
        <w:t xml:space="preserve">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структурируется на содержательные модули из которых формируется три блока (модуля), с периодами изучения равными периодам проведения рейтинг-контроля. </w:t>
      </w:r>
    </w:p>
    <w:p w:rsidR="002038E3" w:rsidRPr="00E86BC9" w:rsidRDefault="002038E3" w:rsidP="007D16E8">
      <w:pPr>
        <w:spacing w:after="0" w:line="240" w:lineRule="auto"/>
        <w:ind w:firstLine="709"/>
        <w:jc w:val="both"/>
        <w:rPr>
          <w:rFonts w:ascii="Times New Roman" w:hAnsi="Times New Roman"/>
        </w:rPr>
      </w:pPr>
      <w:r w:rsidRPr="00E86BC9">
        <w:rPr>
          <w:rFonts w:ascii="Times New Roman" w:hAnsi="Times New Roman"/>
        </w:rPr>
        <w:t xml:space="preserve">Таким образом, устанавливается объем дисциплины, подлежащей оценке качества усвоения в рамках блоков.  При этом каждая контрольная точка оценивается в 20 баллов. </w:t>
      </w:r>
    </w:p>
    <w:p w:rsidR="00E8557F" w:rsidRPr="00E86BC9" w:rsidRDefault="00E8557F" w:rsidP="00E8557F">
      <w:pPr>
        <w:spacing w:after="0"/>
        <w:ind w:firstLine="709"/>
        <w:jc w:val="both"/>
        <w:rPr>
          <w:rFonts w:ascii="Times New Roman" w:hAnsi="Times New Roman"/>
        </w:rPr>
      </w:pPr>
      <w:r w:rsidRPr="00E86BC9">
        <w:rPr>
          <w:rFonts w:ascii="Times New Roman" w:hAnsi="Times New Roman"/>
        </w:rPr>
        <w:lastRenderedPageBreak/>
        <w:t xml:space="preserve">Критериями оценки индикатора достижения компетенций являются уровень освоения обучающимися знаний, умений и навыков, которыми они должны обладать при изучении разделов (модулей) дисциплин. </w:t>
      </w:r>
    </w:p>
    <w:p w:rsidR="002038E3" w:rsidRPr="00E86BC9" w:rsidRDefault="002038E3" w:rsidP="007D16E8">
      <w:pPr>
        <w:spacing w:after="0" w:line="240" w:lineRule="auto"/>
        <w:ind w:firstLine="709"/>
        <w:jc w:val="both"/>
        <w:rPr>
          <w:rFonts w:ascii="Times New Roman" w:hAnsi="Times New Roman"/>
        </w:rPr>
      </w:pPr>
      <w:r w:rsidRPr="00E86BC9">
        <w:rPr>
          <w:rFonts w:ascii="Times New Roman" w:hAnsi="Times New Roman"/>
        </w:rPr>
        <w:t xml:space="preserve"> </w:t>
      </w:r>
      <w:r w:rsidR="00212583" w:rsidRPr="00E86BC9">
        <w:rPr>
          <w:rFonts w:ascii="Times New Roman" w:hAnsi="Times New Roman"/>
        </w:rPr>
        <w:t>Согласно этим критериям</w:t>
      </w:r>
      <w:r w:rsidRPr="00E86BC9">
        <w:rPr>
          <w:rFonts w:ascii="Times New Roman" w:hAnsi="Times New Roman"/>
        </w:rPr>
        <w:t xml:space="preserve"> при разработке шкал оценивания </w:t>
      </w:r>
      <w:r w:rsidR="00E727EA" w:rsidRPr="00E86BC9">
        <w:rPr>
          <w:rFonts w:ascii="Times New Roman" w:hAnsi="Times New Roman"/>
        </w:rPr>
        <w:t>автор руководствуемся</w:t>
      </w:r>
      <w:r w:rsidRPr="00E86BC9">
        <w:rPr>
          <w:rFonts w:ascii="Times New Roman" w:hAnsi="Times New Roman"/>
        </w:rPr>
        <w:t xml:space="preserve"> следующим:</w:t>
      </w:r>
    </w:p>
    <w:p w:rsidR="00A31241" w:rsidRPr="00E86BC9" w:rsidRDefault="00A31241" w:rsidP="00A31241">
      <w:pPr>
        <w:spacing w:after="0"/>
        <w:ind w:firstLine="709"/>
        <w:jc w:val="both"/>
        <w:rPr>
          <w:rFonts w:ascii="Times New Roman" w:hAnsi="Times New Roman"/>
        </w:rPr>
      </w:pPr>
      <w:r w:rsidRPr="00E86BC9">
        <w:rPr>
          <w:rFonts w:ascii="Times New Roman" w:hAnsi="Times New Roman"/>
          <w:b/>
        </w:rPr>
        <w:t>15-20</w:t>
      </w:r>
      <w:r w:rsidRPr="00E86BC9">
        <w:rPr>
          <w:rFonts w:ascii="Times New Roman" w:hAnsi="Times New Roman"/>
          <w:b/>
          <w:i/>
        </w:rPr>
        <w:t xml:space="preserve"> </w:t>
      </w:r>
      <w:r w:rsidRPr="00E86BC9">
        <w:rPr>
          <w:rFonts w:ascii="Times New Roman" w:hAnsi="Times New Roman"/>
          <w:b/>
        </w:rPr>
        <w:t>баллов</w:t>
      </w:r>
      <w:r w:rsidRPr="00E86BC9">
        <w:rPr>
          <w:rFonts w:ascii="Times New Roman" w:hAnsi="Times New Roman"/>
        </w:rPr>
        <w:t xml:space="preserve"> – студент получает при </w:t>
      </w:r>
      <w:r w:rsidRPr="00E86BC9">
        <w:rPr>
          <w:rFonts w:ascii="Times New Roman" w:hAnsi="Times New Roman"/>
          <w:b/>
        </w:rPr>
        <w:t xml:space="preserve">высоком </w:t>
      </w:r>
      <w:r w:rsidRPr="00E86BC9">
        <w:rPr>
          <w:rFonts w:ascii="Times New Roman" w:hAnsi="Times New Roman"/>
        </w:rPr>
        <w:t>уровне овладения индикаторами достижения компетенций и освоения знаний, умений и теоретического материала без пробелов; выполнении всех задании, предусмотренных учебным планом на высоком качественном уровне; сформировании практических навыков, профессионального применения освоенных знаний;</w:t>
      </w:r>
    </w:p>
    <w:p w:rsidR="00A31241" w:rsidRPr="00E86BC9" w:rsidRDefault="00A31241" w:rsidP="00A31241">
      <w:pPr>
        <w:spacing w:after="0"/>
        <w:ind w:firstLine="709"/>
        <w:jc w:val="both"/>
        <w:rPr>
          <w:rFonts w:ascii="Times New Roman" w:hAnsi="Times New Roman"/>
        </w:rPr>
      </w:pPr>
      <w:r w:rsidRPr="00E86BC9">
        <w:rPr>
          <w:rFonts w:ascii="Times New Roman" w:hAnsi="Times New Roman"/>
          <w:b/>
        </w:rPr>
        <w:t>10-14</w:t>
      </w:r>
      <w:r w:rsidRPr="00E86BC9">
        <w:rPr>
          <w:rFonts w:ascii="Times New Roman" w:hAnsi="Times New Roman"/>
        </w:rPr>
        <w:t xml:space="preserve"> </w:t>
      </w:r>
      <w:r w:rsidRPr="00E86BC9">
        <w:rPr>
          <w:rFonts w:ascii="Times New Roman" w:hAnsi="Times New Roman"/>
          <w:b/>
        </w:rPr>
        <w:t>баллов</w:t>
      </w:r>
      <w:r w:rsidRPr="00E86BC9">
        <w:rPr>
          <w:rFonts w:ascii="Times New Roman" w:hAnsi="Times New Roman"/>
        </w:rPr>
        <w:t xml:space="preserve"> – студент получает при </w:t>
      </w:r>
      <w:r w:rsidRPr="00E86BC9">
        <w:rPr>
          <w:rFonts w:ascii="Times New Roman" w:hAnsi="Times New Roman"/>
          <w:b/>
        </w:rPr>
        <w:t>среднем</w:t>
      </w:r>
      <w:r w:rsidRPr="00E86BC9">
        <w:rPr>
          <w:rFonts w:ascii="Times New Roman" w:hAnsi="Times New Roman"/>
        </w:rPr>
        <w:t xml:space="preserve"> уровне овладения индикаторами достижения компетенций и освоении знаний, умений и теоретического материала, когда  учебные задания не оценены максимальным числом баллов, и в основном сформированы практические навыки.</w:t>
      </w:r>
    </w:p>
    <w:p w:rsidR="00A31241" w:rsidRPr="00E86BC9" w:rsidRDefault="00A31241" w:rsidP="00A31241">
      <w:pPr>
        <w:spacing w:after="0"/>
        <w:ind w:firstLine="709"/>
        <w:jc w:val="both"/>
        <w:rPr>
          <w:rFonts w:ascii="Times New Roman" w:hAnsi="Times New Roman"/>
        </w:rPr>
      </w:pPr>
      <w:r w:rsidRPr="00E86BC9">
        <w:rPr>
          <w:rFonts w:ascii="Times New Roman" w:hAnsi="Times New Roman"/>
          <w:b/>
        </w:rPr>
        <w:t>До 10</w:t>
      </w:r>
      <w:r w:rsidRPr="00E86BC9">
        <w:rPr>
          <w:rFonts w:ascii="Times New Roman" w:hAnsi="Times New Roman"/>
        </w:rPr>
        <w:t xml:space="preserve"> </w:t>
      </w:r>
      <w:r w:rsidRPr="00E86BC9">
        <w:rPr>
          <w:rFonts w:ascii="Times New Roman" w:hAnsi="Times New Roman"/>
          <w:b/>
          <w:i/>
        </w:rPr>
        <w:t xml:space="preserve"> </w:t>
      </w:r>
      <w:r w:rsidRPr="00E86BC9">
        <w:rPr>
          <w:rFonts w:ascii="Times New Roman" w:hAnsi="Times New Roman"/>
          <w:b/>
        </w:rPr>
        <w:t>баллов</w:t>
      </w:r>
      <w:r w:rsidRPr="00E86BC9">
        <w:rPr>
          <w:rFonts w:ascii="Times New Roman" w:hAnsi="Times New Roman"/>
        </w:rPr>
        <w:t xml:space="preserve"> – студент получает при </w:t>
      </w:r>
      <w:r w:rsidRPr="00E86BC9">
        <w:rPr>
          <w:rFonts w:ascii="Times New Roman" w:hAnsi="Times New Roman"/>
          <w:b/>
        </w:rPr>
        <w:t>пороговом</w:t>
      </w:r>
      <w:r w:rsidRPr="00E86BC9">
        <w:rPr>
          <w:rFonts w:ascii="Times New Roman" w:hAnsi="Times New Roman"/>
        </w:rPr>
        <w:t xml:space="preserve"> уровне овладения индикаторами достижения компетенций и частично с пробелом освоении знании, умении и теоретического материала, некачественном выполнении учебных задании, либо они оценены числом баллов близким к минимальному, в случаях не сформирования некоторых практических навыков.</w:t>
      </w:r>
    </w:p>
    <w:p w:rsidR="002038E3" w:rsidRPr="00E86BC9" w:rsidRDefault="002038E3" w:rsidP="007D16E8">
      <w:pPr>
        <w:tabs>
          <w:tab w:val="left" w:pos="851"/>
          <w:tab w:val="left" w:pos="993"/>
        </w:tabs>
        <w:spacing w:after="0" w:line="240" w:lineRule="auto"/>
        <w:ind w:firstLine="567"/>
        <w:jc w:val="left"/>
        <w:rPr>
          <w:rFonts w:ascii="Times New Roman" w:hAnsi="Times New Roman"/>
        </w:rPr>
      </w:pPr>
      <w:r w:rsidRPr="00E86BC9">
        <w:rPr>
          <w:rFonts w:ascii="Times New Roman" w:hAnsi="Times New Roman"/>
        </w:rPr>
        <w:t>.</w:t>
      </w:r>
    </w:p>
    <w:p w:rsidR="002038E3" w:rsidRPr="00E86BC9" w:rsidRDefault="002038E3" w:rsidP="002038E3">
      <w:pPr>
        <w:widowControl w:val="0"/>
        <w:autoSpaceDE w:val="0"/>
        <w:autoSpaceDN w:val="0"/>
        <w:adjustRightInd w:val="0"/>
        <w:spacing w:after="0"/>
        <w:rPr>
          <w:rFonts w:ascii="Times New Roman" w:hAnsi="Times New Roman"/>
          <w:b/>
        </w:rPr>
      </w:pPr>
      <w:r w:rsidRPr="00E86BC9">
        <w:rPr>
          <w:rFonts w:ascii="Times New Roman" w:hAnsi="Times New Roman"/>
          <w:b/>
        </w:rPr>
        <w:t xml:space="preserve">7.Фонд оценочных средств для проведения промежуточной аттестации обучающихся </w:t>
      </w:r>
    </w:p>
    <w:p w:rsidR="002038E3" w:rsidRPr="00E86BC9" w:rsidRDefault="002038E3" w:rsidP="002038E3">
      <w:pPr>
        <w:widowControl w:val="0"/>
        <w:autoSpaceDE w:val="0"/>
        <w:autoSpaceDN w:val="0"/>
        <w:adjustRightInd w:val="0"/>
        <w:spacing w:after="0"/>
        <w:rPr>
          <w:rFonts w:ascii="Times New Roman" w:hAnsi="Times New Roman"/>
          <w:b/>
        </w:rPr>
      </w:pPr>
      <w:r w:rsidRPr="00E86BC9">
        <w:rPr>
          <w:rFonts w:ascii="Times New Roman" w:hAnsi="Times New Roman"/>
          <w:b/>
        </w:rPr>
        <w:t>по дисциплине (модулю)</w:t>
      </w:r>
    </w:p>
    <w:p w:rsidR="002038E3" w:rsidRPr="00E86BC9" w:rsidRDefault="002038E3" w:rsidP="002038E3">
      <w:pPr>
        <w:widowControl w:val="0"/>
        <w:autoSpaceDE w:val="0"/>
        <w:autoSpaceDN w:val="0"/>
        <w:adjustRightInd w:val="0"/>
        <w:spacing w:after="0"/>
        <w:rPr>
          <w:rFonts w:ascii="Times New Roman" w:hAnsi="Times New Roman"/>
          <w:b/>
        </w:rPr>
      </w:pPr>
      <w:r w:rsidRPr="00E86BC9">
        <w:rPr>
          <w:rFonts w:ascii="Times New Roman" w:hAnsi="Times New Roman"/>
          <w:b/>
        </w:rPr>
        <w:t>7.1. Перечень компетенций с указанием этапов их формирования в процессе освоения образовательной программы</w:t>
      </w:r>
    </w:p>
    <w:p w:rsidR="002038E3" w:rsidRPr="00E86BC9" w:rsidRDefault="002038E3" w:rsidP="007D16E8">
      <w:pPr>
        <w:spacing w:after="0" w:line="240" w:lineRule="auto"/>
        <w:ind w:firstLine="709"/>
        <w:jc w:val="both"/>
        <w:rPr>
          <w:rFonts w:ascii="Times New Roman" w:hAnsi="Times New Roman"/>
          <w:b/>
        </w:rPr>
      </w:pPr>
      <w:r w:rsidRPr="00E86BC9">
        <w:rPr>
          <w:rFonts w:ascii="Times New Roman" w:hAnsi="Times New Roman"/>
        </w:rPr>
        <w:t xml:space="preserve">Рабочей программой дисциплины </w:t>
      </w:r>
      <w:r w:rsidRPr="00E86BC9">
        <w:rPr>
          <w:rFonts w:ascii="Times New Roman" w:hAnsi="Times New Roman"/>
          <w:b/>
          <w:bCs/>
        </w:rPr>
        <w:t xml:space="preserve">«Математика </w:t>
      </w:r>
      <w:r w:rsidRPr="00E86BC9">
        <w:rPr>
          <w:rFonts w:ascii="Times New Roman" w:hAnsi="Times New Roman"/>
        </w:rPr>
        <w:t>» предусмотрено участие дисциплины в формировании следующ</w:t>
      </w:r>
      <w:r w:rsidR="00D94D2C" w:rsidRPr="00E86BC9">
        <w:rPr>
          <w:rFonts w:ascii="Times New Roman" w:hAnsi="Times New Roman"/>
        </w:rPr>
        <w:t>ей</w:t>
      </w:r>
      <w:r w:rsidRPr="00E86BC9">
        <w:rPr>
          <w:rFonts w:ascii="Times New Roman" w:hAnsi="Times New Roman"/>
        </w:rPr>
        <w:t xml:space="preserve"> компетенци</w:t>
      </w:r>
      <w:r w:rsidR="00D94D2C" w:rsidRPr="00E86BC9">
        <w:rPr>
          <w:rFonts w:ascii="Times New Roman" w:hAnsi="Times New Roman"/>
        </w:rPr>
        <w:t>и</w:t>
      </w:r>
      <w:r w:rsidRPr="00E86BC9">
        <w:rPr>
          <w:rFonts w:ascii="Times New Roman" w:hAnsi="Times New Roman"/>
        </w:rPr>
        <w:t>:</w:t>
      </w:r>
      <w:r w:rsidRPr="00E86BC9">
        <w:rPr>
          <w:rFonts w:ascii="Times New Roman" w:hAnsi="Times New Roman"/>
          <w:b/>
        </w:rPr>
        <w:t xml:space="preserve"> </w:t>
      </w:r>
    </w:p>
    <w:p w:rsidR="002038E3" w:rsidRPr="00E86BC9" w:rsidRDefault="002038E3" w:rsidP="007D16E8">
      <w:pPr>
        <w:spacing w:after="0" w:line="240" w:lineRule="auto"/>
        <w:jc w:val="both"/>
        <w:rPr>
          <w:rFonts w:ascii="Times New Roman" w:hAnsi="Times New Roman"/>
        </w:rPr>
      </w:pPr>
      <w:r w:rsidRPr="00E86BC9">
        <w:rPr>
          <w:rFonts w:ascii="Times New Roman" w:hAnsi="Times New Roman"/>
          <w:b/>
        </w:rPr>
        <w:t>ОПК-1-</w:t>
      </w:r>
      <w:r w:rsidRPr="00E86BC9">
        <w:rPr>
          <w:rFonts w:ascii="Times New Roman" w:hAnsi="Times New Roman"/>
        </w:rPr>
        <w:t xml:space="preserve"> </w:t>
      </w:r>
      <w:r w:rsidR="008E1EE3" w:rsidRPr="00593F10">
        <w:rPr>
          <w:rFonts w:ascii="Times New Roman" w:hAnsi="Times New Roman"/>
        </w:rPr>
        <w:t>Способен решать типовые задачи профессиональной деятельности на основе знаний основных законов математических, естественнонаучных и общепрофессиональных дисциплин с применением информационно-коммуникационных технологий</w:t>
      </w:r>
      <w:r w:rsidRPr="00E86BC9">
        <w:rPr>
          <w:rFonts w:ascii="Times New Roman" w:hAnsi="Times New Roman"/>
        </w:rPr>
        <w:t>.</w:t>
      </w:r>
    </w:p>
    <w:p w:rsidR="002038E3" w:rsidRPr="00E86BC9" w:rsidRDefault="002038E3" w:rsidP="007D16E8">
      <w:pPr>
        <w:spacing w:after="0" w:line="240" w:lineRule="auto"/>
        <w:ind w:firstLine="708"/>
        <w:jc w:val="left"/>
        <w:rPr>
          <w:rFonts w:ascii="Times New Roman" w:hAnsi="Times New Roman"/>
        </w:rPr>
      </w:pPr>
      <w:r w:rsidRPr="00E86BC9">
        <w:rPr>
          <w:rFonts w:ascii="Times New Roman" w:hAnsi="Times New Roman"/>
        </w:rPr>
        <w:t xml:space="preserve">В процессе освоения образовательной программы по </w:t>
      </w:r>
      <w:r w:rsidR="008E1EE3" w:rsidRPr="00791265">
        <w:rPr>
          <w:rFonts w:ascii="Times New Roman" w:hAnsi="Times New Roman"/>
          <w:b/>
        </w:rPr>
        <w:t>35.03.10  Ландшафтная архитектура</w:t>
      </w:r>
      <w:r w:rsidR="008E1EE3" w:rsidRPr="00E86BC9">
        <w:rPr>
          <w:rFonts w:ascii="Times New Roman" w:hAnsi="Times New Roman"/>
        </w:rPr>
        <w:t xml:space="preserve"> </w:t>
      </w:r>
      <w:r w:rsidRPr="00E86BC9">
        <w:rPr>
          <w:rFonts w:ascii="Times New Roman" w:hAnsi="Times New Roman"/>
        </w:rPr>
        <w:t>компетенция О</w:t>
      </w:r>
      <w:r w:rsidRPr="00E86BC9">
        <w:rPr>
          <w:rFonts w:ascii="Times New Roman" w:hAnsi="Times New Roman"/>
          <w:b/>
        </w:rPr>
        <w:t xml:space="preserve">ПК-1 </w:t>
      </w:r>
      <w:r w:rsidRPr="00E86BC9">
        <w:rPr>
          <w:rFonts w:ascii="Times New Roman" w:hAnsi="Times New Roman"/>
        </w:rPr>
        <w:t xml:space="preserve">формируется при изучении дисциплин </w:t>
      </w:r>
      <w:r w:rsidR="007B12E5" w:rsidRPr="00E86BC9">
        <w:rPr>
          <w:rFonts w:ascii="Times New Roman" w:hAnsi="Times New Roman"/>
        </w:rPr>
        <w:t>,</w:t>
      </w:r>
      <w:r w:rsidRPr="00E86BC9">
        <w:rPr>
          <w:rFonts w:ascii="Times New Roman" w:hAnsi="Times New Roman"/>
        </w:rPr>
        <w:t xml:space="preserve"> прохождении практик</w:t>
      </w:r>
      <w:r w:rsidR="007B12E5" w:rsidRPr="00E86BC9">
        <w:rPr>
          <w:rFonts w:ascii="Times New Roman" w:hAnsi="Times New Roman"/>
        </w:rPr>
        <w:t xml:space="preserve"> и ГИА</w:t>
      </w:r>
      <w:r w:rsidRPr="00E86BC9">
        <w:rPr>
          <w:rFonts w:ascii="Times New Roman" w:hAnsi="Times New Roman"/>
        </w:rPr>
        <w:t>.</w:t>
      </w:r>
    </w:p>
    <w:p w:rsidR="00212583" w:rsidRPr="00E86BC9" w:rsidRDefault="00212583" w:rsidP="002038E3">
      <w:pPr>
        <w:spacing w:after="0"/>
        <w:rPr>
          <w:rFonts w:ascii="Times New Roman" w:hAnsi="Times New Roman"/>
          <w:b/>
        </w:rPr>
      </w:pPr>
    </w:p>
    <w:p w:rsidR="002038E3" w:rsidRPr="00E86BC9" w:rsidRDefault="001E6DCF" w:rsidP="002038E3">
      <w:pPr>
        <w:spacing w:after="0"/>
        <w:rPr>
          <w:rFonts w:ascii="Times New Roman" w:hAnsi="Times New Roman"/>
          <w:b/>
        </w:rPr>
      </w:pPr>
      <w:r w:rsidRPr="00E86BC9">
        <w:rPr>
          <w:rFonts w:ascii="Times New Roman" w:hAnsi="Times New Roman"/>
          <w:b/>
        </w:rPr>
        <w:t>Этапы формирования компетенций в процессе освоения образовательной</w:t>
      </w:r>
    </w:p>
    <w:p w:rsidR="001E6DCF" w:rsidRPr="00E86BC9" w:rsidRDefault="001E6DCF" w:rsidP="002038E3">
      <w:pPr>
        <w:spacing w:after="0"/>
        <w:rPr>
          <w:rFonts w:ascii="Times New Roman" w:hAnsi="Times New Roman"/>
          <w:b/>
        </w:rPr>
      </w:pPr>
      <w:r w:rsidRPr="00E86BC9">
        <w:rPr>
          <w:rFonts w:ascii="Times New Roman" w:hAnsi="Times New Roman"/>
          <w:b/>
        </w:rPr>
        <w:t xml:space="preserve"> программы</w:t>
      </w:r>
      <w:r w:rsidR="002038E3" w:rsidRPr="00E86BC9">
        <w:rPr>
          <w:rFonts w:ascii="Times New Roman" w:hAnsi="Times New Roman"/>
          <w:b/>
        </w:rPr>
        <w:t xml:space="preserve"> </w:t>
      </w:r>
      <w:r w:rsidR="00212583" w:rsidRPr="00E86BC9">
        <w:rPr>
          <w:rFonts w:ascii="Times New Roman" w:hAnsi="Times New Roman"/>
          <w:b/>
        </w:rPr>
        <w:t>«</w:t>
      </w:r>
      <w:r w:rsidR="002038E3" w:rsidRPr="00E86BC9">
        <w:rPr>
          <w:rFonts w:ascii="Times New Roman" w:hAnsi="Times New Roman"/>
          <w:b/>
        </w:rPr>
        <w:t>Агрономия</w:t>
      </w:r>
      <w:r w:rsidR="00212583" w:rsidRPr="00E86BC9">
        <w:rPr>
          <w:rFonts w:ascii="Times New Roman" w:hAnsi="Times New Roman"/>
          <w:b/>
        </w:rPr>
        <w:t>»</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59"/>
        <w:gridCol w:w="6280"/>
        <w:gridCol w:w="2158"/>
      </w:tblGrid>
      <w:tr w:rsidR="001E6DCF" w:rsidRPr="0062793C" w:rsidTr="0062793C">
        <w:trPr>
          <w:jc w:val="center"/>
        </w:trPr>
        <w:tc>
          <w:tcPr>
            <w:tcW w:w="1659" w:type="dxa"/>
          </w:tcPr>
          <w:p w:rsidR="001E6DCF" w:rsidRPr="0062793C" w:rsidRDefault="001E6DCF" w:rsidP="0062793C">
            <w:pPr>
              <w:spacing w:after="0" w:line="240" w:lineRule="auto"/>
              <w:rPr>
                <w:rFonts w:ascii="Times New Roman" w:hAnsi="Times New Roman"/>
                <w:b/>
              </w:rPr>
            </w:pPr>
            <w:r w:rsidRPr="0062793C">
              <w:rPr>
                <w:rFonts w:ascii="Times New Roman" w:hAnsi="Times New Roman"/>
                <w:b/>
              </w:rPr>
              <w:t>Код компетенции</w:t>
            </w:r>
          </w:p>
        </w:tc>
        <w:tc>
          <w:tcPr>
            <w:tcW w:w="6280" w:type="dxa"/>
          </w:tcPr>
          <w:p w:rsidR="001E6DCF" w:rsidRPr="0062793C" w:rsidRDefault="007B12E5" w:rsidP="0062793C">
            <w:pPr>
              <w:spacing w:after="0" w:line="240" w:lineRule="auto"/>
              <w:rPr>
                <w:rFonts w:ascii="Times New Roman" w:hAnsi="Times New Roman"/>
                <w:b/>
              </w:rPr>
            </w:pPr>
            <w:r w:rsidRPr="0062793C">
              <w:rPr>
                <w:rFonts w:ascii="Times New Roman" w:hAnsi="Times New Roman"/>
                <w:b/>
              </w:rPr>
              <w:t>Дисциплины, практики, ГИА, через которые формируется компетенция (компоненты)</w:t>
            </w:r>
          </w:p>
        </w:tc>
        <w:tc>
          <w:tcPr>
            <w:tcW w:w="2158" w:type="dxa"/>
          </w:tcPr>
          <w:p w:rsidR="001E6DCF" w:rsidRPr="0062793C" w:rsidRDefault="001E6DCF" w:rsidP="0062793C">
            <w:pPr>
              <w:spacing w:after="0" w:line="240" w:lineRule="auto"/>
              <w:rPr>
                <w:rFonts w:ascii="Times New Roman" w:hAnsi="Times New Roman"/>
                <w:b/>
              </w:rPr>
            </w:pPr>
            <w:r w:rsidRPr="0062793C">
              <w:rPr>
                <w:rFonts w:ascii="Times New Roman" w:hAnsi="Times New Roman"/>
                <w:b/>
              </w:rPr>
              <w:t>Этапы формирования компетенции в процессе освоения образовательной программы</w:t>
            </w:r>
            <w:r w:rsidR="007B12E5" w:rsidRPr="0062793C">
              <w:rPr>
                <w:rFonts w:ascii="Times New Roman" w:hAnsi="Times New Roman"/>
                <w:b/>
              </w:rPr>
              <w:t>*</w:t>
            </w:r>
          </w:p>
        </w:tc>
      </w:tr>
      <w:tr w:rsidR="00D33665" w:rsidRPr="0062793C" w:rsidTr="0062793C">
        <w:trPr>
          <w:trHeight w:val="851"/>
          <w:jc w:val="center"/>
        </w:trPr>
        <w:tc>
          <w:tcPr>
            <w:tcW w:w="1659" w:type="dxa"/>
            <w:vMerge w:val="restart"/>
            <w:vAlign w:val="center"/>
          </w:tcPr>
          <w:p w:rsidR="00D33665" w:rsidRPr="0062793C" w:rsidRDefault="002038E3" w:rsidP="0062793C">
            <w:pPr>
              <w:spacing w:after="0" w:line="240" w:lineRule="auto"/>
              <w:rPr>
                <w:rFonts w:ascii="Times New Roman" w:hAnsi="Times New Roman"/>
              </w:rPr>
            </w:pPr>
            <w:r w:rsidRPr="0062793C">
              <w:rPr>
                <w:rFonts w:ascii="Times New Roman" w:hAnsi="Times New Roman"/>
              </w:rPr>
              <w:t>О</w:t>
            </w:r>
            <w:r w:rsidRPr="0062793C">
              <w:rPr>
                <w:rFonts w:ascii="Times New Roman" w:hAnsi="Times New Roman"/>
                <w:b/>
              </w:rPr>
              <w:t>ПК-1</w:t>
            </w:r>
          </w:p>
        </w:tc>
        <w:tc>
          <w:tcPr>
            <w:tcW w:w="6280" w:type="dxa"/>
          </w:tcPr>
          <w:p w:rsidR="004048E0" w:rsidRPr="0062793C" w:rsidRDefault="00E91DB1" w:rsidP="0062793C">
            <w:pPr>
              <w:spacing w:after="0" w:line="240" w:lineRule="auto"/>
              <w:jc w:val="left"/>
              <w:rPr>
                <w:rFonts w:ascii="Times New Roman" w:hAnsi="Times New Roman"/>
                <w:b/>
              </w:rPr>
            </w:pPr>
            <w:r w:rsidRPr="0062793C">
              <w:rPr>
                <w:rFonts w:ascii="Times New Roman" w:hAnsi="Times New Roman"/>
                <w:b/>
              </w:rPr>
              <w:t>Б1.О.0</w:t>
            </w:r>
            <w:r w:rsidR="00011224" w:rsidRPr="0062793C">
              <w:rPr>
                <w:rFonts w:ascii="Times New Roman" w:hAnsi="Times New Roman"/>
                <w:b/>
              </w:rPr>
              <w:t>4</w:t>
            </w:r>
            <w:r w:rsidRPr="0062793C">
              <w:rPr>
                <w:rFonts w:ascii="Times New Roman" w:hAnsi="Times New Roman"/>
                <w:b/>
              </w:rPr>
              <w:t xml:space="preserve"> Математика </w:t>
            </w:r>
          </w:p>
          <w:p w:rsidR="004048E0" w:rsidRPr="0062793C" w:rsidRDefault="004048E0" w:rsidP="0062793C">
            <w:pPr>
              <w:spacing w:after="0" w:line="240" w:lineRule="auto"/>
              <w:jc w:val="left"/>
              <w:rPr>
                <w:rFonts w:ascii="Times New Roman" w:hAnsi="Times New Roman"/>
              </w:rPr>
            </w:pPr>
            <w:r w:rsidRPr="0062793C">
              <w:rPr>
                <w:rFonts w:ascii="Times New Roman" w:hAnsi="Times New Roman"/>
              </w:rPr>
              <w:t>Б1.О.0</w:t>
            </w:r>
            <w:r w:rsidR="00011224" w:rsidRPr="0062793C">
              <w:rPr>
                <w:rFonts w:ascii="Times New Roman" w:hAnsi="Times New Roman"/>
              </w:rPr>
              <w:t>5</w:t>
            </w:r>
            <w:r w:rsidRPr="0062793C">
              <w:rPr>
                <w:rFonts w:ascii="Times New Roman" w:hAnsi="Times New Roman"/>
              </w:rPr>
              <w:t xml:space="preserve"> </w:t>
            </w:r>
            <w:r w:rsidR="00DC74AA" w:rsidRPr="0062793C">
              <w:rPr>
                <w:rFonts w:ascii="Times New Roman" w:hAnsi="Times New Roman"/>
              </w:rPr>
              <w:t>Введение в информационные технологии</w:t>
            </w:r>
          </w:p>
          <w:p w:rsidR="004048E0" w:rsidRPr="0062793C" w:rsidRDefault="004048E0" w:rsidP="0062793C">
            <w:pPr>
              <w:spacing w:after="0" w:line="240" w:lineRule="auto"/>
              <w:jc w:val="left"/>
              <w:rPr>
                <w:rFonts w:ascii="Times New Roman" w:hAnsi="Times New Roman"/>
              </w:rPr>
            </w:pPr>
            <w:r w:rsidRPr="0062793C">
              <w:rPr>
                <w:rFonts w:ascii="Times New Roman" w:hAnsi="Times New Roman"/>
              </w:rPr>
              <w:t>Б1.О.1</w:t>
            </w:r>
            <w:r w:rsidR="0062793C" w:rsidRPr="0062793C">
              <w:rPr>
                <w:rFonts w:ascii="Times New Roman" w:hAnsi="Times New Roman"/>
              </w:rPr>
              <w:t>2</w:t>
            </w:r>
            <w:r w:rsidRPr="0062793C">
              <w:rPr>
                <w:rFonts w:ascii="Times New Roman" w:hAnsi="Times New Roman"/>
              </w:rPr>
              <w:t xml:space="preserve"> </w:t>
            </w:r>
            <w:r w:rsidR="0062793C" w:rsidRPr="00011224">
              <w:rPr>
                <w:rFonts w:ascii="Times New Roman" w:hAnsi="Times New Roman"/>
                <w:lang w:eastAsia="ru-RU"/>
              </w:rPr>
              <w:t>Рисунок и живопись</w:t>
            </w:r>
          </w:p>
          <w:p w:rsidR="00011224" w:rsidRPr="0062793C" w:rsidRDefault="0062793C" w:rsidP="0062793C">
            <w:pPr>
              <w:spacing w:after="0" w:line="240" w:lineRule="auto"/>
              <w:jc w:val="left"/>
              <w:rPr>
                <w:rFonts w:ascii="Times New Roman" w:hAnsi="Times New Roman"/>
              </w:rPr>
            </w:pPr>
            <w:r w:rsidRPr="00011224">
              <w:rPr>
                <w:rFonts w:ascii="Times New Roman" w:hAnsi="Times New Roman"/>
                <w:lang w:eastAsia="ru-RU"/>
              </w:rPr>
              <w:t>Б2.О.01(У)</w:t>
            </w:r>
            <w:r w:rsidRPr="0062793C">
              <w:rPr>
                <w:rFonts w:ascii="Times New Roman" w:hAnsi="Times New Roman"/>
                <w:lang w:eastAsia="ru-RU"/>
              </w:rPr>
              <w:t xml:space="preserve">  </w:t>
            </w:r>
            <w:r w:rsidRPr="00011224">
              <w:rPr>
                <w:rFonts w:ascii="Times New Roman" w:hAnsi="Times New Roman"/>
                <w:lang w:eastAsia="ru-RU"/>
              </w:rPr>
              <w:t>Учебная практика, ознакомительная</w:t>
            </w:r>
          </w:p>
        </w:tc>
        <w:tc>
          <w:tcPr>
            <w:tcW w:w="2158" w:type="dxa"/>
            <w:vAlign w:val="center"/>
          </w:tcPr>
          <w:p w:rsidR="00D33665" w:rsidRPr="0062793C" w:rsidRDefault="00D33665" w:rsidP="0062793C">
            <w:pPr>
              <w:spacing w:after="0" w:line="240" w:lineRule="auto"/>
              <w:rPr>
                <w:rFonts w:ascii="Times New Roman" w:hAnsi="Times New Roman"/>
              </w:rPr>
            </w:pPr>
            <w:r w:rsidRPr="0062793C">
              <w:rPr>
                <w:rFonts w:ascii="Times New Roman" w:hAnsi="Times New Roman"/>
              </w:rPr>
              <w:t>1</w:t>
            </w:r>
          </w:p>
        </w:tc>
      </w:tr>
      <w:tr w:rsidR="00D33665" w:rsidRPr="0062793C" w:rsidTr="0062793C">
        <w:trPr>
          <w:jc w:val="center"/>
        </w:trPr>
        <w:tc>
          <w:tcPr>
            <w:tcW w:w="1659" w:type="dxa"/>
            <w:vMerge/>
          </w:tcPr>
          <w:p w:rsidR="00D33665" w:rsidRPr="0062793C" w:rsidRDefault="00D33665" w:rsidP="0062793C">
            <w:pPr>
              <w:spacing w:after="0" w:line="240" w:lineRule="auto"/>
              <w:rPr>
                <w:rFonts w:ascii="Times New Roman" w:hAnsi="Times New Roman"/>
              </w:rPr>
            </w:pPr>
          </w:p>
        </w:tc>
        <w:tc>
          <w:tcPr>
            <w:tcW w:w="6280" w:type="dxa"/>
          </w:tcPr>
          <w:p w:rsidR="00714198" w:rsidRPr="0062793C" w:rsidRDefault="00714198" w:rsidP="0062793C">
            <w:pPr>
              <w:spacing w:after="0" w:line="240" w:lineRule="auto"/>
              <w:jc w:val="left"/>
              <w:rPr>
                <w:rFonts w:ascii="Times New Roman" w:hAnsi="Times New Roman"/>
              </w:rPr>
            </w:pPr>
            <w:r w:rsidRPr="0062793C">
              <w:rPr>
                <w:rFonts w:ascii="Times New Roman" w:hAnsi="Times New Roman"/>
              </w:rPr>
              <w:t>Б1.О.0</w:t>
            </w:r>
            <w:r w:rsidR="0062793C" w:rsidRPr="0062793C">
              <w:rPr>
                <w:rFonts w:ascii="Times New Roman" w:hAnsi="Times New Roman"/>
              </w:rPr>
              <w:t xml:space="preserve">7 </w:t>
            </w:r>
            <w:r w:rsidRPr="0062793C">
              <w:rPr>
                <w:rFonts w:ascii="Times New Roman" w:hAnsi="Times New Roman"/>
              </w:rPr>
              <w:t xml:space="preserve"> Ботаника</w:t>
            </w:r>
          </w:p>
          <w:p w:rsidR="0062793C" w:rsidRPr="0062793C" w:rsidRDefault="0062793C" w:rsidP="0062793C">
            <w:pPr>
              <w:spacing w:after="0" w:line="240" w:lineRule="auto"/>
              <w:jc w:val="left"/>
              <w:rPr>
                <w:rFonts w:ascii="Times New Roman" w:hAnsi="Times New Roman"/>
              </w:rPr>
            </w:pPr>
            <w:r w:rsidRPr="0062793C">
              <w:rPr>
                <w:rFonts w:ascii="Times New Roman" w:hAnsi="Times New Roman"/>
              </w:rPr>
              <w:t>Б1.О.11</w:t>
            </w:r>
            <w:r w:rsidRPr="0062793C">
              <w:rPr>
                <w:rFonts w:ascii="Times New Roman" w:hAnsi="Times New Roman"/>
                <w:lang w:eastAsia="ru-RU"/>
              </w:rPr>
              <w:t xml:space="preserve"> </w:t>
            </w:r>
            <w:r w:rsidRPr="00011224">
              <w:rPr>
                <w:rFonts w:ascii="Times New Roman" w:hAnsi="Times New Roman"/>
                <w:lang w:eastAsia="ru-RU"/>
              </w:rPr>
              <w:t>Декоративная дендрология</w:t>
            </w:r>
          </w:p>
        </w:tc>
        <w:tc>
          <w:tcPr>
            <w:tcW w:w="2158" w:type="dxa"/>
            <w:vAlign w:val="center"/>
          </w:tcPr>
          <w:p w:rsidR="00D33665" w:rsidRPr="0062793C" w:rsidRDefault="00D33665" w:rsidP="0062793C">
            <w:pPr>
              <w:spacing w:after="0" w:line="240" w:lineRule="auto"/>
              <w:rPr>
                <w:rFonts w:ascii="Times New Roman" w:hAnsi="Times New Roman"/>
              </w:rPr>
            </w:pPr>
            <w:r w:rsidRPr="0062793C">
              <w:rPr>
                <w:rFonts w:ascii="Times New Roman" w:hAnsi="Times New Roman"/>
              </w:rPr>
              <w:t>2</w:t>
            </w:r>
          </w:p>
        </w:tc>
      </w:tr>
      <w:tr w:rsidR="00D33665" w:rsidRPr="0062793C" w:rsidTr="0062793C">
        <w:trPr>
          <w:trHeight w:val="473"/>
          <w:jc w:val="center"/>
        </w:trPr>
        <w:tc>
          <w:tcPr>
            <w:tcW w:w="1659" w:type="dxa"/>
            <w:vMerge/>
          </w:tcPr>
          <w:p w:rsidR="00D33665" w:rsidRPr="0062793C" w:rsidRDefault="00D33665" w:rsidP="0062793C">
            <w:pPr>
              <w:spacing w:after="0" w:line="240" w:lineRule="auto"/>
              <w:rPr>
                <w:rFonts w:ascii="Times New Roman" w:hAnsi="Times New Roman"/>
              </w:rPr>
            </w:pPr>
          </w:p>
        </w:tc>
        <w:tc>
          <w:tcPr>
            <w:tcW w:w="6280" w:type="dxa"/>
          </w:tcPr>
          <w:p w:rsidR="00714198" w:rsidRPr="0062793C" w:rsidRDefault="00714198" w:rsidP="0062793C">
            <w:pPr>
              <w:spacing w:after="0" w:line="240" w:lineRule="auto"/>
              <w:jc w:val="left"/>
              <w:rPr>
                <w:rFonts w:ascii="Times New Roman" w:hAnsi="Times New Roman"/>
              </w:rPr>
            </w:pPr>
            <w:r w:rsidRPr="0062793C">
              <w:rPr>
                <w:rFonts w:ascii="Times New Roman" w:hAnsi="Times New Roman"/>
              </w:rPr>
              <w:t>Б1.О.1</w:t>
            </w:r>
            <w:r w:rsidR="0062793C" w:rsidRPr="0062793C">
              <w:rPr>
                <w:rFonts w:ascii="Times New Roman" w:hAnsi="Times New Roman"/>
              </w:rPr>
              <w:t>9</w:t>
            </w:r>
            <w:r w:rsidRPr="0062793C">
              <w:rPr>
                <w:rFonts w:ascii="Times New Roman" w:hAnsi="Times New Roman"/>
              </w:rPr>
              <w:t xml:space="preserve"> </w:t>
            </w:r>
            <w:r w:rsidR="0062793C" w:rsidRPr="00011224">
              <w:rPr>
                <w:rFonts w:ascii="Times New Roman" w:hAnsi="Times New Roman"/>
                <w:lang w:eastAsia="ru-RU"/>
              </w:rPr>
              <w:t xml:space="preserve">Физиология декоративных растений </w:t>
            </w:r>
            <w:r w:rsidR="0062793C" w:rsidRPr="0062793C">
              <w:rPr>
                <w:rFonts w:ascii="Times New Roman" w:hAnsi="Times New Roman"/>
                <w:lang w:eastAsia="ru-RU"/>
              </w:rPr>
              <w:t xml:space="preserve"> </w:t>
            </w:r>
          </w:p>
          <w:p w:rsidR="00714198" w:rsidRPr="0062793C" w:rsidRDefault="00714198" w:rsidP="0062793C">
            <w:pPr>
              <w:tabs>
                <w:tab w:val="left" w:pos="3071"/>
              </w:tabs>
              <w:spacing w:after="0" w:line="240" w:lineRule="auto"/>
              <w:jc w:val="left"/>
              <w:rPr>
                <w:rFonts w:ascii="Times New Roman" w:hAnsi="Times New Roman"/>
              </w:rPr>
            </w:pPr>
            <w:r w:rsidRPr="0062793C">
              <w:rPr>
                <w:rFonts w:ascii="Times New Roman" w:hAnsi="Times New Roman"/>
              </w:rPr>
              <w:t>Б1.О.</w:t>
            </w:r>
            <w:r w:rsidR="0062793C" w:rsidRPr="0062793C">
              <w:rPr>
                <w:rFonts w:ascii="Times New Roman" w:hAnsi="Times New Roman"/>
              </w:rPr>
              <w:t>21</w:t>
            </w:r>
            <w:r w:rsidRPr="0062793C">
              <w:rPr>
                <w:rFonts w:ascii="Times New Roman" w:hAnsi="Times New Roman"/>
              </w:rPr>
              <w:t xml:space="preserve"> </w:t>
            </w:r>
            <w:r w:rsidR="0062793C" w:rsidRPr="00011224">
              <w:rPr>
                <w:rFonts w:ascii="Times New Roman" w:hAnsi="Times New Roman"/>
                <w:lang w:eastAsia="ru-RU"/>
              </w:rPr>
              <w:t>Садово-парковое искусство</w:t>
            </w:r>
          </w:p>
        </w:tc>
        <w:tc>
          <w:tcPr>
            <w:tcW w:w="2158" w:type="dxa"/>
            <w:vAlign w:val="center"/>
          </w:tcPr>
          <w:p w:rsidR="00D33665" w:rsidRPr="0062793C" w:rsidRDefault="0062793C" w:rsidP="0062793C">
            <w:pPr>
              <w:spacing w:after="0" w:line="240" w:lineRule="auto"/>
              <w:rPr>
                <w:rFonts w:ascii="Times New Roman" w:hAnsi="Times New Roman"/>
              </w:rPr>
            </w:pPr>
            <w:r w:rsidRPr="0062793C">
              <w:rPr>
                <w:rFonts w:ascii="Times New Roman" w:hAnsi="Times New Roman"/>
              </w:rPr>
              <w:t>5</w:t>
            </w:r>
          </w:p>
        </w:tc>
      </w:tr>
      <w:tr w:rsidR="002F386C" w:rsidRPr="0062793C" w:rsidTr="0062793C">
        <w:trPr>
          <w:trHeight w:val="524"/>
          <w:jc w:val="center"/>
        </w:trPr>
        <w:tc>
          <w:tcPr>
            <w:tcW w:w="1659" w:type="dxa"/>
            <w:vMerge/>
          </w:tcPr>
          <w:p w:rsidR="002F386C" w:rsidRPr="0062793C" w:rsidRDefault="002F386C" w:rsidP="0062793C">
            <w:pPr>
              <w:spacing w:after="0" w:line="240" w:lineRule="auto"/>
              <w:rPr>
                <w:rFonts w:ascii="Times New Roman" w:hAnsi="Times New Roman"/>
              </w:rPr>
            </w:pPr>
          </w:p>
        </w:tc>
        <w:tc>
          <w:tcPr>
            <w:tcW w:w="6280" w:type="dxa"/>
          </w:tcPr>
          <w:p w:rsidR="003304A1" w:rsidRPr="0062793C" w:rsidRDefault="003304A1" w:rsidP="0062793C">
            <w:pPr>
              <w:tabs>
                <w:tab w:val="left" w:pos="3071"/>
              </w:tabs>
              <w:spacing w:after="0" w:line="240" w:lineRule="auto"/>
              <w:jc w:val="left"/>
              <w:rPr>
                <w:rFonts w:ascii="Times New Roman" w:hAnsi="Times New Roman"/>
              </w:rPr>
            </w:pPr>
            <w:r w:rsidRPr="0062793C">
              <w:rPr>
                <w:rFonts w:ascii="Times New Roman" w:hAnsi="Times New Roman"/>
              </w:rPr>
              <w:t>Б1.О.</w:t>
            </w:r>
            <w:r w:rsidR="0062793C" w:rsidRPr="0062793C">
              <w:rPr>
                <w:rFonts w:ascii="Times New Roman" w:hAnsi="Times New Roman"/>
              </w:rPr>
              <w:t>22</w:t>
            </w:r>
            <w:r w:rsidRPr="0062793C">
              <w:rPr>
                <w:rFonts w:ascii="Times New Roman" w:hAnsi="Times New Roman"/>
                <w:color w:val="FF0000"/>
              </w:rPr>
              <w:t xml:space="preserve"> </w:t>
            </w:r>
            <w:r w:rsidR="0062793C" w:rsidRPr="00011224">
              <w:rPr>
                <w:rFonts w:ascii="Times New Roman" w:hAnsi="Times New Roman"/>
                <w:lang w:eastAsia="ru-RU"/>
              </w:rPr>
              <w:t>Ландшафтоведение</w:t>
            </w:r>
          </w:p>
          <w:p w:rsidR="002F386C" w:rsidRPr="0062793C" w:rsidRDefault="00714198" w:rsidP="0062793C">
            <w:pPr>
              <w:tabs>
                <w:tab w:val="left" w:pos="3071"/>
              </w:tabs>
              <w:spacing w:after="0" w:line="240" w:lineRule="auto"/>
              <w:jc w:val="left"/>
              <w:rPr>
                <w:rFonts w:ascii="Times New Roman" w:hAnsi="Times New Roman"/>
              </w:rPr>
            </w:pPr>
            <w:r w:rsidRPr="0062793C">
              <w:rPr>
                <w:rFonts w:ascii="Times New Roman" w:hAnsi="Times New Roman"/>
              </w:rPr>
              <w:t>Б1.О.</w:t>
            </w:r>
            <w:r w:rsidR="0062793C" w:rsidRPr="0062793C">
              <w:rPr>
                <w:rFonts w:ascii="Times New Roman" w:hAnsi="Times New Roman"/>
              </w:rPr>
              <w:t xml:space="preserve">23 </w:t>
            </w:r>
            <w:r w:rsidRPr="0062793C">
              <w:rPr>
                <w:rFonts w:ascii="Times New Roman" w:hAnsi="Times New Roman"/>
              </w:rPr>
              <w:t xml:space="preserve"> </w:t>
            </w:r>
            <w:r w:rsidR="0062793C" w:rsidRPr="00011224">
              <w:rPr>
                <w:rFonts w:ascii="Times New Roman" w:hAnsi="Times New Roman"/>
                <w:lang w:eastAsia="ru-RU"/>
              </w:rPr>
              <w:t>Ландшафтное проектирование</w:t>
            </w:r>
          </w:p>
        </w:tc>
        <w:tc>
          <w:tcPr>
            <w:tcW w:w="2158" w:type="dxa"/>
            <w:vAlign w:val="center"/>
          </w:tcPr>
          <w:p w:rsidR="002F386C" w:rsidRPr="0062793C" w:rsidRDefault="002F386C" w:rsidP="0062793C">
            <w:pPr>
              <w:spacing w:after="0" w:line="240" w:lineRule="auto"/>
              <w:rPr>
                <w:rFonts w:ascii="Times New Roman" w:hAnsi="Times New Roman"/>
              </w:rPr>
            </w:pPr>
            <w:r w:rsidRPr="0062793C">
              <w:rPr>
                <w:rFonts w:ascii="Times New Roman" w:hAnsi="Times New Roman"/>
              </w:rPr>
              <w:t>6</w:t>
            </w:r>
          </w:p>
        </w:tc>
      </w:tr>
      <w:tr w:rsidR="002F386C" w:rsidRPr="0062793C" w:rsidTr="0062793C">
        <w:trPr>
          <w:trHeight w:val="262"/>
          <w:jc w:val="center"/>
        </w:trPr>
        <w:tc>
          <w:tcPr>
            <w:tcW w:w="1659" w:type="dxa"/>
            <w:vMerge/>
          </w:tcPr>
          <w:p w:rsidR="002F386C" w:rsidRPr="0062793C" w:rsidRDefault="002F386C" w:rsidP="0062793C">
            <w:pPr>
              <w:spacing w:after="0" w:line="240" w:lineRule="auto"/>
              <w:rPr>
                <w:rFonts w:ascii="Times New Roman" w:hAnsi="Times New Roman"/>
              </w:rPr>
            </w:pPr>
          </w:p>
        </w:tc>
        <w:tc>
          <w:tcPr>
            <w:tcW w:w="6280" w:type="dxa"/>
          </w:tcPr>
          <w:p w:rsidR="002F386C" w:rsidRPr="0062793C" w:rsidRDefault="003304A1" w:rsidP="0062793C">
            <w:pPr>
              <w:spacing w:after="0" w:line="240" w:lineRule="auto"/>
              <w:jc w:val="left"/>
              <w:rPr>
                <w:rFonts w:ascii="Times New Roman" w:hAnsi="Times New Roman"/>
              </w:rPr>
            </w:pPr>
            <w:r w:rsidRPr="0062793C">
              <w:rPr>
                <w:rFonts w:ascii="Times New Roman" w:hAnsi="Times New Roman"/>
              </w:rPr>
              <w:t>Б1.О.</w:t>
            </w:r>
            <w:r w:rsidR="0062793C" w:rsidRPr="0062793C">
              <w:rPr>
                <w:rFonts w:ascii="Times New Roman" w:hAnsi="Times New Roman"/>
              </w:rPr>
              <w:t>25</w:t>
            </w:r>
            <w:r w:rsidRPr="0062793C">
              <w:rPr>
                <w:rFonts w:ascii="Times New Roman" w:hAnsi="Times New Roman"/>
              </w:rPr>
              <w:t xml:space="preserve">  </w:t>
            </w:r>
            <w:r w:rsidR="0062793C" w:rsidRPr="00011224">
              <w:rPr>
                <w:rFonts w:ascii="Times New Roman" w:hAnsi="Times New Roman"/>
                <w:lang w:eastAsia="ru-RU"/>
              </w:rPr>
              <w:t>Технический рисунок и инженерная графика</w:t>
            </w:r>
          </w:p>
        </w:tc>
        <w:tc>
          <w:tcPr>
            <w:tcW w:w="2158" w:type="dxa"/>
            <w:vAlign w:val="center"/>
          </w:tcPr>
          <w:p w:rsidR="002F386C" w:rsidRPr="0062793C" w:rsidRDefault="00714198" w:rsidP="0062793C">
            <w:pPr>
              <w:spacing w:after="0" w:line="240" w:lineRule="auto"/>
              <w:rPr>
                <w:rFonts w:ascii="Times New Roman" w:hAnsi="Times New Roman"/>
              </w:rPr>
            </w:pPr>
            <w:r w:rsidRPr="0062793C">
              <w:rPr>
                <w:rFonts w:ascii="Times New Roman" w:hAnsi="Times New Roman"/>
              </w:rPr>
              <w:t>7</w:t>
            </w:r>
          </w:p>
        </w:tc>
      </w:tr>
      <w:tr w:rsidR="00D33665" w:rsidRPr="0062793C" w:rsidTr="0062793C">
        <w:trPr>
          <w:trHeight w:val="391"/>
          <w:jc w:val="center"/>
        </w:trPr>
        <w:tc>
          <w:tcPr>
            <w:tcW w:w="1659" w:type="dxa"/>
            <w:vMerge/>
          </w:tcPr>
          <w:p w:rsidR="00D33665" w:rsidRPr="0062793C" w:rsidRDefault="00D33665" w:rsidP="0062793C">
            <w:pPr>
              <w:spacing w:after="0" w:line="240" w:lineRule="auto"/>
              <w:rPr>
                <w:rFonts w:ascii="Times New Roman" w:hAnsi="Times New Roman"/>
              </w:rPr>
            </w:pPr>
          </w:p>
        </w:tc>
        <w:tc>
          <w:tcPr>
            <w:tcW w:w="6280" w:type="dxa"/>
          </w:tcPr>
          <w:p w:rsidR="00D33665" w:rsidRPr="0062793C" w:rsidRDefault="004048E0" w:rsidP="0062793C">
            <w:pPr>
              <w:spacing w:after="0" w:line="240" w:lineRule="auto"/>
              <w:jc w:val="left"/>
              <w:rPr>
                <w:rFonts w:ascii="Times New Roman" w:hAnsi="Times New Roman"/>
              </w:rPr>
            </w:pPr>
            <w:r w:rsidRPr="0062793C">
              <w:rPr>
                <w:rFonts w:ascii="Times New Roman" w:hAnsi="Times New Roman"/>
              </w:rPr>
              <w:t>Б3.01</w:t>
            </w:r>
            <w:r w:rsidR="0062793C" w:rsidRPr="0062793C">
              <w:rPr>
                <w:rFonts w:ascii="Times New Roman" w:hAnsi="Times New Roman"/>
              </w:rPr>
              <w:t xml:space="preserve"> </w:t>
            </w:r>
            <w:r w:rsidRPr="0062793C">
              <w:rPr>
                <w:rFonts w:ascii="Times New Roman" w:hAnsi="Times New Roman"/>
              </w:rPr>
              <w:t>Выполнение и защита выпускной квалификационной работы</w:t>
            </w:r>
          </w:p>
        </w:tc>
        <w:tc>
          <w:tcPr>
            <w:tcW w:w="2158" w:type="dxa"/>
            <w:vAlign w:val="center"/>
          </w:tcPr>
          <w:p w:rsidR="00D33665" w:rsidRPr="0062793C" w:rsidRDefault="00D33665" w:rsidP="0062793C">
            <w:pPr>
              <w:spacing w:after="0" w:line="240" w:lineRule="auto"/>
              <w:rPr>
                <w:rFonts w:ascii="Times New Roman" w:hAnsi="Times New Roman"/>
              </w:rPr>
            </w:pPr>
            <w:r w:rsidRPr="0062793C">
              <w:rPr>
                <w:rFonts w:ascii="Times New Roman" w:hAnsi="Times New Roman"/>
              </w:rPr>
              <w:t>8</w:t>
            </w:r>
          </w:p>
        </w:tc>
      </w:tr>
    </w:tbl>
    <w:p w:rsidR="007B12E5" w:rsidRPr="00E86BC9" w:rsidRDefault="007B12E5" w:rsidP="007B12E5">
      <w:pPr>
        <w:spacing w:after="0"/>
        <w:ind w:left="902"/>
        <w:rPr>
          <w:rFonts w:ascii="Times New Roman" w:hAnsi="Times New Roman"/>
          <w:i/>
          <w:sz w:val="18"/>
          <w:szCs w:val="18"/>
        </w:rPr>
      </w:pPr>
      <w:r w:rsidRPr="00E86BC9">
        <w:rPr>
          <w:rFonts w:ascii="Times New Roman" w:hAnsi="Times New Roman"/>
          <w:i/>
          <w:sz w:val="18"/>
          <w:szCs w:val="18"/>
        </w:rPr>
        <w:t>* Этапы формирования компетенций в процессе освоения образовательной программы определяются семестром изучения дисциплин и прохождения практик.</w:t>
      </w:r>
    </w:p>
    <w:p w:rsidR="00212583" w:rsidRPr="00E86BC9" w:rsidRDefault="00212583" w:rsidP="001E6DCF">
      <w:pPr>
        <w:spacing w:after="0" w:line="240" w:lineRule="auto"/>
        <w:rPr>
          <w:rFonts w:ascii="Times New Roman" w:hAnsi="Times New Roman"/>
          <w:b/>
        </w:rPr>
      </w:pPr>
    </w:p>
    <w:p w:rsidR="0082032B" w:rsidRPr="00E86BC9" w:rsidRDefault="0082032B" w:rsidP="0082032B">
      <w:pPr>
        <w:spacing w:after="0"/>
        <w:rPr>
          <w:rFonts w:ascii="Times New Roman" w:hAnsi="Times New Roman"/>
          <w:b/>
        </w:rPr>
      </w:pPr>
      <w:r w:rsidRPr="00E86BC9">
        <w:rPr>
          <w:rFonts w:ascii="Times New Roman" w:hAnsi="Times New Roman"/>
          <w:b/>
        </w:rPr>
        <w:t>7.2. Описание показателей индикаторов достижения компетенций</w:t>
      </w:r>
      <w:r w:rsidRPr="00E86BC9">
        <w:rPr>
          <w:rFonts w:ascii="Times New Roman" w:hAnsi="Times New Roman"/>
        </w:rPr>
        <w:t xml:space="preserve"> </w:t>
      </w:r>
      <w:r w:rsidRPr="00E86BC9">
        <w:rPr>
          <w:rFonts w:ascii="Times New Roman" w:hAnsi="Times New Roman"/>
          <w:b/>
        </w:rPr>
        <w:t>на различных</w:t>
      </w:r>
    </w:p>
    <w:p w:rsidR="0082032B" w:rsidRPr="00E86BC9" w:rsidRDefault="0082032B" w:rsidP="0082032B">
      <w:pPr>
        <w:spacing w:after="0"/>
        <w:rPr>
          <w:rFonts w:ascii="Times New Roman" w:hAnsi="Times New Roman"/>
          <w:b/>
        </w:rPr>
      </w:pPr>
      <w:r w:rsidRPr="00E86BC9">
        <w:rPr>
          <w:rFonts w:ascii="Times New Roman" w:hAnsi="Times New Roman"/>
          <w:b/>
        </w:rPr>
        <w:lastRenderedPageBreak/>
        <w:t xml:space="preserve"> этапах их формирования, описание шкал оценивания</w:t>
      </w:r>
    </w:p>
    <w:p w:rsidR="0082032B" w:rsidRPr="00E86BC9" w:rsidRDefault="0082032B" w:rsidP="007D16E8">
      <w:pPr>
        <w:spacing w:after="0" w:line="240" w:lineRule="auto"/>
        <w:ind w:firstLine="709"/>
        <w:jc w:val="both"/>
        <w:rPr>
          <w:rFonts w:ascii="Times New Roman" w:hAnsi="Times New Roman"/>
        </w:rPr>
      </w:pPr>
      <w:r w:rsidRPr="00E86BC9">
        <w:rPr>
          <w:rFonts w:ascii="Times New Roman" w:hAnsi="Times New Roman"/>
        </w:rPr>
        <w:t xml:space="preserve">Для оценки знаний, умений, навыков и индикаторов достижения </w:t>
      </w:r>
      <w:r w:rsidR="00097D42" w:rsidRPr="00E86BC9">
        <w:rPr>
          <w:rFonts w:ascii="Times New Roman" w:hAnsi="Times New Roman"/>
        </w:rPr>
        <w:t>компетенций по</w:t>
      </w:r>
      <w:r w:rsidRPr="00E86BC9">
        <w:rPr>
          <w:rFonts w:ascii="Times New Roman" w:hAnsi="Times New Roman"/>
        </w:rPr>
        <w:t xml:space="preserve"> дисциплине применяется балльно-рейтинговая система контроля и оценки успеваемости студентов. В основу балльно-рейтинговой системы (БРС) положены принципы, в соответствии с которыми формирование рейтинга студента осуществляется в ходе текущего, промежуточного контроля и промежуточной аттестации знаний. </w:t>
      </w:r>
    </w:p>
    <w:p w:rsidR="0082032B" w:rsidRPr="00E86BC9" w:rsidRDefault="0082032B" w:rsidP="007D16E8">
      <w:pPr>
        <w:shd w:val="clear" w:color="auto" w:fill="FFFFFF"/>
        <w:spacing w:after="0" w:line="240" w:lineRule="auto"/>
        <w:ind w:right="10" w:firstLine="709"/>
        <w:jc w:val="both"/>
        <w:rPr>
          <w:rFonts w:ascii="Times New Roman" w:hAnsi="Times New Roman"/>
        </w:rPr>
      </w:pPr>
      <w:r w:rsidRPr="00E86BC9">
        <w:rPr>
          <w:rFonts w:ascii="Times New Roman" w:hAnsi="Times New Roman"/>
          <w:b/>
          <w:bCs/>
        </w:rPr>
        <w:t xml:space="preserve">Промежуточная аттестация </w:t>
      </w:r>
      <w:r w:rsidRPr="00E86BC9">
        <w:rPr>
          <w:rFonts w:ascii="Times New Roman" w:hAnsi="Times New Roman"/>
        </w:rPr>
        <w:t>–экзамен.</w:t>
      </w:r>
    </w:p>
    <w:p w:rsidR="0082032B" w:rsidRPr="00E86BC9" w:rsidRDefault="0082032B" w:rsidP="007D16E8">
      <w:pPr>
        <w:shd w:val="clear" w:color="auto" w:fill="FFFFFF"/>
        <w:spacing w:after="0" w:line="240" w:lineRule="auto"/>
        <w:ind w:right="14" w:firstLine="709"/>
        <w:jc w:val="both"/>
        <w:rPr>
          <w:rFonts w:ascii="Times New Roman" w:hAnsi="Times New Roman"/>
        </w:rPr>
      </w:pPr>
      <w:r w:rsidRPr="00E86BC9">
        <w:rPr>
          <w:rFonts w:ascii="Times New Roman" w:hAnsi="Times New Roman"/>
        </w:rPr>
        <w:t>При модульной системе основным стимулом к регулярной работе студентов является возможность быть освобожденным от семестрового экзамена (получить «автоматом»). Для этого студент должен выполнить следующие условия:</w:t>
      </w:r>
    </w:p>
    <w:p w:rsidR="0082032B" w:rsidRPr="00E86BC9" w:rsidRDefault="0082032B" w:rsidP="007D16E8">
      <w:pPr>
        <w:shd w:val="clear" w:color="auto" w:fill="FFFFFF"/>
        <w:tabs>
          <w:tab w:val="left" w:pos="768"/>
        </w:tabs>
        <w:spacing w:after="0" w:line="240" w:lineRule="auto"/>
        <w:ind w:left="629" w:firstLine="80"/>
        <w:jc w:val="both"/>
        <w:rPr>
          <w:rFonts w:ascii="Times New Roman" w:hAnsi="Times New Roman"/>
        </w:rPr>
      </w:pPr>
      <w:r w:rsidRPr="00E86BC9">
        <w:rPr>
          <w:rFonts w:ascii="Times New Roman" w:hAnsi="Times New Roman"/>
        </w:rPr>
        <w:t xml:space="preserve">- не иметь по промежуточным модулям </w:t>
      </w:r>
      <w:r w:rsidRPr="00E86BC9">
        <w:rPr>
          <w:rFonts w:ascii="Times New Roman" w:hAnsi="Times New Roman"/>
          <w:b/>
          <w:bCs/>
        </w:rPr>
        <w:t xml:space="preserve">0 </w:t>
      </w:r>
      <w:r w:rsidRPr="00E86BC9">
        <w:rPr>
          <w:rFonts w:ascii="Times New Roman" w:hAnsi="Times New Roman"/>
        </w:rPr>
        <w:t>баллов;</w:t>
      </w:r>
    </w:p>
    <w:p w:rsidR="0082032B" w:rsidRPr="00E86BC9" w:rsidRDefault="00C07085" w:rsidP="007D16E8">
      <w:pPr>
        <w:widowControl w:val="0"/>
        <w:shd w:val="clear" w:color="auto" w:fill="FFFFFF"/>
        <w:tabs>
          <w:tab w:val="left" w:pos="792"/>
        </w:tabs>
        <w:autoSpaceDE w:val="0"/>
        <w:autoSpaceDN w:val="0"/>
        <w:adjustRightInd w:val="0"/>
        <w:spacing w:after="0" w:line="240" w:lineRule="auto"/>
        <w:ind w:right="10"/>
        <w:jc w:val="both"/>
        <w:rPr>
          <w:rFonts w:ascii="Times New Roman" w:hAnsi="Times New Roman"/>
          <w:i/>
        </w:rPr>
      </w:pPr>
      <w:r w:rsidRPr="00E86BC9">
        <w:rPr>
          <w:rFonts w:ascii="Times New Roman" w:hAnsi="Times New Roman"/>
        </w:rPr>
        <w:tab/>
        <w:t>-</w:t>
      </w:r>
      <w:r w:rsidR="0082032B" w:rsidRPr="00E86BC9">
        <w:rPr>
          <w:rFonts w:ascii="Times New Roman" w:hAnsi="Times New Roman"/>
        </w:rPr>
        <w:t xml:space="preserve">если студент по итогам текущего рейтинга набрал в семестре </w:t>
      </w:r>
      <w:r w:rsidR="0082032B" w:rsidRPr="00E86BC9">
        <w:rPr>
          <w:rFonts w:ascii="Times New Roman" w:hAnsi="Times New Roman"/>
          <w:b/>
          <w:bCs/>
        </w:rPr>
        <w:t>49</w:t>
      </w:r>
      <w:r w:rsidR="0082032B" w:rsidRPr="00E86BC9">
        <w:rPr>
          <w:rFonts w:ascii="Times New Roman" w:hAnsi="Times New Roman"/>
        </w:rPr>
        <w:t>-</w:t>
      </w:r>
      <w:r w:rsidR="0082032B" w:rsidRPr="00E86BC9">
        <w:rPr>
          <w:rFonts w:ascii="Times New Roman" w:hAnsi="Times New Roman"/>
          <w:b/>
          <w:bCs/>
        </w:rPr>
        <w:t xml:space="preserve">54 </w:t>
      </w:r>
      <w:r w:rsidR="0082032B" w:rsidRPr="00E86BC9">
        <w:rPr>
          <w:rFonts w:ascii="Times New Roman" w:hAnsi="Times New Roman"/>
        </w:rPr>
        <w:t xml:space="preserve">баллов то он получает, </w:t>
      </w:r>
      <w:r w:rsidR="0082032B" w:rsidRPr="00E86BC9">
        <w:rPr>
          <w:rFonts w:ascii="Times New Roman" w:hAnsi="Times New Roman"/>
          <w:b/>
          <w:bCs/>
        </w:rPr>
        <w:t xml:space="preserve">«автоматом» </w:t>
      </w:r>
      <w:r w:rsidR="0082032B" w:rsidRPr="00E86BC9">
        <w:rPr>
          <w:rFonts w:ascii="Times New Roman" w:hAnsi="Times New Roman"/>
        </w:rPr>
        <w:t>оценку - «</w:t>
      </w:r>
      <w:r w:rsidR="0082032B" w:rsidRPr="00E86BC9">
        <w:rPr>
          <w:rFonts w:ascii="Times New Roman" w:hAnsi="Times New Roman"/>
          <w:b/>
          <w:bCs/>
        </w:rPr>
        <w:t>хорошо</w:t>
      </w:r>
      <w:r w:rsidR="0082032B" w:rsidRPr="00E86BC9">
        <w:rPr>
          <w:rFonts w:ascii="Times New Roman" w:hAnsi="Times New Roman"/>
        </w:rPr>
        <w:t xml:space="preserve">», </w:t>
      </w:r>
      <w:r w:rsidR="0082032B" w:rsidRPr="00E86BC9">
        <w:rPr>
          <w:rFonts w:ascii="Times New Roman" w:hAnsi="Times New Roman"/>
          <w:b/>
          <w:bCs/>
        </w:rPr>
        <w:t xml:space="preserve">55 </w:t>
      </w:r>
      <w:r w:rsidR="0082032B" w:rsidRPr="00E86BC9">
        <w:rPr>
          <w:rFonts w:ascii="Times New Roman" w:hAnsi="Times New Roman"/>
        </w:rPr>
        <w:t xml:space="preserve">и выше </w:t>
      </w:r>
      <w:r w:rsidR="0082032B" w:rsidRPr="00E86BC9">
        <w:rPr>
          <w:rFonts w:ascii="Times New Roman" w:hAnsi="Times New Roman"/>
          <w:b/>
          <w:bCs/>
        </w:rPr>
        <w:t>«отлично»</w:t>
      </w:r>
      <w:r w:rsidR="0082032B" w:rsidRPr="00E86BC9">
        <w:rPr>
          <w:rFonts w:ascii="Times New Roman" w:hAnsi="Times New Roman"/>
        </w:rPr>
        <w:t>;</w:t>
      </w:r>
    </w:p>
    <w:p w:rsidR="0082032B" w:rsidRPr="00E86BC9" w:rsidRDefault="00C07085" w:rsidP="007D16E8">
      <w:pPr>
        <w:widowControl w:val="0"/>
        <w:shd w:val="clear" w:color="auto" w:fill="FFFFFF"/>
        <w:tabs>
          <w:tab w:val="left" w:pos="792"/>
        </w:tabs>
        <w:autoSpaceDE w:val="0"/>
        <w:autoSpaceDN w:val="0"/>
        <w:adjustRightInd w:val="0"/>
        <w:spacing w:after="0" w:line="240" w:lineRule="auto"/>
        <w:ind w:right="10"/>
        <w:jc w:val="both"/>
        <w:rPr>
          <w:rFonts w:ascii="Times New Roman" w:hAnsi="Times New Roman"/>
          <w:i/>
        </w:rPr>
      </w:pPr>
      <w:r w:rsidRPr="00E86BC9">
        <w:rPr>
          <w:rFonts w:ascii="Times New Roman" w:hAnsi="Times New Roman"/>
          <w:spacing w:val="-1"/>
        </w:rPr>
        <w:tab/>
        <w:t>-</w:t>
      </w:r>
      <w:r w:rsidR="0082032B" w:rsidRPr="00E86BC9">
        <w:rPr>
          <w:rFonts w:ascii="Times New Roman" w:hAnsi="Times New Roman"/>
          <w:spacing w:val="-1"/>
        </w:rPr>
        <w:t xml:space="preserve">Максимальная сумма баллов, которую студент может набрать за </w:t>
      </w:r>
      <w:r w:rsidR="00097D42" w:rsidRPr="00E86BC9">
        <w:rPr>
          <w:rFonts w:ascii="Times New Roman" w:hAnsi="Times New Roman"/>
          <w:spacing w:val="-1"/>
        </w:rPr>
        <w:t xml:space="preserve">семестр </w:t>
      </w:r>
      <w:r w:rsidR="00097D42" w:rsidRPr="00E86BC9">
        <w:rPr>
          <w:rFonts w:ascii="Times New Roman" w:hAnsi="Times New Roman"/>
        </w:rPr>
        <w:t>составляет</w:t>
      </w:r>
      <w:r w:rsidR="0082032B" w:rsidRPr="00E86BC9">
        <w:rPr>
          <w:rFonts w:ascii="Times New Roman" w:hAnsi="Times New Roman"/>
        </w:rPr>
        <w:t xml:space="preserve"> </w:t>
      </w:r>
      <w:r w:rsidR="0082032B" w:rsidRPr="00E86BC9">
        <w:rPr>
          <w:rFonts w:ascii="Times New Roman" w:hAnsi="Times New Roman"/>
          <w:b/>
          <w:bCs/>
        </w:rPr>
        <w:t xml:space="preserve">100 </w:t>
      </w:r>
      <w:r w:rsidR="0082032B" w:rsidRPr="00E86BC9">
        <w:rPr>
          <w:rFonts w:ascii="Times New Roman" w:hAnsi="Times New Roman"/>
        </w:rPr>
        <w:t xml:space="preserve">баллов, </w:t>
      </w:r>
      <w:r w:rsidR="0082032B" w:rsidRPr="00E86BC9">
        <w:rPr>
          <w:rFonts w:ascii="Times New Roman" w:hAnsi="Times New Roman"/>
          <w:spacing w:val="-1"/>
        </w:rPr>
        <w:t xml:space="preserve">из которых на текущий и промежуточный контроль отводится </w:t>
      </w:r>
      <w:r w:rsidR="0082032B" w:rsidRPr="00E86BC9">
        <w:rPr>
          <w:rFonts w:ascii="Times New Roman" w:hAnsi="Times New Roman"/>
          <w:b/>
          <w:bCs/>
          <w:spacing w:val="-1"/>
        </w:rPr>
        <w:t xml:space="preserve">60 </w:t>
      </w:r>
      <w:r w:rsidR="0082032B" w:rsidRPr="00E86BC9">
        <w:rPr>
          <w:rFonts w:ascii="Times New Roman" w:hAnsi="Times New Roman"/>
        </w:rPr>
        <w:t xml:space="preserve">баллов. Оставшиеся </w:t>
      </w:r>
      <w:r w:rsidR="0082032B" w:rsidRPr="00E86BC9">
        <w:rPr>
          <w:rFonts w:ascii="Times New Roman" w:hAnsi="Times New Roman"/>
          <w:b/>
          <w:bCs/>
        </w:rPr>
        <w:t xml:space="preserve">40 </w:t>
      </w:r>
      <w:r w:rsidR="0082032B" w:rsidRPr="00E86BC9">
        <w:rPr>
          <w:rFonts w:ascii="Times New Roman" w:hAnsi="Times New Roman"/>
          <w:bCs/>
        </w:rPr>
        <w:t>б</w:t>
      </w:r>
      <w:r w:rsidR="0082032B" w:rsidRPr="00E86BC9">
        <w:rPr>
          <w:rFonts w:ascii="Times New Roman" w:hAnsi="Times New Roman"/>
        </w:rPr>
        <w:t>аллов - это сумма баллов, которую студент может набрать по результатам промежуточной аттестации (экзамен</w:t>
      </w:r>
      <w:r w:rsidR="0082032B" w:rsidRPr="00E86BC9">
        <w:rPr>
          <w:rFonts w:ascii="Times New Roman" w:hAnsi="Times New Roman"/>
          <w:i/>
        </w:rPr>
        <w:t>).</w:t>
      </w:r>
    </w:p>
    <w:p w:rsidR="0082032B" w:rsidRPr="00E86BC9" w:rsidRDefault="0082032B" w:rsidP="007D16E8">
      <w:pPr>
        <w:shd w:val="clear" w:color="auto" w:fill="FFFFFF"/>
        <w:spacing w:after="0" w:line="240" w:lineRule="auto"/>
        <w:ind w:firstLine="709"/>
        <w:jc w:val="both"/>
        <w:rPr>
          <w:rFonts w:ascii="Times New Roman" w:hAnsi="Times New Roman"/>
          <w:b/>
          <w:bCs/>
        </w:rPr>
      </w:pPr>
      <w:r w:rsidRPr="00E86BC9">
        <w:rPr>
          <w:rFonts w:ascii="Times New Roman" w:hAnsi="Times New Roman"/>
        </w:rPr>
        <w:t xml:space="preserve">Студент, получивший по итогам текущего и промежуточного контроля меньше </w:t>
      </w:r>
      <w:r w:rsidRPr="00E86BC9">
        <w:rPr>
          <w:rFonts w:ascii="Times New Roman" w:hAnsi="Times New Roman"/>
          <w:b/>
          <w:bCs/>
        </w:rPr>
        <w:t xml:space="preserve">45 </w:t>
      </w:r>
      <w:r w:rsidRPr="00E86BC9">
        <w:rPr>
          <w:rFonts w:ascii="Times New Roman" w:hAnsi="Times New Roman"/>
        </w:rPr>
        <w:t xml:space="preserve">баллов, не может претендовать на оценку </w:t>
      </w:r>
      <w:r w:rsidRPr="00E86BC9">
        <w:rPr>
          <w:rFonts w:ascii="Times New Roman" w:hAnsi="Times New Roman"/>
          <w:b/>
          <w:bCs/>
        </w:rPr>
        <w:t>«отлично».</w:t>
      </w:r>
    </w:p>
    <w:p w:rsidR="0082032B" w:rsidRPr="009739D1" w:rsidRDefault="0082032B" w:rsidP="005137CD">
      <w:pPr>
        <w:spacing w:after="0" w:line="240" w:lineRule="auto"/>
        <w:rPr>
          <w:rFonts w:ascii="Times New Roman" w:hAnsi="Times New Roman"/>
          <w:b/>
          <w:sz w:val="24"/>
          <w:szCs w:val="24"/>
        </w:rPr>
      </w:pPr>
      <w:r w:rsidRPr="00E86BC9">
        <w:rPr>
          <w:rFonts w:ascii="Times New Roman" w:hAnsi="Times New Roman"/>
          <w:b/>
        </w:rPr>
        <w:t>Индикаторы достижения компетенций</w:t>
      </w:r>
      <w:r w:rsidRPr="009739D1">
        <w:rPr>
          <w:rFonts w:ascii="Times New Roman" w:hAnsi="Times New Roman"/>
          <w:b/>
          <w:sz w:val="24"/>
          <w:szCs w:val="24"/>
        </w:rPr>
        <w:t>*</w:t>
      </w:r>
    </w:p>
    <w:tbl>
      <w:tblPr>
        <w:tblpPr w:leftFromText="180" w:rightFromText="180" w:vertAnchor="text" w:horzAnchor="margin" w:tblpY="339"/>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701"/>
        <w:gridCol w:w="1558"/>
        <w:gridCol w:w="479"/>
        <w:gridCol w:w="1224"/>
        <w:gridCol w:w="436"/>
        <w:gridCol w:w="1406"/>
        <w:gridCol w:w="121"/>
        <w:gridCol w:w="1569"/>
      </w:tblGrid>
      <w:tr w:rsidR="00F22FD4" w:rsidRPr="009739D1" w:rsidTr="008E1EE3">
        <w:trPr>
          <w:trHeight w:val="312"/>
          <w:tblHeader/>
        </w:trPr>
        <w:tc>
          <w:tcPr>
            <w:tcW w:w="988" w:type="pct"/>
            <w:vMerge w:val="restart"/>
            <w:vAlign w:val="center"/>
          </w:tcPr>
          <w:p w:rsidR="00F22FD4" w:rsidRPr="009739D1" w:rsidRDefault="00F22FD4" w:rsidP="005137CD">
            <w:pPr>
              <w:spacing w:after="0" w:line="240" w:lineRule="auto"/>
              <w:rPr>
                <w:rFonts w:ascii="Times New Roman" w:hAnsi="Times New Roman"/>
                <w:b/>
                <w:i/>
                <w:sz w:val="20"/>
                <w:szCs w:val="20"/>
              </w:rPr>
            </w:pPr>
            <w:r w:rsidRPr="009739D1">
              <w:rPr>
                <w:rFonts w:ascii="Times New Roman" w:hAnsi="Times New Roman"/>
                <w:b/>
                <w:sz w:val="20"/>
                <w:szCs w:val="20"/>
              </w:rPr>
              <w:t xml:space="preserve">Код и наименование индикатора достижения компетенции, этапы освоения </w:t>
            </w:r>
          </w:p>
        </w:tc>
        <w:tc>
          <w:tcPr>
            <w:tcW w:w="803" w:type="pct"/>
            <w:vMerge w:val="restart"/>
            <w:vAlign w:val="center"/>
          </w:tcPr>
          <w:p w:rsidR="00F22FD4" w:rsidRPr="009739D1" w:rsidRDefault="00F22FD4" w:rsidP="005137CD">
            <w:pPr>
              <w:spacing w:after="0" w:line="240" w:lineRule="auto"/>
              <w:rPr>
                <w:rFonts w:ascii="Times New Roman" w:hAnsi="Times New Roman"/>
                <w:b/>
                <w:sz w:val="20"/>
                <w:szCs w:val="20"/>
              </w:rPr>
            </w:pPr>
            <w:r w:rsidRPr="009739D1">
              <w:rPr>
                <w:rFonts w:ascii="Times New Roman" w:hAnsi="Times New Roman"/>
                <w:b/>
                <w:sz w:val="20"/>
                <w:szCs w:val="20"/>
              </w:rPr>
              <w:t>Планируемые результаты обучения</w:t>
            </w:r>
          </w:p>
        </w:tc>
        <w:tc>
          <w:tcPr>
            <w:tcW w:w="3208" w:type="pct"/>
            <w:gridSpan w:val="7"/>
            <w:vAlign w:val="center"/>
          </w:tcPr>
          <w:p w:rsidR="00F22FD4" w:rsidRPr="009739D1" w:rsidRDefault="00F22FD4" w:rsidP="005137CD">
            <w:pPr>
              <w:spacing w:after="0" w:line="240" w:lineRule="auto"/>
              <w:rPr>
                <w:rFonts w:ascii="Times New Roman" w:hAnsi="Times New Roman"/>
                <w:b/>
                <w:sz w:val="20"/>
                <w:szCs w:val="20"/>
              </w:rPr>
            </w:pPr>
            <w:r w:rsidRPr="009739D1">
              <w:rPr>
                <w:rFonts w:ascii="Times New Roman" w:eastAsia="Calibri" w:hAnsi="Times New Roman"/>
                <w:b/>
                <w:sz w:val="20"/>
                <w:szCs w:val="20"/>
              </w:rPr>
              <w:t xml:space="preserve">Соответствие индикатора достижения компетенции планируемым результатам обучения и критериям их оценивания </w:t>
            </w:r>
          </w:p>
        </w:tc>
      </w:tr>
      <w:tr w:rsidR="00F22FD4" w:rsidRPr="009739D1" w:rsidTr="008E1EE3">
        <w:trPr>
          <w:trHeight w:val="70"/>
          <w:tblHeader/>
        </w:trPr>
        <w:tc>
          <w:tcPr>
            <w:tcW w:w="988" w:type="pct"/>
            <w:vMerge/>
            <w:vAlign w:val="center"/>
          </w:tcPr>
          <w:p w:rsidR="00F22FD4" w:rsidRPr="009739D1" w:rsidRDefault="00F22FD4" w:rsidP="00CE1EEB">
            <w:pPr>
              <w:spacing w:after="0" w:line="240" w:lineRule="auto"/>
              <w:rPr>
                <w:rFonts w:ascii="Times New Roman" w:hAnsi="Times New Roman"/>
                <w:b/>
                <w:sz w:val="20"/>
                <w:szCs w:val="20"/>
              </w:rPr>
            </w:pPr>
          </w:p>
        </w:tc>
        <w:tc>
          <w:tcPr>
            <w:tcW w:w="803" w:type="pct"/>
            <w:vMerge/>
            <w:vAlign w:val="center"/>
          </w:tcPr>
          <w:p w:rsidR="00F22FD4" w:rsidRPr="009739D1" w:rsidRDefault="00F22FD4" w:rsidP="00CE1EEB">
            <w:pPr>
              <w:spacing w:after="0" w:line="240" w:lineRule="auto"/>
              <w:rPr>
                <w:rFonts w:ascii="Times New Roman" w:hAnsi="Times New Roman"/>
                <w:b/>
                <w:sz w:val="20"/>
                <w:szCs w:val="20"/>
              </w:rPr>
            </w:pPr>
          </w:p>
        </w:tc>
        <w:tc>
          <w:tcPr>
            <w:tcW w:w="962" w:type="pct"/>
            <w:gridSpan w:val="2"/>
            <w:vAlign w:val="center"/>
          </w:tcPr>
          <w:p w:rsidR="00F22FD4" w:rsidRPr="009739D1" w:rsidRDefault="00F22FD4" w:rsidP="00CE1EEB">
            <w:pPr>
              <w:spacing w:after="0" w:line="240" w:lineRule="auto"/>
              <w:ind w:right="-141" w:hanging="164"/>
              <w:rPr>
                <w:rFonts w:ascii="Times New Roman" w:hAnsi="Times New Roman"/>
                <w:b/>
                <w:sz w:val="20"/>
                <w:szCs w:val="20"/>
              </w:rPr>
            </w:pPr>
            <w:r w:rsidRPr="009739D1">
              <w:rPr>
                <w:rFonts w:ascii="Times New Roman" w:hAnsi="Times New Roman"/>
                <w:b/>
                <w:sz w:val="20"/>
                <w:szCs w:val="20"/>
              </w:rPr>
              <w:t>минимальный</w:t>
            </w:r>
          </w:p>
        </w:tc>
        <w:tc>
          <w:tcPr>
            <w:tcW w:w="784" w:type="pct"/>
            <w:gridSpan w:val="2"/>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пороговый</w:t>
            </w:r>
          </w:p>
        </w:tc>
        <w:tc>
          <w:tcPr>
            <w:tcW w:w="721" w:type="pct"/>
            <w:gridSpan w:val="2"/>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средний</w:t>
            </w:r>
          </w:p>
        </w:tc>
        <w:tc>
          <w:tcPr>
            <w:tcW w:w="741" w:type="pct"/>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высокий</w:t>
            </w:r>
          </w:p>
        </w:tc>
      </w:tr>
      <w:tr w:rsidR="00F22FD4" w:rsidRPr="009739D1" w:rsidTr="008E1EE3">
        <w:trPr>
          <w:trHeight w:val="70"/>
          <w:tblHeader/>
        </w:trPr>
        <w:tc>
          <w:tcPr>
            <w:tcW w:w="988" w:type="pct"/>
            <w:vMerge/>
            <w:vAlign w:val="center"/>
          </w:tcPr>
          <w:p w:rsidR="00F22FD4" w:rsidRPr="009739D1" w:rsidRDefault="00F22FD4" w:rsidP="00CE1EEB">
            <w:pPr>
              <w:spacing w:after="0" w:line="240" w:lineRule="auto"/>
              <w:rPr>
                <w:rFonts w:ascii="Times New Roman" w:hAnsi="Times New Roman"/>
                <w:b/>
                <w:sz w:val="20"/>
                <w:szCs w:val="20"/>
              </w:rPr>
            </w:pPr>
          </w:p>
        </w:tc>
        <w:tc>
          <w:tcPr>
            <w:tcW w:w="803" w:type="pct"/>
            <w:vMerge/>
            <w:vAlign w:val="center"/>
          </w:tcPr>
          <w:p w:rsidR="00F22FD4" w:rsidRPr="009739D1" w:rsidRDefault="00F22FD4" w:rsidP="00CE1EEB">
            <w:pPr>
              <w:spacing w:after="0" w:line="240" w:lineRule="auto"/>
              <w:rPr>
                <w:rFonts w:ascii="Times New Roman" w:hAnsi="Times New Roman"/>
                <w:b/>
                <w:sz w:val="20"/>
                <w:szCs w:val="20"/>
              </w:rPr>
            </w:pPr>
          </w:p>
        </w:tc>
        <w:tc>
          <w:tcPr>
            <w:tcW w:w="962" w:type="pct"/>
            <w:gridSpan w:val="2"/>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0-59</w:t>
            </w:r>
          </w:p>
        </w:tc>
        <w:tc>
          <w:tcPr>
            <w:tcW w:w="784" w:type="pct"/>
            <w:gridSpan w:val="2"/>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60-69</w:t>
            </w:r>
          </w:p>
        </w:tc>
        <w:tc>
          <w:tcPr>
            <w:tcW w:w="721" w:type="pct"/>
            <w:gridSpan w:val="2"/>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70-84</w:t>
            </w:r>
          </w:p>
        </w:tc>
        <w:tc>
          <w:tcPr>
            <w:tcW w:w="741" w:type="pct"/>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85-100</w:t>
            </w:r>
          </w:p>
        </w:tc>
      </w:tr>
      <w:tr w:rsidR="00F22FD4" w:rsidRPr="009739D1" w:rsidTr="008E1EE3">
        <w:trPr>
          <w:trHeight w:val="70"/>
          <w:tblHeader/>
        </w:trPr>
        <w:tc>
          <w:tcPr>
            <w:tcW w:w="988" w:type="pct"/>
            <w:vMerge/>
            <w:vAlign w:val="center"/>
          </w:tcPr>
          <w:p w:rsidR="00F22FD4" w:rsidRPr="009739D1" w:rsidRDefault="00F22FD4" w:rsidP="00CE1EEB">
            <w:pPr>
              <w:spacing w:after="0" w:line="240" w:lineRule="auto"/>
              <w:rPr>
                <w:rFonts w:ascii="Times New Roman" w:hAnsi="Times New Roman"/>
                <w:b/>
                <w:sz w:val="20"/>
                <w:szCs w:val="20"/>
              </w:rPr>
            </w:pPr>
          </w:p>
        </w:tc>
        <w:tc>
          <w:tcPr>
            <w:tcW w:w="803" w:type="pct"/>
            <w:vMerge/>
            <w:vAlign w:val="center"/>
          </w:tcPr>
          <w:p w:rsidR="00F22FD4" w:rsidRPr="009739D1" w:rsidRDefault="00F22FD4" w:rsidP="00CE1EEB">
            <w:pPr>
              <w:spacing w:after="0" w:line="240" w:lineRule="auto"/>
              <w:rPr>
                <w:rFonts w:ascii="Times New Roman" w:hAnsi="Times New Roman"/>
                <w:b/>
                <w:sz w:val="20"/>
                <w:szCs w:val="20"/>
              </w:rPr>
            </w:pPr>
          </w:p>
        </w:tc>
        <w:tc>
          <w:tcPr>
            <w:tcW w:w="3208" w:type="pct"/>
            <w:gridSpan w:val="7"/>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Оценка</w:t>
            </w:r>
          </w:p>
        </w:tc>
      </w:tr>
      <w:tr w:rsidR="00F22FD4" w:rsidRPr="009739D1" w:rsidTr="008E1EE3">
        <w:trPr>
          <w:trHeight w:val="70"/>
          <w:tblHeader/>
        </w:trPr>
        <w:tc>
          <w:tcPr>
            <w:tcW w:w="988" w:type="pct"/>
            <w:vMerge/>
            <w:vAlign w:val="center"/>
          </w:tcPr>
          <w:p w:rsidR="00F22FD4" w:rsidRPr="009739D1" w:rsidRDefault="00F22FD4" w:rsidP="00CE1EEB">
            <w:pPr>
              <w:spacing w:after="0" w:line="240" w:lineRule="auto"/>
              <w:rPr>
                <w:rFonts w:ascii="Times New Roman" w:hAnsi="Times New Roman"/>
                <w:b/>
                <w:sz w:val="20"/>
                <w:szCs w:val="20"/>
              </w:rPr>
            </w:pPr>
          </w:p>
        </w:tc>
        <w:tc>
          <w:tcPr>
            <w:tcW w:w="803" w:type="pct"/>
            <w:vMerge/>
            <w:vAlign w:val="center"/>
          </w:tcPr>
          <w:p w:rsidR="00F22FD4" w:rsidRPr="009739D1" w:rsidRDefault="00F22FD4" w:rsidP="00CE1EEB">
            <w:pPr>
              <w:spacing w:after="0" w:line="240" w:lineRule="auto"/>
              <w:rPr>
                <w:rFonts w:ascii="Times New Roman" w:hAnsi="Times New Roman"/>
                <w:b/>
                <w:sz w:val="20"/>
                <w:szCs w:val="20"/>
              </w:rPr>
            </w:pPr>
          </w:p>
        </w:tc>
        <w:tc>
          <w:tcPr>
            <w:tcW w:w="736" w:type="pct"/>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неудовлетворительно</w:t>
            </w:r>
          </w:p>
        </w:tc>
        <w:tc>
          <w:tcPr>
            <w:tcW w:w="804" w:type="pct"/>
            <w:gridSpan w:val="2"/>
            <w:vAlign w:val="center"/>
          </w:tcPr>
          <w:p w:rsidR="00F22FD4" w:rsidRPr="009739D1" w:rsidRDefault="00F22FD4" w:rsidP="00CE1EEB">
            <w:pPr>
              <w:spacing w:after="0" w:line="240" w:lineRule="auto"/>
              <w:ind w:left="-75" w:right="-52"/>
              <w:rPr>
                <w:rFonts w:ascii="Times New Roman" w:hAnsi="Times New Roman"/>
                <w:b/>
                <w:sz w:val="20"/>
                <w:szCs w:val="20"/>
              </w:rPr>
            </w:pPr>
            <w:r w:rsidRPr="009739D1">
              <w:rPr>
                <w:rFonts w:ascii="Times New Roman" w:hAnsi="Times New Roman"/>
                <w:b/>
                <w:sz w:val="20"/>
                <w:szCs w:val="20"/>
              </w:rPr>
              <w:t>удовлетворительно</w:t>
            </w:r>
          </w:p>
        </w:tc>
        <w:tc>
          <w:tcPr>
            <w:tcW w:w="870" w:type="pct"/>
            <w:gridSpan w:val="2"/>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хорошо</w:t>
            </w:r>
          </w:p>
        </w:tc>
        <w:tc>
          <w:tcPr>
            <w:tcW w:w="798" w:type="pct"/>
            <w:gridSpan w:val="2"/>
            <w:vAlign w:val="center"/>
          </w:tcPr>
          <w:p w:rsidR="00F22FD4" w:rsidRPr="009739D1" w:rsidRDefault="00F22FD4" w:rsidP="00CE1EEB">
            <w:pPr>
              <w:spacing w:after="0" w:line="240" w:lineRule="auto"/>
              <w:rPr>
                <w:rFonts w:ascii="Times New Roman" w:hAnsi="Times New Roman"/>
                <w:b/>
                <w:sz w:val="20"/>
                <w:szCs w:val="20"/>
              </w:rPr>
            </w:pPr>
            <w:r w:rsidRPr="009739D1">
              <w:rPr>
                <w:rFonts w:ascii="Times New Roman" w:hAnsi="Times New Roman"/>
                <w:b/>
                <w:sz w:val="20"/>
                <w:szCs w:val="20"/>
              </w:rPr>
              <w:t>отлично</w:t>
            </w:r>
          </w:p>
        </w:tc>
      </w:tr>
      <w:tr w:rsidR="00F22FD4" w:rsidRPr="009739D1" w:rsidTr="008E1EE3">
        <w:trPr>
          <w:trHeight w:val="1979"/>
        </w:trPr>
        <w:tc>
          <w:tcPr>
            <w:tcW w:w="988" w:type="pct"/>
            <w:vMerge w:val="restart"/>
          </w:tcPr>
          <w:p w:rsidR="008E1EE3" w:rsidRPr="008E1EE3" w:rsidRDefault="00F22FD4" w:rsidP="008E1EE3">
            <w:pPr>
              <w:pStyle w:val="a9"/>
              <w:spacing w:after="0" w:line="240" w:lineRule="auto"/>
              <w:ind w:left="34" w:right="-108"/>
              <w:rPr>
                <w:rFonts w:ascii="Times New Roman" w:hAnsi="Times New Roman"/>
                <w:b/>
                <w:iCs/>
                <w:vertAlign w:val="subscript"/>
              </w:rPr>
            </w:pPr>
            <w:r w:rsidRPr="008E1EE3">
              <w:rPr>
                <w:rFonts w:ascii="Times New Roman" w:hAnsi="Times New Roman"/>
                <w:b/>
                <w:iCs/>
              </w:rPr>
              <w:t>ИД-1</w:t>
            </w:r>
            <w:r w:rsidRPr="008E1EE3">
              <w:rPr>
                <w:rFonts w:ascii="Times New Roman" w:hAnsi="Times New Roman"/>
                <w:b/>
                <w:iCs/>
                <w:vertAlign w:val="subscript"/>
              </w:rPr>
              <w:t>ОПК-1</w:t>
            </w:r>
          </w:p>
          <w:p w:rsidR="008E1EE3" w:rsidRPr="00593F10" w:rsidRDefault="008E1EE3" w:rsidP="008E1EE3">
            <w:pPr>
              <w:widowControl w:val="0"/>
              <w:shd w:val="clear" w:color="auto" w:fill="FFFFFF"/>
              <w:spacing w:after="0"/>
              <w:jc w:val="left"/>
              <w:rPr>
                <w:rFonts w:ascii="Times New Roman" w:hAnsi="Times New Roman"/>
                <w:sz w:val="20"/>
                <w:szCs w:val="20"/>
              </w:rPr>
            </w:pPr>
            <w:r w:rsidRPr="00593F10">
              <w:rPr>
                <w:rFonts w:ascii="Times New Roman" w:hAnsi="Times New Roman"/>
                <w:sz w:val="20"/>
                <w:szCs w:val="20"/>
              </w:rPr>
              <w:t>Использует основные законы естественнонаучных</w:t>
            </w:r>
          </w:p>
          <w:p w:rsidR="008E1EE3" w:rsidRPr="00593F10" w:rsidRDefault="008E1EE3" w:rsidP="008E1EE3">
            <w:pPr>
              <w:pStyle w:val="a9"/>
              <w:spacing w:after="0" w:line="240" w:lineRule="auto"/>
              <w:ind w:left="34" w:right="-108"/>
              <w:jc w:val="left"/>
              <w:rPr>
                <w:rFonts w:ascii="Times New Roman" w:hAnsi="Times New Roman"/>
                <w:iCs/>
              </w:rPr>
            </w:pPr>
            <w:r w:rsidRPr="00593F10">
              <w:rPr>
                <w:rFonts w:ascii="Times New Roman" w:hAnsi="Times New Roman"/>
              </w:rPr>
              <w:t>дисциплин для решения стандартных задач в области лесного хозяйства</w:t>
            </w:r>
          </w:p>
          <w:p w:rsidR="00F22FD4" w:rsidRPr="009739D1" w:rsidRDefault="00F22FD4" w:rsidP="00AB1B4D">
            <w:pPr>
              <w:spacing w:after="0" w:line="240" w:lineRule="auto"/>
              <w:ind w:right="-129"/>
              <w:rPr>
                <w:rFonts w:ascii="Times New Roman" w:hAnsi="Times New Roman"/>
                <w:sz w:val="20"/>
                <w:szCs w:val="20"/>
              </w:rPr>
            </w:pPr>
            <w:r w:rsidRPr="009739D1">
              <w:rPr>
                <w:rFonts w:ascii="Times New Roman" w:hAnsi="Times New Roman"/>
                <w:sz w:val="20"/>
                <w:szCs w:val="20"/>
              </w:rPr>
              <w:t>(1-этап)</w:t>
            </w:r>
          </w:p>
        </w:tc>
        <w:tc>
          <w:tcPr>
            <w:tcW w:w="803" w:type="pct"/>
          </w:tcPr>
          <w:p w:rsidR="00563FEF" w:rsidRPr="009739D1" w:rsidRDefault="00563FEF" w:rsidP="00CE1EEB">
            <w:pPr>
              <w:spacing w:after="0" w:line="240" w:lineRule="auto"/>
              <w:jc w:val="left"/>
              <w:rPr>
                <w:rFonts w:ascii="Times New Roman" w:hAnsi="Times New Roman"/>
                <w:sz w:val="18"/>
                <w:szCs w:val="18"/>
              </w:rPr>
            </w:pPr>
            <w:r w:rsidRPr="009739D1">
              <w:rPr>
                <w:rFonts w:ascii="Times New Roman" w:hAnsi="Times New Roman"/>
                <w:b/>
                <w:sz w:val="20"/>
                <w:szCs w:val="20"/>
              </w:rPr>
              <w:t xml:space="preserve">Знать: </w:t>
            </w:r>
            <w:r w:rsidR="008E1EE3" w:rsidRPr="00593F10">
              <w:rPr>
                <w:rFonts w:ascii="Times New Roman" w:hAnsi="Times New Roman"/>
                <w:sz w:val="20"/>
                <w:szCs w:val="20"/>
              </w:rPr>
              <w:t xml:space="preserve">методы линейной алгебры, аналитической геометрии; основы дифференциального и интегрального исчисления; методы решения дифференциальных уравнений; основы теории вероятностей, математической статистики и  </w:t>
            </w:r>
            <w:r w:rsidR="008E1EE3" w:rsidRPr="00593F10">
              <w:rPr>
                <w:rFonts w:ascii="Times New Roman" w:hAnsi="Times New Roman"/>
                <w:bCs/>
                <w:sz w:val="20"/>
                <w:szCs w:val="20"/>
              </w:rPr>
              <w:t>математического моделирования</w:t>
            </w:r>
          </w:p>
          <w:p w:rsidR="00F22FD4" w:rsidRPr="009739D1" w:rsidRDefault="00F22FD4" w:rsidP="00CE1EEB">
            <w:pPr>
              <w:pStyle w:val="a9"/>
              <w:spacing w:after="0" w:line="240" w:lineRule="auto"/>
              <w:ind w:left="33"/>
              <w:jc w:val="left"/>
              <w:rPr>
                <w:rFonts w:ascii="Times New Roman" w:hAnsi="Times New Roman"/>
              </w:rPr>
            </w:pPr>
          </w:p>
        </w:tc>
        <w:tc>
          <w:tcPr>
            <w:tcW w:w="736" w:type="pct"/>
          </w:tcPr>
          <w:p w:rsidR="00F22FD4" w:rsidRPr="009739D1" w:rsidRDefault="00F22FD4" w:rsidP="00CE1EEB">
            <w:pPr>
              <w:spacing w:after="0" w:line="240" w:lineRule="auto"/>
              <w:ind w:right="-129"/>
              <w:jc w:val="left"/>
              <w:rPr>
                <w:rFonts w:ascii="Times New Roman" w:hAnsi="Times New Roman"/>
                <w:sz w:val="20"/>
                <w:szCs w:val="20"/>
              </w:rPr>
            </w:pPr>
            <w:r w:rsidRPr="009739D1">
              <w:rPr>
                <w:rFonts w:ascii="Times New Roman" w:hAnsi="Times New Roman"/>
                <w:b/>
                <w:sz w:val="20"/>
                <w:szCs w:val="20"/>
              </w:rPr>
              <w:t xml:space="preserve">Не </w:t>
            </w:r>
            <w:r w:rsidR="007D16E8" w:rsidRPr="009739D1">
              <w:rPr>
                <w:rFonts w:ascii="Times New Roman" w:hAnsi="Times New Roman"/>
                <w:b/>
                <w:sz w:val="20"/>
                <w:szCs w:val="20"/>
              </w:rPr>
              <w:t>знает</w:t>
            </w:r>
            <w:r w:rsidR="007D16E8" w:rsidRPr="009739D1">
              <w:rPr>
                <w:rFonts w:ascii="Times New Roman" w:hAnsi="Times New Roman"/>
                <w:sz w:val="20"/>
                <w:szCs w:val="20"/>
              </w:rPr>
              <w:t xml:space="preserve">: </w:t>
            </w:r>
            <w:r w:rsidR="008E1EE3" w:rsidRPr="00593F10">
              <w:rPr>
                <w:rFonts w:ascii="Times New Roman" w:hAnsi="Times New Roman"/>
                <w:sz w:val="20"/>
                <w:szCs w:val="20"/>
              </w:rPr>
              <w:t xml:space="preserve">методы линейной алгебры, аналитической геометрии; основы дифференциального и интегрального исчисления; методы решения дифференциальных уравнений; основы теории вероятностей, математической статистики и  </w:t>
            </w:r>
            <w:r w:rsidR="008E1EE3" w:rsidRPr="00593F10">
              <w:rPr>
                <w:rFonts w:ascii="Times New Roman" w:hAnsi="Times New Roman"/>
                <w:bCs/>
                <w:sz w:val="20"/>
                <w:szCs w:val="20"/>
              </w:rPr>
              <w:t>математического моделирования</w:t>
            </w:r>
          </w:p>
        </w:tc>
        <w:tc>
          <w:tcPr>
            <w:tcW w:w="804" w:type="pct"/>
            <w:gridSpan w:val="2"/>
          </w:tcPr>
          <w:p w:rsidR="00F22FD4" w:rsidRPr="009739D1" w:rsidRDefault="00F22FD4" w:rsidP="008E1EE3">
            <w:pPr>
              <w:spacing w:after="0" w:line="240" w:lineRule="auto"/>
              <w:ind w:left="-19"/>
              <w:jc w:val="left"/>
              <w:rPr>
                <w:rFonts w:ascii="Times New Roman" w:hAnsi="Times New Roman"/>
                <w:sz w:val="20"/>
                <w:szCs w:val="20"/>
              </w:rPr>
            </w:pPr>
            <w:r w:rsidRPr="009739D1">
              <w:rPr>
                <w:rFonts w:ascii="Times New Roman" w:hAnsi="Times New Roman"/>
                <w:b/>
                <w:sz w:val="20"/>
                <w:szCs w:val="20"/>
              </w:rPr>
              <w:t>Частично знаком</w:t>
            </w:r>
            <w:r w:rsidR="008A46B1" w:rsidRPr="009739D1">
              <w:rPr>
                <w:rFonts w:ascii="Times New Roman" w:hAnsi="Times New Roman"/>
                <w:sz w:val="20"/>
                <w:szCs w:val="20"/>
              </w:rPr>
              <w:t>:</w:t>
            </w:r>
            <w:r w:rsidRPr="009739D1">
              <w:rPr>
                <w:rFonts w:ascii="Times New Roman" w:hAnsi="Times New Roman"/>
                <w:sz w:val="20"/>
                <w:szCs w:val="20"/>
              </w:rPr>
              <w:t xml:space="preserve"> </w:t>
            </w:r>
            <w:r w:rsidR="00600BEB" w:rsidRPr="009739D1">
              <w:rPr>
                <w:rFonts w:ascii="Times New Roman" w:hAnsi="Times New Roman"/>
                <w:sz w:val="18"/>
                <w:szCs w:val="18"/>
              </w:rPr>
              <w:t xml:space="preserve">с методами </w:t>
            </w:r>
            <w:r w:rsidR="008E1EE3" w:rsidRPr="00593F10">
              <w:rPr>
                <w:rFonts w:ascii="Times New Roman" w:hAnsi="Times New Roman"/>
                <w:sz w:val="20"/>
                <w:szCs w:val="20"/>
              </w:rPr>
              <w:t xml:space="preserve">линейной алгебры, аналитической геометрии; основы дифференциального и интегрального исчисления; методы решения дифференциальных уравнений; основы теории вероятностей, математической статистики и  </w:t>
            </w:r>
            <w:r w:rsidR="008E1EE3" w:rsidRPr="00593F10">
              <w:rPr>
                <w:rFonts w:ascii="Times New Roman" w:hAnsi="Times New Roman"/>
                <w:bCs/>
                <w:sz w:val="20"/>
                <w:szCs w:val="20"/>
              </w:rPr>
              <w:t>математического моделирования</w:t>
            </w:r>
          </w:p>
        </w:tc>
        <w:tc>
          <w:tcPr>
            <w:tcW w:w="870" w:type="pct"/>
            <w:gridSpan w:val="2"/>
          </w:tcPr>
          <w:p w:rsidR="00F22FD4" w:rsidRPr="009739D1" w:rsidRDefault="00F22FD4" w:rsidP="008E1EE3">
            <w:pPr>
              <w:spacing w:after="0" w:line="240" w:lineRule="auto"/>
              <w:ind w:firstLine="22"/>
              <w:jc w:val="left"/>
              <w:rPr>
                <w:rFonts w:ascii="Times New Roman" w:hAnsi="Times New Roman"/>
                <w:sz w:val="20"/>
                <w:szCs w:val="20"/>
              </w:rPr>
            </w:pPr>
            <w:r w:rsidRPr="009739D1">
              <w:rPr>
                <w:rFonts w:ascii="Times New Roman" w:hAnsi="Times New Roman"/>
                <w:b/>
                <w:sz w:val="20"/>
                <w:szCs w:val="20"/>
              </w:rPr>
              <w:t>Достаточно владеет знаниям</w:t>
            </w:r>
            <w:r w:rsidR="00A60823">
              <w:rPr>
                <w:rFonts w:ascii="Times New Roman" w:hAnsi="Times New Roman"/>
                <w:b/>
                <w:sz w:val="20"/>
                <w:szCs w:val="20"/>
              </w:rPr>
              <w:t>и</w:t>
            </w:r>
            <w:r w:rsidRPr="009739D1">
              <w:rPr>
                <w:rFonts w:ascii="Times New Roman" w:hAnsi="Times New Roman"/>
                <w:sz w:val="20"/>
                <w:szCs w:val="20"/>
              </w:rPr>
              <w:t xml:space="preserve"> </w:t>
            </w:r>
            <w:r w:rsidR="008A46B1" w:rsidRPr="009739D1">
              <w:rPr>
                <w:rFonts w:ascii="Times New Roman" w:hAnsi="Times New Roman"/>
                <w:sz w:val="18"/>
                <w:szCs w:val="18"/>
              </w:rPr>
              <w:t>о методах</w:t>
            </w:r>
            <w:r w:rsidR="00600BEB" w:rsidRPr="009739D1">
              <w:rPr>
                <w:rFonts w:ascii="Times New Roman" w:hAnsi="Times New Roman"/>
                <w:sz w:val="18"/>
                <w:szCs w:val="18"/>
              </w:rPr>
              <w:t xml:space="preserve"> </w:t>
            </w:r>
            <w:r w:rsidR="008E1EE3" w:rsidRPr="00593F10">
              <w:rPr>
                <w:rFonts w:ascii="Times New Roman" w:hAnsi="Times New Roman"/>
                <w:sz w:val="20"/>
                <w:szCs w:val="20"/>
              </w:rPr>
              <w:t xml:space="preserve">линейной алгебры, аналитической геометрии; основы дифференциального и интегрального исчисления; методы решения дифференциальных уравнений; основы теории вероятностей, математической статистики и  </w:t>
            </w:r>
            <w:r w:rsidR="008E1EE3" w:rsidRPr="00593F10">
              <w:rPr>
                <w:rFonts w:ascii="Times New Roman" w:hAnsi="Times New Roman"/>
                <w:bCs/>
                <w:sz w:val="20"/>
                <w:szCs w:val="20"/>
              </w:rPr>
              <w:t>математического моделирования</w:t>
            </w:r>
          </w:p>
        </w:tc>
        <w:tc>
          <w:tcPr>
            <w:tcW w:w="798" w:type="pct"/>
            <w:gridSpan w:val="2"/>
          </w:tcPr>
          <w:p w:rsidR="00F22FD4" w:rsidRPr="009739D1" w:rsidRDefault="00F22FD4" w:rsidP="00AB1B4D">
            <w:pPr>
              <w:spacing w:after="0" w:line="240" w:lineRule="auto"/>
              <w:ind w:left="-87"/>
              <w:jc w:val="both"/>
              <w:rPr>
                <w:rFonts w:ascii="Times New Roman" w:hAnsi="Times New Roman"/>
                <w:sz w:val="20"/>
                <w:szCs w:val="20"/>
              </w:rPr>
            </w:pPr>
            <w:r w:rsidRPr="009739D1">
              <w:rPr>
                <w:rFonts w:ascii="Times New Roman" w:hAnsi="Times New Roman"/>
                <w:b/>
                <w:sz w:val="20"/>
                <w:szCs w:val="20"/>
              </w:rPr>
              <w:t xml:space="preserve">В полной мере </w:t>
            </w:r>
            <w:r w:rsidR="008A46B1" w:rsidRPr="009739D1">
              <w:rPr>
                <w:rFonts w:ascii="Times New Roman" w:hAnsi="Times New Roman"/>
                <w:b/>
                <w:sz w:val="20"/>
                <w:szCs w:val="20"/>
              </w:rPr>
              <w:t>владеет</w:t>
            </w:r>
            <w:r w:rsidR="008A46B1" w:rsidRPr="009739D1">
              <w:rPr>
                <w:rFonts w:ascii="Times New Roman" w:hAnsi="Times New Roman"/>
                <w:sz w:val="20"/>
                <w:szCs w:val="20"/>
              </w:rPr>
              <w:t xml:space="preserve"> </w:t>
            </w:r>
            <w:r w:rsidR="008E1EE3" w:rsidRPr="00593F10">
              <w:rPr>
                <w:rFonts w:ascii="Times New Roman" w:hAnsi="Times New Roman"/>
                <w:sz w:val="20"/>
                <w:szCs w:val="20"/>
              </w:rPr>
              <w:t xml:space="preserve">методы линейной алгебры, аналитической геометрии; основы дифференциального и интегрального исчисления; методы решения дифференциальных уравнений; основы теории вероятностей, математической статистики и  </w:t>
            </w:r>
            <w:r w:rsidR="008E1EE3" w:rsidRPr="00593F10">
              <w:rPr>
                <w:rFonts w:ascii="Times New Roman" w:hAnsi="Times New Roman"/>
                <w:bCs/>
                <w:sz w:val="20"/>
                <w:szCs w:val="20"/>
              </w:rPr>
              <w:t>математического моделирования</w:t>
            </w:r>
          </w:p>
        </w:tc>
      </w:tr>
      <w:tr w:rsidR="00F22FD4" w:rsidRPr="009739D1" w:rsidTr="008E1EE3">
        <w:trPr>
          <w:trHeight w:val="70"/>
        </w:trPr>
        <w:tc>
          <w:tcPr>
            <w:tcW w:w="988" w:type="pct"/>
            <w:vMerge/>
          </w:tcPr>
          <w:p w:rsidR="00F22FD4" w:rsidRPr="009739D1" w:rsidRDefault="00F22FD4" w:rsidP="00CE1EEB">
            <w:pPr>
              <w:spacing w:after="0" w:line="240" w:lineRule="auto"/>
              <w:ind w:right="-129"/>
              <w:rPr>
                <w:rFonts w:ascii="Times New Roman" w:hAnsi="Times New Roman"/>
                <w:sz w:val="20"/>
                <w:szCs w:val="20"/>
              </w:rPr>
            </w:pPr>
          </w:p>
        </w:tc>
        <w:tc>
          <w:tcPr>
            <w:tcW w:w="803" w:type="pct"/>
          </w:tcPr>
          <w:p w:rsidR="00F22FD4" w:rsidRPr="009739D1" w:rsidRDefault="00563FEF" w:rsidP="00AB1B4D">
            <w:pPr>
              <w:pStyle w:val="a9"/>
              <w:spacing w:after="0" w:line="240" w:lineRule="auto"/>
              <w:ind w:left="33"/>
              <w:jc w:val="both"/>
              <w:rPr>
                <w:rFonts w:ascii="Times New Roman" w:hAnsi="Times New Roman"/>
              </w:rPr>
            </w:pPr>
            <w:r w:rsidRPr="009739D1">
              <w:rPr>
                <w:rFonts w:ascii="Times New Roman" w:hAnsi="Times New Roman"/>
                <w:b/>
              </w:rPr>
              <w:t xml:space="preserve">Уметь: </w:t>
            </w:r>
            <w:r w:rsidR="008E1EE3" w:rsidRPr="00593F10">
              <w:rPr>
                <w:rFonts w:ascii="Times New Roman" w:hAnsi="Times New Roman"/>
                <w:color w:val="000000"/>
              </w:rPr>
              <w:t xml:space="preserve"> применять полученные знания </w:t>
            </w:r>
            <w:r w:rsidR="008E1EE3" w:rsidRPr="00593F10">
              <w:rPr>
                <w:rFonts w:ascii="Times New Roman" w:hAnsi="Times New Roman"/>
              </w:rPr>
              <w:t>при решении стандартных задач в области лесного хозяйства</w:t>
            </w:r>
          </w:p>
        </w:tc>
        <w:tc>
          <w:tcPr>
            <w:tcW w:w="736" w:type="pct"/>
          </w:tcPr>
          <w:p w:rsidR="00F22FD4" w:rsidRPr="009739D1" w:rsidRDefault="00F22FD4" w:rsidP="00CE1EEB">
            <w:pPr>
              <w:pStyle w:val="a9"/>
              <w:spacing w:after="0" w:line="240" w:lineRule="auto"/>
              <w:ind w:left="33"/>
              <w:jc w:val="left"/>
              <w:rPr>
                <w:rFonts w:ascii="Times New Roman" w:hAnsi="Times New Roman"/>
              </w:rPr>
            </w:pPr>
            <w:r w:rsidRPr="009739D1">
              <w:rPr>
                <w:rFonts w:ascii="Times New Roman" w:hAnsi="Times New Roman"/>
                <w:b/>
              </w:rPr>
              <w:t xml:space="preserve">Не обладает </w:t>
            </w:r>
            <w:r w:rsidR="008A46B1" w:rsidRPr="009739D1">
              <w:rPr>
                <w:rFonts w:ascii="Times New Roman" w:hAnsi="Times New Roman"/>
                <w:b/>
              </w:rPr>
              <w:t>умениями</w:t>
            </w:r>
            <w:r w:rsidR="008A46B1" w:rsidRPr="009739D1">
              <w:rPr>
                <w:rFonts w:ascii="Times New Roman" w:hAnsi="Times New Roman"/>
              </w:rPr>
              <w:t xml:space="preserve"> </w:t>
            </w:r>
            <w:r w:rsidR="008E1EE3" w:rsidRPr="00593F10">
              <w:rPr>
                <w:rFonts w:ascii="Times New Roman" w:hAnsi="Times New Roman"/>
                <w:color w:val="000000"/>
              </w:rPr>
              <w:t xml:space="preserve"> применять полученные знания </w:t>
            </w:r>
            <w:r w:rsidR="008E1EE3" w:rsidRPr="00593F10">
              <w:rPr>
                <w:rFonts w:ascii="Times New Roman" w:hAnsi="Times New Roman"/>
              </w:rPr>
              <w:t>при решении стандартных задач в области лесного хозяйства</w:t>
            </w:r>
          </w:p>
        </w:tc>
        <w:tc>
          <w:tcPr>
            <w:tcW w:w="804" w:type="pct"/>
            <w:gridSpan w:val="2"/>
          </w:tcPr>
          <w:p w:rsidR="00F22FD4" w:rsidRPr="009739D1" w:rsidRDefault="00F22FD4" w:rsidP="00CE1EEB">
            <w:pPr>
              <w:pStyle w:val="a9"/>
              <w:spacing w:after="0" w:line="240" w:lineRule="auto"/>
              <w:ind w:left="33"/>
              <w:jc w:val="both"/>
              <w:rPr>
                <w:rFonts w:ascii="Times New Roman" w:hAnsi="Times New Roman"/>
              </w:rPr>
            </w:pPr>
            <w:r w:rsidRPr="009739D1">
              <w:rPr>
                <w:rFonts w:ascii="Times New Roman" w:hAnsi="Times New Roman"/>
                <w:b/>
              </w:rPr>
              <w:t xml:space="preserve">Частично обладает </w:t>
            </w:r>
            <w:r w:rsidR="008A46B1" w:rsidRPr="009739D1">
              <w:rPr>
                <w:rFonts w:ascii="Times New Roman" w:hAnsi="Times New Roman"/>
                <w:b/>
              </w:rPr>
              <w:t>умениями</w:t>
            </w:r>
            <w:r w:rsidR="008A46B1" w:rsidRPr="009739D1">
              <w:rPr>
                <w:rFonts w:ascii="Times New Roman" w:hAnsi="Times New Roman"/>
              </w:rPr>
              <w:t xml:space="preserve"> </w:t>
            </w:r>
            <w:r w:rsidR="008E1EE3" w:rsidRPr="00593F10">
              <w:rPr>
                <w:rFonts w:ascii="Times New Roman" w:hAnsi="Times New Roman"/>
                <w:color w:val="000000"/>
              </w:rPr>
              <w:t xml:space="preserve"> применять полученные знания </w:t>
            </w:r>
            <w:r w:rsidR="008E1EE3" w:rsidRPr="00593F10">
              <w:rPr>
                <w:rFonts w:ascii="Times New Roman" w:hAnsi="Times New Roman"/>
              </w:rPr>
              <w:t>при решении стандартных задач в области лесного хозяйства</w:t>
            </w:r>
          </w:p>
        </w:tc>
        <w:tc>
          <w:tcPr>
            <w:tcW w:w="870" w:type="pct"/>
            <w:gridSpan w:val="2"/>
          </w:tcPr>
          <w:p w:rsidR="00F22FD4" w:rsidRPr="009739D1" w:rsidRDefault="00F22FD4" w:rsidP="00AB1B4D">
            <w:pPr>
              <w:pStyle w:val="a9"/>
              <w:spacing w:after="0" w:line="240" w:lineRule="auto"/>
              <w:ind w:left="33"/>
              <w:jc w:val="both"/>
              <w:rPr>
                <w:rFonts w:ascii="Times New Roman" w:hAnsi="Times New Roman"/>
              </w:rPr>
            </w:pPr>
            <w:r w:rsidRPr="009739D1">
              <w:rPr>
                <w:rFonts w:ascii="Times New Roman" w:hAnsi="Times New Roman"/>
                <w:b/>
              </w:rPr>
              <w:t xml:space="preserve">Умеет </w:t>
            </w:r>
            <w:r w:rsidR="008A46B1" w:rsidRPr="009739D1">
              <w:rPr>
                <w:rFonts w:ascii="Times New Roman" w:hAnsi="Times New Roman"/>
                <w:b/>
              </w:rPr>
              <w:t>хорошо</w:t>
            </w:r>
            <w:r w:rsidR="008A46B1" w:rsidRPr="009739D1">
              <w:rPr>
                <w:rFonts w:ascii="Times New Roman" w:hAnsi="Times New Roman"/>
              </w:rPr>
              <w:t xml:space="preserve"> </w:t>
            </w:r>
            <w:r w:rsidR="008E1EE3" w:rsidRPr="00593F10">
              <w:rPr>
                <w:rFonts w:ascii="Times New Roman" w:hAnsi="Times New Roman"/>
                <w:color w:val="000000"/>
              </w:rPr>
              <w:t xml:space="preserve"> применять полученные знания </w:t>
            </w:r>
            <w:r w:rsidR="008E1EE3" w:rsidRPr="00593F10">
              <w:rPr>
                <w:rFonts w:ascii="Times New Roman" w:hAnsi="Times New Roman"/>
              </w:rPr>
              <w:t>при решении стандартных задач в области лесного хозяйства</w:t>
            </w:r>
          </w:p>
        </w:tc>
        <w:tc>
          <w:tcPr>
            <w:tcW w:w="798" w:type="pct"/>
            <w:gridSpan w:val="2"/>
          </w:tcPr>
          <w:p w:rsidR="00F22FD4" w:rsidRPr="009739D1" w:rsidRDefault="00F22FD4" w:rsidP="00CE1EEB">
            <w:pPr>
              <w:pStyle w:val="a9"/>
              <w:spacing w:after="0" w:line="240" w:lineRule="auto"/>
              <w:ind w:left="33"/>
              <w:jc w:val="both"/>
              <w:rPr>
                <w:rFonts w:ascii="Times New Roman" w:hAnsi="Times New Roman"/>
              </w:rPr>
            </w:pPr>
            <w:r w:rsidRPr="009739D1">
              <w:rPr>
                <w:rFonts w:ascii="Times New Roman" w:hAnsi="Times New Roman"/>
                <w:b/>
              </w:rPr>
              <w:t xml:space="preserve">В полной мере </w:t>
            </w:r>
            <w:r w:rsidR="008A46B1" w:rsidRPr="009739D1">
              <w:rPr>
                <w:rFonts w:ascii="Times New Roman" w:hAnsi="Times New Roman"/>
                <w:b/>
              </w:rPr>
              <w:t>может</w:t>
            </w:r>
            <w:r w:rsidR="008A46B1" w:rsidRPr="009739D1">
              <w:rPr>
                <w:rFonts w:ascii="Times New Roman" w:hAnsi="Times New Roman"/>
              </w:rPr>
              <w:t xml:space="preserve"> </w:t>
            </w:r>
            <w:r w:rsidR="00011224" w:rsidRPr="00593F10">
              <w:rPr>
                <w:rFonts w:ascii="Times New Roman" w:hAnsi="Times New Roman"/>
                <w:color w:val="000000"/>
              </w:rPr>
              <w:t xml:space="preserve"> применять полученные знания </w:t>
            </w:r>
            <w:r w:rsidR="00011224" w:rsidRPr="00593F10">
              <w:rPr>
                <w:rFonts w:ascii="Times New Roman" w:hAnsi="Times New Roman"/>
              </w:rPr>
              <w:t>при решении стандартных задач в области лесного хозяйства</w:t>
            </w:r>
          </w:p>
        </w:tc>
      </w:tr>
      <w:tr w:rsidR="00F22FD4" w:rsidRPr="009739D1" w:rsidTr="008E1EE3">
        <w:trPr>
          <w:trHeight w:val="1981"/>
        </w:trPr>
        <w:tc>
          <w:tcPr>
            <w:tcW w:w="988" w:type="pct"/>
            <w:vMerge/>
          </w:tcPr>
          <w:p w:rsidR="00F22FD4" w:rsidRPr="009739D1" w:rsidRDefault="00F22FD4" w:rsidP="00CE1EEB">
            <w:pPr>
              <w:spacing w:after="0" w:line="240" w:lineRule="auto"/>
              <w:rPr>
                <w:rFonts w:ascii="Times New Roman" w:hAnsi="Times New Roman"/>
                <w:sz w:val="20"/>
                <w:szCs w:val="20"/>
              </w:rPr>
            </w:pPr>
          </w:p>
        </w:tc>
        <w:tc>
          <w:tcPr>
            <w:tcW w:w="803" w:type="pct"/>
          </w:tcPr>
          <w:p w:rsidR="00F22FD4" w:rsidRPr="009739D1" w:rsidRDefault="00563FEF" w:rsidP="00CE1EEB">
            <w:pPr>
              <w:pStyle w:val="a9"/>
              <w:spacing w:after="0" w:line="240" w:lineRule="auto"/>
              <w:ind w:left="33"/>
              <w:jc w:val="left"/>
              <w:rPr>
                <w:rFonts w:ascii="Times New Roman" w:hAnsi="Times New Roman"/>
              </w:rPr>
            </w:pPr>
            <w:r w:rsidRPr="009739D1">
              <w:rPr>
                <w:rFonts w:ascii="Times New Roman" w:hAnsi="Times New Roman"/>
                <w:b/>
              </w:rPr>
              <w:t xml:space="preserve">Владеть: </w:t>
            </w:r>
            <w:r w:rsidR="008E1EE3" w:rsidRPr="00593F10">
              <w:rPr>
                <w:rFonts w:ascii="Times New Roman" w:hAnsi="Times New Roman"/>
              </w:rPr>
              <w:t xml:space="preserve"> навыками решения стандартных математических задач в области лесного хозяйства</w:t>
            </w:r>
          </w:p>
        </w:tc>
        <w:tc>
          <w:tcPr>
            <w:tcW w:w="736" w:type="pct"/>
          </w:tcPr>
          <w:p w:rsidR="00F22FD4" w:rsidRPr="009739D1" w:rsidRDefault="00F22FD4" w:rsidP="00CE1EEB">
            <w:pPr>
              <w:spacing w:after="0" w:line="240" w:lineRule="auto"/>
              <w:ind w:right="-129"/>
              <w:jc w:val="left"/>
              <w:rPr>
                <w:rFonts w:ascii="Times New Roman" w:hAnsi="Times New Roman"/>
                <w:sz w:val="20"/>
                <w:szCs w:val="20"/>
              </w:rPr>
            </w:pPr>
            <w:r w:rsidRPr="009739D1">
              <w:rPr>
                <w:rFonts w:ascii="Times New Roman" w:hAnsi="Times New Roman"/>
                <w:b/>
                <w:sz w:val="20"/>
                <w:szCs w:val="20"/>
              </w:rPr>
              <w:t xml:space="preserve">Не </w:t>
            </w:r>
            <w:r w:rsidR="008A46B1" w:rsidRPr="009739D1">
              <w:rPr>
                <w:rFonts w:ascii="Times New Roman" w:hAnsi="Times New Roman"/>
                <w:b/>
                <w:sz w:val="20"/>
                <w:szCs w:val="20"/>
              </w:rPr>
              <w:t>владеет</w:t>
            </w:r>
            <w:r w:rsidR="008A46B1" w:rsidRPr="009739D1">
              <w:rPr>
                <w:rFonts w:ascii="Times New Roman" w:hAnsi="Times New Roman"/>
                <w:sz w:val="20"/>
                <w:szCs w:val="20"/>
              </w:rPr>
              <w:t xml:space="preserve"> </w:t>
            </w:r>
            <w:r w:rsidR="00011224" w:rsidRPr="00593F10">
              <w:rPr>
                <w:rFonts w:ascii="Times New Roman" w:hAnsi="Times New Roman"/>
              </w:rPr>
              <w:t xml:space="preserve"> </w:t>
            </w:r>
            <w:r w:rsidR="00011224" w:rsidRPr="00011224">
              <w:rPr>
                <w:rFonts w:ascii="Times New Roman" w:hAnsi="Times New Roman"/>
                <w:sz w:val="20"/>
                <w:szCs w:val="20"/>
              </w:rPr>
              <w:t>навыками решения стандартных математических задач в области лесного хозяйства</w:t>
            </w:r>
          </w:p>
        </w:tc>
        <w:tc>
          <w:tcPr>
            <w:tcW w:w="804" w:type="pct"/>
            <w:gridSpan w:val="2"/>
          </w:tcPr>
          <w:p w:rsidR="00F22FD4" w:rsidRPr="009739D1" w:rsidRDefault="00F22FD4" w:rsidP="00CE1EEB">
            <w:pPr>
              <w:spacing w:after="0" w:line="240" w:lineRule="auto"/>
              <w:jc w:val="left"/>
              <w:rPr>
                <w:rFonts w:ascii="Times New Roman" w:hAnsi="Times New Roman"/>
                <w:sz w:val="20"/>
                <w:szCs w:val="20"/>
              </w:rPr>
            </w:pPr>
            <w:r w:rsidRPr="009739D1">
              <w:rPr>
                <w:rFonts w:ascii="Times New Roman" w:hAnsi="Times New Roman"/>
                <w:b/>
                <w:sz w:val="20"/>
                <w:szCs w:val="20"/>
              </w:rPr>
              <w:t xml:space="preserve">Не в полной мере </w:t>
            </w:r>
            <w:r w:rsidR="008A46B1" w:rsidRPr="009739D1">
              <w:rPr>
                <w:rFonts w:ascii="Times New Roman" w:hAnsi="Times New Roman"/>
                <w:b/>
                <w:sz w:val="20"/>
                <w:szCs w:val="20"/>
              </w:rPr>
              <w:t>владеет</w:t>
            </w:r>
            <w:r w:rsidR="008A46B1" w:rsidRPr="009739D1">
              <w:rPr>
                <w:rFonts w:ascii="Times New Roman" w:hAnsi="Times New Roman"/>
                <w:sz w:val="20"/>
                <w:szCs w:val="20"/>
              </w:rPr>
              <w:t xml:space="preserve"> </w:t>
            </w:r>
            <w:r w:rsidR="00011224" w:rsidRPr="00011224">
              <w:rPr>
                <w:rFonts w:ascii="Times New Roman" w:hAnsi="Times New Roman"/>
                <w:sz w:val="20"/>
                <w:szCs w:val="20"/>
              </w:rPr>
              <w:t xml:space="preserve"> навыками решения стандартных математических задач в области лесного хозяйства</w:t>
            </w:r>
          </w:p>
        </w:tc>
        <w:tc>
          <w:tcPr>
            <w:tcW w:w="870" w:type="pct"/>
            <w:gridSpan w:val="2"/>
          </w:tcPr>
          <w:p w:rsidR="00F22FD4" w:rsidRPr="009739D1" w:rsidRDefault="00F22FD4" w:rsidP="00A60823">
            <w:pPr>
              <w:pStyle w:val="aff7"/>
              <w:ind w:right="-129"/>
              <w:jc w:val="left"/>
              <w:rPr>
                <w:rFonts w:ascii="Times New Roman" w:hAnsi="Times New Roman"/>
                <w:sz w:val="20"/>
                <w:szCs w:val="20"/>
              </w:rPr>
            </w:pPr>
            <w:r w:rsidRPr="009739D1">
              <w:rPr>
                <w:rFonts w:ascii="Times New Roman" w:hAnsi="Times New Roman"/>
                <w:b/>
                <w:sz w:val="20"/>
                <w:szCs w:val="20"/>
              </w:rPr>
              <w:t xml:space="preserve">Способен обеспечить на достаточном </w:t>
            </w:r>
            <w:r w:rsidR="008A46B1" w:rsidRPr="009739D1">
              <w:rPr>
                <w:rFonts w:ascii="Times New Roman" w:hAnsi="Times New Roman"/>
                <w:b/>
                <w:sz w:val="20"/>
                <w:szCs w:val="20"/>
              </w:rPr>
              <w:t>уровне</w:t>
            </w:r>
            <w:r w:rsidR="008A46B1" w:rsidRPr="009739D1">
              <w:rPr>
                <w:rFonts w:ascii="Times New Roman" w:hAnsi="Times New Roman"/>
                <w:i/>
                <w:sz w:val="20"/>
                <w:szCs w:val="20"/>
              </w:rPr>
              <w:t xml:space="preserve"> </w:t>
            </w:r>
            <w:r w:rsidR="00011224" w:rsidRPr="00011224">
              <w:rPr>
                <w:rFonts w:ascii="Times New Roman" w:hAnsi="Times New Roman"/>
                <w:sz w:val="20"/>
                <w:szCs w:val="20"/>
              </w:rPr>
              <w:t xml:space="preserve"> навыками решения стандартных математических задач в области лесного хозяйства</w:t>
            </w:r>
            <w:r w:rsidR="00011224" w:rsidRPr="009739D1">
              <w:rPr>
                <w:rFonts w:ascii="Times New Roman" w:hAnsi="Times New Roman"/>
                <w:sz w:val="18"/>
                <w:szCs w:val="18"/>
              </w:rPr>
              <w:t xml:space="preserve"> </w:t>
            </w:r>
            <w:r w:rsidR="008A46B1" w:rsidRPr="009739D1">
              <w:rPr>
                <w:rFonts w:ascii="Times New Roman" w:hAnsi="Times New Roman"/>
                <w:sz w:val="18"/>
                <w:szCs w:val="18"/>
              </w:rPr>
              <w:t>.</w:t>
            </w:r>
          </w:p>
        </w:tc>
        <w:tc>
          <w:tcPr>
            <w:tcW w:w="798" w:type="pct"/>
            <w:gridSpan w:val="2"/>
          </w:tcPr>
          <w:p w:rsidR="00F22FD4" w:rsidRPr="009739D1" w:rsidRDefault="00F22FD4" w:rsidP="00CE1EEB">
            <w:pPr>
              <w:spacing w:after="0" w:line="240" w:lineRule="auto"/>
              <w:ind w:right="-129"/>
              <w:jc w:val="left"/>
              <w:rPr>
                <w:rFonts w:ascii="Times New Roman" w:hAnsi="Times New Roman"/>
                <w:sz w:val="20"/>
                <w:szCs w:val="20"/>
              </w:rPr>
            </w:pPr>
            <w:r w:rsidRPr="009739D1">
              <w:rPr>
                <w:rFonts w:ascii="Times New Roman" w:hAnsi="Times New Roman"/>
                <w:b/>
                <w:sz w:val="20"/>
                <w:szCs w:val="20"/>
              </w:rPr>
              <w:t xml:space="preserve">Владеет на высоком </w:t>
            </w:r>
            <w:r w:rsidR="00CE1EEB" w:rsidRPr="009739D1">
              <w:rPr>
                <w:rFonts w:ascii="Times New Roman" w:hAnsi="Times New Roman"/>
                <w:b/>
                <w:sz w:val="20"/>
                <w:szCs w:val="20"/>
              </w:rPr>
              <w:t>уровне навыками</w:t>
            </w:r>
            <w:r w:rsidR="008A46B1" w:rsidRPr="009739D1">
              <w:rPr>
                <w:rFonts w:ascii="Times New Roman" w:hAnsi="Times New Roman"/>
                <w:b/>
                <w:sz w:val="20"/>
                <w:szCs w:val="20"/>
              </w:rPr>
              <w:t xml:space="preserve"> и основными </w:t>
            </w:r>
            <w:r w:rsidR="00011224" w:rsidRPr="00011224">
              <w:rPr>
                <w:rFonts w:ascii="Times New Roman" w:hAnsi="Times New Roman"/>
                <w:sz w:val="20"/>
                <w:szCs w:val="20"/>
              </w:rPr>
              <w:t xml:space="preserve"> навыками решения стандартных математических задач в области лесного хозяйства</w:t>
            </w:r>
          </w:p>
        </w:tc>
      </w:tr>
      <w:tr w:rsidR="00C33158" w:rsidRPr="009739D1" w:rsidTr="008E1EE3">
        <w:trPr>
          <w:trHeight w:val="693"/>
        </w:trPr>
        <w:tc>
          <w:tcPr>
            <w:tcW w:w="988" w:type="pct"/>
            <w:vMerge w:val="restart"/>
          </w:tcPr>
          <w:p w:rsidR="008E1EE3" w:rsidRPr="005137CD" w:rsidRDefault="00C33158" w:rsidP="00CE1EEB">
            <w:pPr>
              <w:spacing w:after="0" w:line="240" w:lineRule="auto"/>
              <w:ind w:right="-129"/>
              <w:jc w:val="left"/>
              <w:rPr>
                <w:rFonts w:ascii="Times New Roman" w:hAnsi="Times New Roman"/>
                <w:b/>
                <w:sz w:val="20"/>
                <w:szCs w:val="20"/>
              </w:rPr>
            </w:pPr>
            <w:r w:rsidRPr="005137CD">
              <w:rPr>
                <w:rFonts w:ascii="Times New Roman" w:hAnsi="Times New Roman"/>
                <w:b/>
                <w:iCs/>
                <w:sz w:val="20"/>
                <w:szCs w:val="20"/>
              </w:rPr>
              <w:t>ИД-2</w:t>
            </w:r>
            <w:r w:rsidRPr="005137CD">
              <w:rPr>
                <w:rFonts w:ascii="Times New Roman" w:hAnsi="Times New Roman"/>
                <w:b/>
                <w:iCs/>
                <w:sz w:val="20"/>
                <w:szCs w:val="20"/>
                <w:vertAlign w:val="subscript"/>
              </w:rPr>
              <w:t>ОПК-1</w:t>
            </w:r>
            <w:r w:rsidRPr="005137CD">
              <w:rPr>
                <w:rFonts w:ascii="Times New Roman" w:hAnsi="Times New Roman"/>
                <w:b/>
                <w:sz w:val="20"/>
                <w:szCs w:val="20"/>
              </w:rPr>
              <w:t xml:space="preserve">. </w:t>
            </w:r>
          </w:p>
          <w:p w:rsidR="005137CD" w:rsidRDefault="008E1EE3" w:rsidP="00CE1EEB">
            <w:pPr>
              <w:spacing w:after="0" w:line="240" w:lineRule="auto"/>
              <w:ind w:right="-129"/>
              <w:jc w:val="left"/>
              <w:rPr>
                <w:rFonts w:ascii="Times New Roman" w:hAnsi="Times New Roman"/>
              </w:rPr>
            </w:pPr>
            <w:r w:rsidRPr="00593F10">
              <w:rPr>
                <w:rFonts w:ascii="Times New Roman" w:hAnsi="Times New Roman"/>
              </w:rPr>
              <w:t>Использует математические модели в области лесного хозяйства</w:t>
            </w:r>
          </w:p>
          <w:p w:rsidR="00C33158" w:rsidRPr="009739D1" w:rsidRDefault="00C33158" w:rsidP="005137CD">
            <w:pPr>
              <w:spacing w:after="0" w:line="240" w:lineRule="auto"/>
              <w:ind w:right="-129"/>
              <w:rPr>
                <w:rFonts w:ascii="Times New Roman" w:hAnsi="Times New Roman"/>
                <w:sz w:val="20"/>
                <w:szCs w:val="20"/>
              </w:rPr>
            </w:pPr>
            <w:r w:rsidRPr="009739D1">
              <w:rPr>
                <w:rFonts w:ascii="Times New Roman" w:hAnsi="Times New Roman"/>
                <w:sz w:val="20"/>
                <w:szCs w:val="20"/>
              </w:rPr>
              <w:t>(1-этап).</w:t>
            </w:r>
          </w:p>
        </w:tc>
        <w:tc>
          <w:tcPr>
            <w:tcW w:w="803" w:type="pct"/>
          </w:tcPr>
          <w:p w:rsidR="00C33158" w:rsidRPr="009739D1" w:rsidRDefault="00C33158" w:rsidP="00CE1EEB">
            <w:pPr>
              <w:spacing w:after="0" w:line="240" w:lineRule="auto"/>
              <w:ind w:right="-129"/>
              <w:jc w:val="left"/>
              <w:rPr>
                <w:rFonts w:ascii="Times New Roman" w:hAnsi="Times New Roman"/>
                <w:sz w:val="20"/>
                <w:szCs w:val="20"/>
              </w:rPr>
            </w:pPr>
            <w:r w:rsidRPr="009739D1">
              <w:rPr>
                <w:rFonts w:ascii="Times New Roman" w:hAnsi="Times New Roman"/>
                <w:b/>
                <w:sz w:val="20"/>
                <w:szCs w:val="20"/>
              </w:rPr>
              <w:t>Знать</w:t>
            </w:r>
            <w:r w:rsidR="00CE1EEB" w:rsidRPr="009739D1">
              <w:rPr>
                <w:rFonts w:ascii="Times New Roman" w:hAnsi="Times New Roman"/>
              </w:rPr>
              <w:t xml:space="preserve"> </w:t>
            </w:r>
            <w:r w:rsidR="008E1EE3" w:rsidRPr="00593F10">
              <w:rPr>
                <w:rFonts w:ascii="Times New Roman" w:hAnsi="Times New Roman"/>
                <w:sz w:val="20"/>
                <w:szCs w:val="20"/>
              </w:rPr>
              <w:t xml:space="preserve"> основные законы математики,</w:t>
            </w:r>
            <w:r w:rsidR="008E1EE3">
              <w:rPr>
                <w:rFonts w:ascii="Times New Roman" w:hAnsi="Times New Roman"/>
                <w:sz w:val="20"/>
                <w:szCs w:val="20"/>
              </w:rPr>
              <w:t xml:space="preserve"> </w:t>
            </w:r>
            <w:r w:rsidR="008E1EE3" w:rsidRPr="00593F10">
              <w:rPr>
                <w:rFonts w:ascii="Times New Roman" w:hAnsi="Times New Roman"/>
                <w:bCs/>
                <w:sz w:val="20"/>
                <w:szCs w:val="20"/>
              </w:rPr>
              <w:t>математического моделирования</w:t>
            </w:r>
            <w:r w:rsidR="008E1EE3" w:rsidRPr="00593F10">
              <w:rPr>
                <w:rFonts w:ascii="Times New Roman" w:hAnsi="Times New Roman"/>
                <w:sz w:val="20"/>
                <w:szCs w:val="20"/>
              </w:rPr>
              <w:t xml:space="preserve"> и представлять взаимосвязи разделов математики с основными профессиональными задачами</w:t>
            </w:r>
            <w:r w:rsidR="008E1EE3" w:rsidRPr="009739D1">
              <w:rPr>
                <w:rFonts w:ascii="Times New Roman" w:hAnsi="Times New Roman"/>
                <w:sz w:val="20"/>
                <w:szCs w:val="20"/>
              </w:rPr>
              <w:t xml:space="preserve"> </w:t>
            </w:r>
          </w:p>
        </w:tc>
        <w:tc>
          <w:tcPr>
            <w:tcW w:w="736" w:type="pct"/>
          </w:tcPr>
          <w:p w:rsidR="00C33158" w:rsidRPr="009739D1" w:rsidRDefault="00C33158" w:rsidP="005137CD">
            <w:pPr>
              <w:spacing w:after="0" w:line="240" w:lineRule="auto"/>
              <w:jc w:val="left"/>
              <w:rPr>
                <w:rFonts w:ascii="Times New Roman" w:hAnsi="Times New Roman"/>
                <w:spacing w:val="-1"/>
                <w:sz w:val="20"/>
                <w:szCs w:val="20"/>
              </w:rPr>
            </w:pPr>
            <w:r w:rsidRPr="009739D1">
              <w:rPr>
                <w:rFonts w:ascii="Times New Roman" w:hAnsi="Times New Roman"/>
                <w:b/>
                <w:sz w:val="20"/>
                <w:szCs w:val="20"/>
              </w:rPr>
              <w:t xml:space="preserve">Не </w:t>
            </w:r>
            <w:r w:rsidR="00CE1EEB" w:rsidRPr="009739D1">
              <w:rPr>
                <w:rFonts w:ascii="Times New Roman" w:hAnsi="Times New Roman"/>
                <w:b/>
                <w:sz w:val="20"/>
                <w:szCs w:val="20"/>
              </w:rPr>
              <w:t>знает</w:t>
            </w:r>
            <w:r w:rsidR="00CE1EEB" w:rsidRPr="009739D1">
              <w:rPr>
                <w:rFonts w:ascii="Times New Roman" w:hAnsi="Times New Roman"/>
                <w:sz w:val="20"/>
                <w:szCs w:val="20"/>
              </w:rPr>
              <w:t xml:space="preserve"> </w:t>
            </w:r>
            <w:r w:rsidR="00011224" w:rsidRPr="00593F10">
              <w:rPr>
                <w:rFonts w:ascii="Times New Roman" w:hAnsi="Times New Roman"/>
                <w:sz w:val="20"/>
                <w:szCs w:val="20"/>
              </w:rPr>
              <w:t xml:space="preserve"> основные законы математики,</w:t>
            </w:r>
            <w:r w:rsidR="00011224">
              <w:rPr>
                <w:rFonts w:ascii="Times New Roman" w:hAnsi="Times New Roman"/>
                <w:sz w:val="20"/>
                <w:szCs w:val="20"/>
              </w:rPr>
              <w:t xml:space="preserve"> </w:t>
            </w:r>
            <w:r w:rsidR="00011224" w:rsidRPr="00593F10">
              <w:rPr>
                <w:rFonts w:ascii="Times New Roman" w:hAnsi="Times New Roman"/>
                <w:bCs/>
                <w:sz w:val="20"/>
                <w:szCs w:val="20"/>
              </w:rPr>
              <w:t>математического моделирования</w:t>
            </w:r>
            <w:r w:rsidR="00011224" w:rsidRPr="00593F10">
              <w:rPr>
                <w:rFonts w:ascii="Times New Roman" w:hAnsi="Times New Roman"/>
                <w:sz w:val="20"/>
                <w:szCs w:val="20"/>
              </w:rPr>
              <w:t xml:space="preserve"> и представлять взаимосвязи разделов математики с основными профессиональными задачами</w:t>
            </w:r>
          </w:p>
        </w:tc>
        <w:tc>
          <w:tcPr>
            <w:tcW w:w="804" w:type="pct"/>
            <w:gridSpan w:val="2"/>
          </w:tcPr>
          <w:p w:rsidR="00C33158" w:rsidRPr="009739D1" w:rsidRDefault="00C33158" w:rsidP="00011224">
            <w:pPr>
              <w:spacing w:after="0" w:line="240" w:lineRule="auto"/>
              <w:jc w:val="left"/>
              <w:rPr>
                <w:rFonts w:ascii="Times New Roman" w:hAnsi="Times New Roman"/>
                <w:spacing w:val="-1"/>
                <w:sz w:val="20"/>
                <w:szCs w:val="20"/>
              </w:rPr>
            </w:pPr>
            <w:r w:rsidRPr="009739D1">
              <w:rPr>
                <w:rFonts w:ascii="Times New Roman" w:hAnsi="Times New Roman"/>
                <w:b/>
                <w:sz w:val="20"/>
                <w:szCs w:val="20"/>
              </w:rPr>
              <w:t xml:space="preserve">Частично с пробелами </w:t>
            </w:r>
            <w:r w:rsidR="007D16E8" w:rsidRPr="009739D1">
              <w:rPr>
                <w:rFonts w:ascii="Times New Roman" w:hAnsi="Times New Roman"/>
                <w:b/>
                <w:sz w:val="20"/>
                <w:szCs w:val="20"/>
              </w:rPr>
              <w:t>освоил</w:t>
            </w:r>
            <w:r w:rsidR="007D16E8" w:rsidRPr="009739D1">
              <w:rPr>
                <w:rFonts w:ascii="Times New Roman" w:hAnsi="Times New Roman"/>
                <w:sz w:val="20"/>
                <w:szCs w:val="20"/>
              </w:rPr>
              <w:t xml:space="preserve"> </w:t>
            </w:r>
            <w:r w:rsidR="00011224" w:rsidRPr="00593F10">
              <w:rPr>
                <w:rFonts w:ascii="Times New Roman" w:hAnsi="Times New Roman"/>
                <w:sz w:val="20"/>
                <w:szCs w:val="20"/>
              </w:rPr>
              <w:t xml:space="preserve"> основные законы математики,</w:t>
            </w:r>
            <w:r w:rsidR="00011224">
              <w:rPr>
                <w:rFonts w:ascii="Times New Roman" w:hAnsi="Times New Roman"/>
                <w:sz w:val="20"/>
                <w:szCs w:val="20"/>
              </w:rPr>
              <w:t xml:space="preserve"> </w:t>
            </w:r>
            <w:r w:rsidR="00011224" w:rsidRPr="00593F10">
              <w:rPr>
                <w:rFonts w:ascii="Times New Roman" w:hAnsi="Times New Roman"/>
                <w:bCs/>
                <w:sz w:val="20"/>
                <w:szCs w:val="20"/>
              </w:rPr>
              <w:t>математического моделирования</w:t>
            </w:r>
            <w:r w:rsidR="00011224" w:rsidRPr="00593F10">
              <w:rPr>
                <w:rFonts w:ascii="Times New Roman" w:hAnsi="Times New Roman"/>
                <w:sz w:val="20"/>
                <w:szCs w:val="20"/>
              </w:rPr>
              <w:t xml:space="preserve"> и представлять взаимосвязи разделов математики с основными профессиональными задачами</w:t>
            </w:r>
            <w:r w:rsidR="00011224" w:rsidRPr="009739D1">
              <w:rPr>
                <w:rFonts w:ascii="Times New Roman" w:hAnsi="Times New Roman"/>
                <w:sz w:val="20"/>
                <w:szCs w:val="20"/>
              </w:rPr>
              <w:t xml:space="preserve"> </w:t>
            </w:r>
          </w:p>
        </w:tc>
        <w:tc>
          <w:tcPr>
            <w:tcW w:w="870" w:type="pct"/>
            <w:gridSpan w:val="2"/>
          </w:tcPr>
          <w:p w:rsidR="00C33158" w:rsidRPr="009739D1" w:rsidRDefault="00C33158" w:rsidP="00AB1B4D">
            <w:pPr>
              <w:spacing w:after="0" w:line="240" w:lineRule="auto"/>
              <w:jc w:val="left"/>
              <w:rPr>
                <w:rFonts w:ascii="Times New Roman" w:hAnsi="Times New Roman"/>
                <w:b/>
                <w:sz w:val="20"/>
                <w:szCs w:val="20"/>
              </w:rPr>
            </w:pPr>
            <w:r w:rsidRPr="009739D1">
              <w:rPr>
                <w:rFonts w:ascii="Times New Roman" w:hAnsi="Times New Roman"/>
                <w:b/>
                <w:bCs/>
                <w:spacing w:val="-1"/>
                <w:sz w:val="20"/>
                <w:szCs w:val="20"/>
              </w:rPr>
              <w:t>П</w:t>
            </w:r>
            <w:r w:rsidRPr="009739D1">
              <w:rPr>
                <w:rFonts w:ascii="Times New Roman" w:hAnsi="Times New Roman"/>
                <w:b/>
                <w:spacing w:val="-1"/>
                <w:sz w:val="20"/>
                <w:szCs w:val="20"/>
              </w:rPr>
              <w:t xml:space="preserve">рактически полностью </w:t>
            </w:r>
            <w:r w:rsidR="007D16E8" w:rsidRPr="009739D1">
              <w:rPr>
                <w:rFonts w:ascii="Times New Roman" w:hAnsi="Times New Roman"/>
                <w:b/>
                <w:spacing w:val="-1"/>
                <w:sz w:val="20"/>
                <w:szCs w:val="20"/>
              </w:rPr>
              <w:t>освоил</w:t>
            </w:r>
            <w:r w:rsidR="007D16E8" w:rsidRPr="009739D1">
              <w:rPr>
                <w:rFonts w:ascii="Times New Roman" w:hAnsi="Times New Roman"/>
                <w:sz w:val="20"/>
                <w:szCs w:val="20"/>
              </w:rPr>
              <w:t xml:space="preserve"> </w:t>
            </w:r>
            <w:r w:rsidR="00011224" w:rsidRPr="00593F10">
              <w:rPr>
                <w:rFonts w:ascii="Times New Roman" w:hAnsi="Times New Roman"/>
                <w:sz w:val="20"/>
                <w:szCs w:val="20"/>
              </w:rPr>
              <w:t xml:space="preserve"> основные законы математики,</w:t>
            </w:r>
            <w:r w:rsidR="00011224">
              <w:rPr>
                <w:rFonts w:ascii="Times New Roman" w:hAnsi="Times New Roman"/>
                <w:sz w:val="20"/>
                <w:szCs w:val="20"/>
              </w:rPr>
              <w:t xml:space="preserve"> </w:t>
            </w:r>
            <w:r w:rsidR="00011224" w:rsidRPr="00593F10">
              <w:rPr>
                <w:rFonts w:ascii="Times New Roman" w:hAnsi="Times New Roman"/>
                <w:bCs/>
                <w:sz w:val="20"/>
                <w:szCs w:val="20"/>
              </w:rPr>
              <w:t>математического моделирования</w:t>
            </w:r>
            <w:r w:rsidR="00011224" w:rsidRPr="00593F10">
              <w:rPr>
                <w:rFonts w:ascii="Times New Roman" w:hAnsi="Times New Roman"/>
                <w:sz w:val="20"/>
                <w:szCs w:val="20"/>
              </w:rPr>
              <w:t xml:space="preserve"> и представлять взаимосвязи разделов математики с основными профессиональными задачами</w:t>
            </w:r>
          </w:p>
        </w:tc>
        <w:tc>
          <w:tcPr>
            <w:tcW w:w="798" w:type="pct"/>
            <w:gridSpan w:val="2"/>
          </w:tcPr>
          <w:p w:rsidR="00C33158" w:rsidRPr="009739D1" w:rsidRDefault="00C33158" w:rsidP="00CE1EEB">
            <w:pPr>
              <w:spacing w:after="0" w:line="240" w:lineRule="auto"/>
              <w:jc w:val="left"/>
              <w:rPr>
                <w:rFonts w:ascii="Times New Roman" w:hAnsi="Times New Roman"/>
                <w:b/>
                <w:sz w:val="20"/>
                <w:szCs w:val="20"/>
              </w:rPr>
            </w:pPr>
            <w:r w:rsidRPr="009739D1">
              <w:rPr>
                <w:rFonts w:ascii="Times New Roman" w:hAnsi="Times New Roman"/>
                <w:b/>
                <w:sz w:val="20"/>
                <w:szCs w:val="20"/>
              </w:rPr>
              <w:t>Полностью освоил</w:t>
            </w:r>
          </w:p>
          <w:p w:rsidR="00C33158" w:rsidRPr="009739D1" w:rsidRDefault="00011224" w:rsidP="00AB1B4D">
            <w:pPr>
              <w:spacing w:after="0" w:line="240" w:lineRule="auto"/>
              <w:jc w:val="left"/>
              <w:rPr>
                <w:rFonts w:ascii="Times New Roman" w:hAnsi="Times New Roman"/>
                <w:b/>
                <w:sz w:val="20"/>
                <w:szCs w:val="20"/>
              </w:rPr>
            </w:pPr>
            <w:r w:rsidRPr="00593F10">
              <w:rPr>
                <w:rFonts w:ascii="Times New Roman" w:hAnsi="Times New Roman"/>
                <w:sz w:val="20"/>
                <w:szCs w:val="20"/>
              </w:rPr>
              <w:t>основные законы математики,</w:t>
            </w:r>
            <w:r>
              <w:rPr>
                <w:rFonts w:ascii="Times New Roman" w:hAnsi="Times New Roman"/>
                <w:sz w:val="20"/>
                <w:szCs w:val="20"/>
              </w:rPr>
              <w:t xml:space="preserve"> </w:t>
            </w:r>
            <w:r w:rsidRPr="00593F10">
              <w:rPr>
                <w:rFonts w:ascii="Times New Roman" w:hAnsi="Times New Roman"/>
                <w:bCs/>
                <w:sz w:val="20"/>
                <w:szCs w:val="20"/>
              </w:rPr>
              <w:t>математического моделирования</w:t>
            </w:r>
            <w:r w:rsidRPr="00593F10">
              <w:rPr>
                <w:rFonts w:ascii="Times New Roman" w:hAnsi="Times New Roman"/>
                <w:sz w:val="20"/>
                <w:szCs w:val="20"/>
              </w:rPr>
              <w:t xml:space="preserve"> и представлять взаимосвязи разделов математики с основными профессиональными задачами</w:t>
            </w:r>
          </w:p>
        </w:tc>
      </w:tr>
      <w:tr w:rsidR="00C33158" w:rsidRPr="009739D1" w:rsidTr="008E1EE3">
        <w:trPr>
          <w:trHeight w:val="1550"/>
        </w:trPr>
        <w:tc>
          <w:tcPr>
            <w:tcW w:w="988" w:type="pct"/>
            <w:vMerge/>
          </w:tcPr>
          <w:p w:rsidR="00C33158" w:rsidRPr="009739D1" w:rsidRDefault="00C33158" w:rsidP="00CE1EEB">
            <w:pPr>
              <w:spacing w:after="0" w:line="240" w:lineRule="auto"/>
              <w:ind w:right="-129"/>
              <w:rPr>
                <w:rFonts w:ascii="Times New Roman" w:hAnsi="Times New Roman"/>
                <w:sz w:val="20"/>
                <w:szCs w:val="20"/>
              </w:rPr>
            </w:pPr>
          </w:p>
        </w:tc>
        <w:tc>
          <w:tcPr>
            <w:tcW w:w="803" w:type="pct"/>
          </w:tcPr>
          <w:p w:rsidR="00C33158" w:rsidRPr="009739D1" w:rsidRDefault="00CE1EEB" w:rsidP="00CE1EEB">
            <w:pPr>
              <w:spacing w:after="0" w:line="240" w:lineRule="auto"/>
              <w:ind w:right="-129"/>
              <w:jc w:val="left"/>
              <w:rPr>
                <w:rFonts w:ascii="Times New Roman" w:hAnsi="Times New Roman"/>
                <w:sz w:val="20"/>
                <w:szCs w:val="20"/>
              </w:rPr>
            </w:pPr>
            <w:r w:rsidRPr="009739D1">
              <w:rPr>
                <w:rFonts w:ascii="Times New Roman" w:hAnsi="Times New Roman"/>
                <w:b/>
              </w:rPr>
              <w:t>Уметь:</w:t>
            </w:r>
            <w:r w:rsidRPr="009739D1">
              <w:rPr>
                <w:rFonts w:ascii="Times New Roman" w:hAnsi="Times New Roman"/>
                <w:i/>
              </w:rPr>
              <w:t xml:space="preserve"> </w:t>
            </w:r>
            <w:r w:rsidR="008E1EE3" w:rsidRPr="00593F10">
              <w:rPr>
                <w:rFonts w:ascii="Times New Roman" w:hAnsi="Times New Roman"/>
                <w:sz w:val="20"/>
                <w:szCs w:val="20"/>
              </w:rPr>
              <w:t xml:space="preserve"> применять математические модели в области лесного хозяйства</w:t>
            </w:r>
          </w:p>
        </w:tc>
        <w:tc>
          <w:tcPr>
            <w:tcW w:w="736" w:type="pct"/>
          </w:tcPr>
          <w:p w:rsidR="00C33158" w:rsidRPr="009739D1" w:rsidRDefault="007D16E8" w:rsidP="00CE1EEB">
            <w:pPr>
              <w:spacing w:after="0" w:line="240" w:lineRule="auto"/>
              <w:jc w:val="left"/>
              <w:rPr>
                <w:rFonts w:ascii="Times New Roman" w:hAnsi="Times New Roman"/>
                <w:b/>
                <w:sz w:val="20"/>
                <w:szCs w:val="20"/>
              </w:rPr>
            </w:pPr>
            <w:r w:rsidRPr="009739D1">
              <w:rPr>
                <w:rFonts w:ascii="Times New Roman" w:hAnsi="Times New Roman"/>
                <w:b/>
                <w:sz w:val="20"/>
                <w:szCs w:val="20"/>
              </w:rPr>
              <w:t>Н</w:t>
            </w:r>
            <w:r w:rsidR="00C33158" w:rsidRPr="009739D1">
              <w:rPr>
                <w:rFonts w:ascii="Times New Roman" w:hAnsi="Times New Roman"/>
                <w:b/>
                <w:sz w:val="20"/>
                <w:szCs w:val="20"/>
              </w:rPr>
              <w:t>е обладает</w:t>
            </w:r>
            <w:r w:rsidR="00C33158" w:rsidRPr="009739D1">
              <w:rPr>
                <w:rFonts w:ascii="Times New Roman" w:hAnsi="Times New Roman"/>
                <w:sz w:val="20"/>
                <w:szCs w:val="20"/>
              </w:rPr>
              <w:t xml:space="preserve"> </w:t>
            </w:r>
            <w:r w:rsidR="00011224" w:rsidRPr="00593F10">
              <w:rPr>
                <w:rFonts w:ascii="Times New Roman" w:hAnsi="Times New Roman"/>
                <w:sz w:val="20"/>
                <w:szCs w:val="20"/>
              </w:rPr>
              <w:t xml:space="preserve"> применять математические модели в области лесного хозяйства</w:t>
            </w:r>
            <w:r w:rsidR="00011224" w:rsidRPr="009739D1">
              <w:rPr>
                <w:rFonts w:ascii="Times New Roman" w:hAnsi="Times New Roman"/>
                <w:sz w:val="18"/>
                <w:szCs w:val="18"/>
              </w:rPr>
              <w:t xml:space="preserve"> </w:t>
            </w:r>
            <w:r w:rsidRPr="009739D1">
              <w:rPr>
                <w:rFonts w:ascii="Times New Roman" w:hAnsi="Times New Roman"/>
                <w:sz w:val="18"/>
                <w:szCs w:val="18"/>
              </w:rPr>
              <w:t>агрономии</w:t>
            </w:r>
            <w:r w:rsidRPr="009739D1">
              <w:rPr>
                <w:rFonts w:ascii="Times New Roman" w:hAnsi="Times New Roman"/>
                <w:sz w:val="18"/>
                <w:szCs w:val="18"/>
                <w:shd w:val="clear" w:color="auto" w:fill="FFFFFF"/>
              </w:rPr>
              <w:t>.</w:t>
            </w:r>
          </w:p>
        </w:tc>
        <w:tc>
          <w:tcPr>
            <w:tcW w:w="804" w:type="pct"/>
            <w:gridSpan w:val="2"/>
          </w:tcPr>
          <w:p w:rsidR="00C33158" w:rsidRPr="009739D1" w:rsidRDefault="00C33158" w:rsidP="00A60823">
            <w:pPr>
              <w:spacing w:after="0" w:line="240" w:lineRule="auto"/>
              <w:jc w:val="left"/>
              <w:rPr>
                <w:rFonts w:ascii="Times New Roman" w:hAnsi="Times New Roman"/>
                <w:sz w:val="20"/>
                <w:szCs w:val="20"/>
              </w:rPr>
            </w:pPr>
            <w:r w:rsidRPr="009739D1">
              <w:rPr>
                <w:rFonts w:ascii="Times New Roman" w:hAnsi="Times New Roman"/>
                <w:b/>
                <w:sz w:val="20"/>
                <w:szCs w:val="20"/>
              </w:rPr>
              <w:t>Частично обладает</w:t>
            </w:r>
            <w:r w:rsidRPr="009739D1">
              <w:rPr>
                <w:rFonts w:ascii="Times New Roman" w:hAnsi="Times New Roman"/>
                <w:sz w:val="20"/>
                <w:szCs w:val="20"/>
              </w:rPr>
              <w:t xml:space="preserve"> </w:t>
            </w:r>
            <w:r w:rsidR="00011224" w:rsidRPr="00593F10">
              <w:rPr>
                <w:rFonts w:ascii="Times New Roman" w:hAnsi="Times New Roman"/>
                <w:sz w:val="20"/>
                <w:szCs w:val="20"/>
              </w:rPr>
              <w:t xml:space="preserve"> применять математические модели в области лесного хозяйства</w:t>
            </w:r>
          </w:p>
        </w:tc>
        <w:tc>
          <w:tcPr>
            <w:tcW w:w="870" w:type="pct"/>
            <w:gridSpan w:val="2"/>
          </w:tcPr>
          <w:p w:rsidR="00C33158" w:rsidRPr="009739D1" w:rsidRDefault="00C33158" w:rsidP="00CE1EEB">
            <w:pPr>
              <w:spacing w:after="0" w:line="240" w:lineRule="auto"/>
              <w:jc w:val="left"/>
              <w:rPr>
                <w:rFonts w:ascii="Times New Roman" w:hAnsi="Times New Roman"/>
                <w:sz w:val="20"/>
                <w:szCs w:val="20"/>
              </w:rPr>
            </w:pPr>
            <w:r w:rsidRPr="009739D1">
              <w:rPr>
                <w:rFonts w:ascii="Times New Roman" w:hAnsi="Times New Roman"/>
                <w:b/>
                <w:sz w:val="20"/>
                <w:szCs w:val="20"/>
              </w:rPr>
              <w:t xml:space="preserve">Умеет фрагментарно </w:t>
            </w:r>
            <w:r w:rsidR="007D16E8" w:rsidRPr="009739D1">
              <w:rPr>
                <w:rFonts w:ascii="Times New Roman" w:hAnsi="Times New Roman"/>
                <w:b/>
                <w:sz w:val="20"/>
                <w:szCs w:val="20"/>
              </w:rPr>
              <w:t>применять</w:t>
            </w:r>
            <w:r w:rsidR="007D16E8" w:rsidRPr="009739D1">
              <w:rPr>
                <w:rFonts w:ascii="Times New Roman" w:hAnsi="Times New Roman"/>
                <w:sz w:val="20"/>
                <w:szCs w:val="20"/>
              </w:rPr>
              <w:t xml:space="preserve"> </w:t>
            </w:r>
            <w:r w:rsidR="00011224" w:rsidRPr="00593F10">
              <w:rPr>
                <w:rFonts w:ascii="Times New Roman" w:hAnsi="Times New Roman"/>
                <w:sz w:val="20"/>
                <w:szCs w:val="20"/>
              </w:rPr>
              <w:t xml:space="preserve"> применять математические модели в области лесного хозяйства</w:t>
            </w:r>
          </w:p>
        </w:tc>
        <w:tc>
          <w:tcPr>
            <w:tcW w:w="798" w:type="pct"/>
            <w:gridSpan w:val="2"/>
          </w:tcPr>
          <w:p w:rsidR="00C33158" w:rsidRPr="009739D1" w:rsidRDefault="00C33158" w:rsidP="00CE1EEB">
            <w:pPr>
              <w:spacing w:after="0" w:line="240" w:lineRule="auto"/>
              <w:jc w:val="left"/>
              <w:rPr>
                <w:rFonts w:ascii="Times New Roman" w:hAnsi="Times New Roman"/>
                <w:sz w:val="20"/>
                <w:szCs w:val="20"/>
              </w:rPr>
            </w:pPr>
            <w:r w:rsidRPr="009739D1">
              <w:rPr>
                <w:rFonts w:ascii="Times New Roman" w:hAnsi="Times New Roman"/>
                <w:b/>
                <w:sz w:val="20"/>
                <w:szCs w:val="20"/>
              </w:rPr>
              <w:t xml:space="preserve">Умеет </w:t>
            </w:r>
            <w:r w:rsidR="007D16E8" w:rsidRPr="009739D1">
              <w:rPr>
                <w:rFonts w:ascii="Times New Roman" w:hAnsi="Times New Roman"/>
                <w:b/>
                <w:sz w:val="20"/>
                <w:szCs w:val="20"/>
              </w:rPr>
              <w:t>применять</w:t>
            </w:r>
            <w:r w:rsidR="007D16E8" w:rsidRPr="009739D1">
              <w:rPr>
                <w:rFonts w:ascii="Times New Roman" w:hAnsi="Times New Roman"/>
                <w:sz w:val="20"/>
                <w:szCs w:val="20"/>
              </w:rPr>
              <w:t xml:space="preserve"> </w:t>
            </w:r>
            <w:r w:rsidR="00011224" w:rsidRPr="00593F10">
              <w:rPr>
                <w:rFonts w:ascii="Times New Roman" w:hAnsi="Times New Roman"/>
                <w:sz w:val="20"/>
                <w:szCs w:val="20"/>
              </w:rPr>
              <w:t xml:space="preserve"> применять математические модели в области лесного хозяйства</w:t>
            </w:r>
          </w:p>
        </w:tc>
      </w:tr>
      <w:tr w:rsidR="00C33158" w:rsidRPr="009739D1" w:rsidTr="008E1EE3">
        <w:trPr>
          <w:trHeight w:val="279"/>
        </w:trPr>
        <w:tc>
          <w:tcPr>
            <w:tcW w:w="988" w:type="pct"/>
            <w:vMerge/>
          </w:tcPr>
          <w:p w:rsidR="00C33158" w:rsidRPr="009739D1" w:rsidRDefault="00C33158" w:rsidP="00CE1EEB">
            <w:pPr>
              <w:spacing w:after="0" w:line="240" w:lineRule="auto"/>
              <w:ind w:right="-129"/>
              <w:rPr>
                <w:rFonts w:ascii="Times New Roman" w:hAnsi="Times New Roman"/>
                <w:sz w:val="20"/>
                <w:szCs w:val="20"/>
              </w:rPr>
            </w:pPr>
          </w:p>
        </w:tc>
        <w:tc>
          <w:tcPr>
            <w:tcW w:w="803" w:type="pct"/>
          </w:tcPr>
          <w:p w:rsidR="00C33158" w:rsidRPr="009739D1" w:rsidRDefault="00CE1EEB" w:rsidP="00673515">
            <w:pPr>
              <w:spacing w:after="0" w:line="240" w:lineRule="auto"/>
              <w:ind w:right="-129"/>
              <w:jc w:val="left"/>
              <w:rPr>
                <w:rFonts w:ascii="Times New Roman" w:hAnsi="Times New Roman"/>
                <w:sz w:val="20"/>
                <w:szCs w:val="20"/>
              </w:rPr>
            </w:pPr>
            <w:r w:rsidRPr="009739D1">
              <w:rPr>
                <w:rFonts w:ascii="Times New Roman" w:hAnsi="Times New Roman"/>
                <w:b/>
              </w:rPr>
              <w:t xml:space="preserve">Владеть: </w:t>
            </w:r>
            <w:r w:rsidR="008E1EE3" w:rsidRPr="00593F10">
              <w:rPr>
                <w:rFonts w:ascii="Times New Roman" w:hAnsi="Times New Roman"/>
                <w:sz w:val="20"/>
                <w:szCs w:val="20"/>
              </w:rPr>
              <w:t xml:space="preserve"> навыками</w:t>
            </w:r>
            <w:r w:rsidR="008E1EE3" w:rsidRPr="00593F10">
              <w:rPr>
                <w:rFonts w:ascii="Times New Roman" w:hAnsi="Times New Roman"/>
                <w:b/>
                <w:sz w:val="20"/>
                <w:szCs w:val="20"/>
              </w:rPr>
              <w:t xml:space="preserve"> </w:t>
            </w:r>
            <w:r w:rsidR="008E1EE3" w:rsidRPr="00593F10">
              <w:rPr>
                <w:rFonts w:ascii="Times New Roman" w:hAnsi="Times New Roman"/>
                <w:sz w:val="20"/>
                <w:szCs w:val="20"/>
                <w:shd w:val="clear" w:color="auto" w:fill="FFFFFF"/>
              </w:rPr>
              <w:t>построения, анализа и применения математическ</w:t>
            </w:r>
            <w:r w:rsidR="008E1EE3">
              <w:rPr>
                <w:rFonts w:ascii="Times New Roman" w:hAnsi="Times New Roman"/>
                <w:sz w:val="20"/>
                <w:szCs w:val="20"/>
                <w:shd w:val="clear" w:color="auto" w:fill="FFFFFF"/>
              </w:rPr>
              <w:t>их моделей для оценки состояния</w:t>
            </w:r>
            <w:r w:rsidR="008E1EE3" w:rsidRPr="00593F10">
              <w:rPr>
                <w:rFonts w:ascii="Times New Roman" w:hAnsi="Times New Roman"/>
                <w:sz w:val="20"/>
                <w:szCs w:val="20"/>
                <w:shd w:val="clear" w:color="auto" w:fill="FFFFFF"/>
              </w:rPr>
              <w:t xml:space="preserve"> и прогноза развития </w:t>
            </w:r>
            <w:r w:rsidR="008E1EE3" w:rsidRPr="00593F10">
              <w:rPr>
                <w:rFonts w:ascii="Times New Roman" w:hAnsi="Times New Roman"/>
                <w:sz w:val="20"/>
                <w:szCs w:val="20"/>
              </w:rPr>
              <w:t>лесного хозяйства</w:t>
            </w:r>
          </w:p>
        </w:tc>
        <w:tc>
          <w:tcPr>
            <w:tcW w:w="736" w:type="pct"/>
          </w:tcPr>
          <w:p w:rsidR="00C33158" w:rsidRPr="009739D1" w:rsidRDefault="00C33158" w:rsidP="00673515">
            <w:pPr>
              <w:spacing w:after="0" w:line="240" w:lineRule="auto"/>
              <w:ind w:right="-141"/>
              <w:jc w:val="left"/>
              <w:rPr>
                <w:rFonts w:ascii="Times New Roman" w:hAnsi="Times New Roman"/>
                <w:sz w:val="20"/>
                <w:szCs w:val="20"/>
              </w:rPr>
            </w:pPr>
            <w:r w:rsidRPr="009739D1">
              <w:rPr>
                <w:rFonts w:ascii="Times New Roman" w:hAnsi="Times New Roman"/>
                <w:b/>
                <w:sz w:val="20"/>
                <w:szCs w:val="20"/>
              </w:rPr>
              <w:t>Не владеет</w:t>
            </w:r>
            <w:r w:rsidRPr="009739D1">
              <w:rPr>
                <w:rFonts w:ascii="Times New Roman" w:hAnsi="Times New Roman"/>
                <w:sz w:val="20"/>
                <w:szCs w:val="20"/>
              </w:rPr>
              <w:t xml:space="preserve"> </w:t>
            </w:r>
            <w:r w:rsidR="00673515" w:rsidRPr="009739D1">
              <w:rPr>
                <w:rFonts w:ascii="Times New Roman" w:hAnsi="Times New Roman"/>
                <w:sz w:val="18"/>
                <w:szCs w:val="18"/>
              </w:rPr>
              <w:t xml:space="preserve"> </w:t>
            </w:r>
            <w:r w:rsidR="00011224" w:rsidRPr="00593F10">
              <w:rPr>
                <w:rFonts w:ascii="Times New Roman" w:hAnsi="Times New Roman"/>
                <w:sz w:val="20"/>
                <w:szCs w:val="20"/>
              </w:rPr>
              <w:t xml:space="preserve"> навыками</w:t>
            </w:r>
            <w:r w:rsidR="00011224" w:rsidRPr="00593F10">
              <w:rPr>
                <w:rFonts w:ascii="Times New Roman" w:hAnsi="Times New Roman"/>
                <w:b/>
                <w:sz w:val="20"/>
                <w:szCs w:val="20"/>
              </w:rPr>
              <w:t xml:space="preserve"> </w:t>
            </w:r>
            <w:r w:rsidR="00011224" w:rsidRPr="00593F10">
              <w:rPr>
                <w:rFonts w:ascii="Times New Roman" w:hAnsi="Times New Roman"/>
                <w:sz w:val="20"/>
                <w:szCs w:val="20"/>
                <w:shd w:val="clear" w:color="auto" w:fill="FFFFFF"/>
              </w:rPr>
              <w:t>построения, анализа и применения математическ</w:t>
            </w:r>
            <w:r w:rsidR="00011224">
              <w:rPr>
                <w:rFonts w:ascii="Times New Roman" w:hAnsi="Times New Roman"/>
                <w:sz w:val="20"/>
                <w:szCs w:val="20"/>
                <w:shd w:val="clear" w:color="auto" w:fill="FFFFFF"/>
              </w:rPr>
              <w:t>их моделей для оценки состояния</w:t>
            </w:r>
            <w:r w:rsidR="00011224" w:rsidRPr="00593F10">
              <w:rPr>
                <w:rFonts w:ascii="Times New Roman" w:hAnsi="Times New Roman"/>
                <w:sz w:val="20"/>
                <w:szCs w:val="20"/>
                <w:shd w:val="clear" w:color="auto" w:fill="FFFFFF"/>
              </w:rPr>
              <w:t xml:space="preserve"> и прогноза развития </w:t>
            </w:r>
            <w:r w:rsidR="00011224" w:rsidRPr="00593F10">
              <w:rPr>
                <w:rFonts w:ascii="Times New Roman" w:hAnsi="Times New Roman"/>
                <w:sz w:val="20"/>
                <w:szCs w:val="20"/>
              </w:rPr>
              <w:t>лесного хозяйства</w:t>
            </w:r>
          </w:p>
        </w:tc>
        <w:tc>
          <w:tcPr>
            <w:tcW w:w="804" w:type="pct"/>
            <w:gridSpan w:val="2"/>
          </w:tcPr>
          <w:p w:rsidR="00C33158" w:rsidRPr="009739D1" w:rsidRDefault="00C33158" w:rsidP="008A013C">
            <w:pPr>
              <w:spacing w:after="0" w:line="240" w:lineRule="auto"/>
              <w:jc w:val="left"/>
              <w:rPr>
                <w:rFonts w:ascii="Times New Roman" w:hAnsi="Times New Roman"/>
                <w:sz w:val="20"/>
                <w:szCs w:val="20"/>
              </w:rPr>
            </w:pPr>
            <w:r w:rsidRPr="009739D1">
              <w:rPr>
                <w:rFonts w:ascii="Times New Roman" w:hAnsi="Times New Roman"/>
                <w:b/>
                <w:sz w:val="20"/>
                <w:szCs w:val="20"/>
              </w:rPr>
              <w:t>Не в полной мере владеет</w:t>
            </w:r>
            <w:r w:rsidRPr="009739D1">
              <w:rPr>
                <w:rFonts w:ascii="Times New Roman" w:hAnsi="Times New Roman"/>
                <w:sz w:val="20"/>
                <w:szCs w:val="20"/>
              </w:rPr>
              <w:t xml:space="preserve"> </w:t>
            </w:r>
            <w:r w:rsidR="00673515" w:rsidRPr="009739D1">
              <w:rPr>
                <w:rFonts w:ascii="Times New Roman" w:hAnsi="Times New Roman"/>
                <w:sz w:val="18"/>
                <w:szCs w:val="18"/>
              </w:rPr>
              <w:t xml:space="preserve"> </w:t>
            </w:r>
            <w:r w:rsidR="00011224" w:rsidRPr="00593F10">
              <w:rPr>
                <w:rFonts w:ascii="Times New Roman" w:hAnsi="Times New Roman"/>
                <w:sz w:val="20"/>
                <w:szCs w:val="20"/>
              </w:rPr>
              <w:t xml:space="preserve"> навыками</w:t>
            </w:r>
            <w:r w:rsidR="00011224" w:rsidRPr="00593F10">
              <w:rPr>
                <w:rFonts w:ascii="Times New Roman" w:hAnsi="Times New Roman"/>
                <w:b/>
                <w:sz w:val="20"/>
                <w:szCs w:val="20"/>
              </w:rPr>
              <w:t xml:space="preserve"> </w:t>
            </w:r>
            <w:r w:rsidR="00011224" w:rsidRPr="00593F10">
              <w:rPr>
                <w:rFonts w:ascii="Times New Roman" w:hAnsi="Times New Roman"/>
                <w:sz w:val="20"/>
                <w:szCs w:val="20"/>
                <w:shd w:val="clear" w:color="auto" w:fill="FFFFFF"/>
              </w:rPr>
              <w:t>построения, анализа и применения математическ</w:t>
            </w:r>
            <w:r w:rsidR="00011224">
              <w:rPr>
                <w:rFonts w:ascii="Times New Roman" w:hAnsi="Times New Roman"/>
                <w:sz w:val="20"/>
                <w:szCs w:val="20"/>
                <w:shd w:val="clear" w:color="auto" w:fill="FFFFFF"/>
              </w:rPr>
              <w:t>их моделей для оценки состояния</w:t>
            </w:r>
            <w:r w:rsidR="00011224" w:rsidRPr="00593F10">
              <w:rPr>
                <w:rFonts w:ascii="Times New Roman" w:hAnsi="Times New Roman"/>
                <w:sz w:val="20"/>
                <w:szCs w:val="20"/>
                <w:shd w:val="clear" w:color="auto" w:fill="FFFFFF"/>
              </w:rPr>
              <w:t xml:space="preserve"> и прогноза развития </w:t>
            </w:r>
            <w:r w:rsidR="00011224" w:rsidRPr="00593F10">
              <w:rPr>
                <w:rFonts w:ascii="Times New Roman" w:hAnsi="Times New Roman"/>
                <w:sz w:val="20"/>
                <w:szCs w:val="20"/>
              </w:rPr>
              <w:t>лесного хозяйства</w:t>
            </w:r>
          </w:p>
        </w:tc>
        <w:tc>
          <w:tcPr>
            <w:tcW w:w="870" w:type="pct"/>
            <w:gridSpan w:val="2"/>
          </w:tcPr>
          <w:p w:rsidR="00C33158" w:rsidRPr="009739D1" w:rsidRDefault="00C33158" w:rsidP="00673515">
            <w:pPr>
              <w:spacing w:after="0" w:line="240" w:lineRule="auto"/>
              <w:jc w:val="left"/>
              <w:rPr>
                <w:rFonts w:ascii="Times New Roman" w:hAnsi="Times New Roman"/>
                <w:sz w:val="18"/>
                <w:szCs w:val="18"/>
              </w:rPr>
            </w:pPr>
            <w:r w:rsidRPr="009739D1">
              <w:rPr>
                <w:rFonts w:ascii="Times New Roman" w:hAnsi="Times New Roman"/>
                <w:b/>
                <w:sz w:val="18"/>
                <w:szCs w:val="18"/>
              </w:rPr>
              <w:t>Способен на достаточном уровне применить</w:t>
            </w:r>
            <w:r w:rsidRPr="009739D1">
              <w:rPr>
                <w:rFonts w:ascii="Times New Roman" w:hAnsi="Times New Roman"/>
                <w:sz w:val="18"/>
                <w:szCs w:val="18"/>
              </w:rPr>
              <w:t xml:space="preserve"> </w:t>
            </w:r>
            <w:r w:rsidR="00673515" w:rsidRPr="009739D1">
              <w:rPr>
                <w:rFonts w:ascii="Times New Roman" w:hAnsi="Times New Roman"/>
                <w:sz w:val="18"/>
                <w:szCs w:val="18"/>
              </w:rPr>
              <w:t xml:space="preserve"> </w:t>
            </w:r>
            <w:r w:rsidR="00011224" w:rsidRPr="00593F10">
              <w:rPr>
                <w:rFonts w:ascii="Times New Roman" w:hAnsi="Times New Roman"/>
                <w:sz w:val="20"/>
                <w:szCs w:val="20"/>
              </w:rPr>
              <w:t xml:space="preserve"> навыками</w:t>
            </w:r>
            <w:r w:rsidR="00011224" w:rsidRPr="00593F10">
              <w:rPr>
                <w:rFonts w:ascii="Times New Roman" w:hAnsi="Times New Roman"/>
                <w:b/>
                <w:sz w:val="20"/>
                <w:szCs w:val="20"/>
              </w:rPr>
              <w:t xml:space="preserve"> </w:t>
            </w:r>
            <w:r w:rsidR="00011224" w:rsidRPr="00593F10">
              <w:rPr>
                <w:rFonts w:ascii="Times New Roman" w:hAnsi="Times New Roman"/>
                <w:sz w:val="20"/>
                <w:szCs w:val="20"/>
                <w:shd w:val="clear" w:color="auto" w:fill="FFFFFF"/>
              </w:rPr>
              <w:t>построения, анализа и применения математическ</w:t>
            </w:r>
            <w:r w:rsidR="00011224">
              <w:rPr>
                <w:rFonts w:ascii="Times New Roman" w:hAnsi="Times New Roman"/>
                <w:sz w:val="20"/>
                <w:szCs w:val="20"/>
                <w:shd w:val="clear" w:color="auto" w:fill="FFFFFF"/>
              </w:rPr>
              <w:t>их моделей для оценки состояния</w:t>
            </w:r>
            <w:r w:rsidR="00011224" w:rsidRPr="00593F10">
              <w:rPr>
                <w:rFonts w:ascii="Times New Roman" w:hAnsi="Times New Roman"/>
                <w:sz w:val="20"/>
                <w:szCs w:val="20"/>
                <w:shd w:val="clear" w:color="auto" w:fill="FFFFFF"/>
              </w:rPr>
              <w:t xml:space="preserve"> и прогноза развития </w:t>
            </w:r>
            <w:r w:rsidR="00011224" w:rsidRPr="00593F10">
              <w:rPr>
                <w:rFonts w:ascii="Times New Roman" w:hAnsi="Times New Roman"/>
                <w:sz w:val="20"/>
                <w:szCs w:val="20"/>
              </w:rPr>
              <w:t>лесного хозяйства</w:t>
            </w:r>
            <w:r w:rsidR="00011224" w:rsidRPr="009739D1">
              <w:rPr>
                <w:rFonts w:ascii="Times New Roman" w:hAnsi="Times New Roman"/>
              </w:rPr>
              <w:t xml:space="preserve"> </w:t>
            </w:r>
            <w:r w:rsidR="00673515" w:rsidRPr="009739D1">
              <w:rPr>
                <w:rFonts w:ascii="Times New Roman" w:hAnsi="Times New Roman"/>
              </w:rPr>
              <w:t>.</w:t>
            </w:r>
          </w:p>
        </w:tc>
        <w:tc>
          <w:tcPr>
            <w:tcW w:w="798" w:type="pct"/>
            <w:gridSpan w:val="2"/>
          </w:tcPr>
          <w:p w:rsidR="00C33158" w:rsidRPr="009739D1" w:rsidRDefault="00C33158" w:rsidP="00673515">
            <w:pPr>
              <w:spacing w:after="0" w:line="240" w:lineRule="auto"/>
              <w:ind w:right="-54"/>
              <w:jc w:val="left"/>
              <w:rPr>
                <w:rFonts w:ascii="Times New Roman" w:hAnsi="Times New Roman"/>
                <w:sz w:val="18"/>
                <w:szCs w:val="18"/>
              </w:rPr>
            </w:pPr>
            <w:r w:rsidRPr="009739D1">
              <w:rPr>
                <w:rFonts w:ascii="Times New Roman" w:hAnsi="Times New Roman"/>
                <w:b/>
                <w:sz w:val="18"/>
                <w:szCs w:val="18"/>
              </w:rPr>
              <w:t xml:space="preserve">Владеет на высоком уровне навыками </w:t>
            </w:r>
            <w:r w:rsidR="00011224" w:rsidRPr="00593F10">
              <w:rPr>
                <w:rFonts w:ascii="Times New Roman" w:hAnsi="Times New Roman"/>
                <w:sz w:val="20"/>
                <w:szCs w:val="20"/>
              </w:rPr>
              <w:t xml:space="preserve"> навыками</w:t>
            </w:r>
            <w:r w:rsidR="00011224" w:rsidRPr="00593F10">
              <w:rPr>
                <w:rFonts w:ascii="Times New Roman" w:hAnsi="Times New Roman"/>
                <w:b/>
                <w:sz w:val="20"/>
                <w:szCs w:val="20"/>
              </w:rPr>
              <w:t xml:space="preserve"> </w:t>
            </w:r>
            <w:r w:rsidR="00011224" w:rsidRPr="00593F10">
              <w:rPr>
                <w:rFonts w:ascii="Times New Roman" w:hAnsi="Times New Roman"/>
                <w:sz w:val="20"/>
                <w:szCs w:val="20"/>
                <w:shd w:val="clear" w:color="auto" w:fill="FFFFFF"/>
              </w:rPr>
              <w:t>построения, анализа и применения математическ</w:t>
            </w:r>
            <w:r w:rsidR="00011224">
              <w:rPr>
                <w:rFonts w:ascii="Times New Roman" w:hAnsi="Times New Roman"/>
                <w:sz w:val="20"/>
                <w:szCs w:val="20"/>
                <w:shd w:val="clear" w:color="auto" w:fill="FFFFFF"/>
              </w:rPr>
              <w:t>их моделей для оценки состояния</w:t>
            </w:r>
            <w:r w:rsidR="00011224" w:rsidRPr="00593F10">
              <w:rPr>
                <w:rFonts w:ascii="Times New Roman" w:hAnsi="Times New Roman"/>
                <w:sz w:val="20"/>
                <w:szCs w:val="20"/>
                <w:shd w:val="clear" w:color="auto" w:fill="FFFFFF"/>
              </w:rPr>
              <w:t xml:space="preserve"> и прогноза развития </w:t>
            </w:r>
            <w:r w:rsidR="00011224" w:rsidRPr="00593F10">
              <w:rPr>
                <w:rFonts w:ascii="Times New Roman" w:hAnsi="Times New Roman"/>
                <w:sz w:val="20"/>
                <w:szCs w:val="20"/>
              </w:rPr>
              <w:t>лесного хозяйства</w:t>
            </w:r>
            <w:r w:rsidR="00011224" w:rsidRPr="009739D1">
              <w:rPr>
                <w:rFonts w:ascii="Times New Roman" w:hAnsi="Times New Roman"/>
              </w:rPr>
              <w:t xml:space="preserve"> </w:t>
            </w:r>
            <w:r w:rsidR="00673515" w:rsidRPr="009739D1">
              <w:rPr>
                <w:rFonts w:ascii="Times New Roman" w:hAnsi="Times New Roman"/>
              </w:rPr>
              <w:t>.</w:t>
            </w:r>
          </w:p>
        </w:tc>
      </w:tr>
    </w:tbl>
    <w:p w:rsidR="00634114" w:rsidRPr="00634114" w:rsidRDefault="00634114" w:rsidP="00634114">
      <w:pPr>
        <w:pStyle w:val="aff7"/>
        <w:ind w:left="360"/>
        <w:jc w:val="left"/>
        <w:rPr>
          <w:rFonts w:ascii="Times New Roman" w:hAnsi="Times New Roman"/>
          <w:sz w:val="20"/>
          <w:szCs w:val="20"/>
        </w:rPr>
      </w:pPr>
      <w:r w:rsidRPr="00634114">
        <w:rPr>
          <w:rFonts w:ascii="Times New Roman" w:hAnsi="Times New Roman"/>
          <w:sz w:val="20"/>
          <w:szCs w:val="20"/>
        </w:rPr>
        <w:t>*На этапе освоения дисциплины</w:t>
      </w:r>
    </w:p>
    <w:p w:rsidR="00F22FD4" w:rsidRPr="009739D1" w:rsidRDefault="00F22FD4" w:rsidP="001E6DCF">
      <w:pPr>
        <w:spacing w:after="0" w:line="240" w:lineRule="auto"/>
        <w:rPr>
          <w:rFonts w:ascii="Times New Roman" w:hAnsi="Times New Roman"/>
          <w:sz w:val="24"/>
          <w:szCs w:val="24"/>
        </w:rPr>
      </w:pPr>
    </w:p>
    <w:p w:rsidR="0082032B" w:rsidRPr="00E86BC9" w:rsidRDefault="0082032B" w:rsidP="008A013C">
      <w:pPr>
        <w:shd w:val="clear" w:color="auto" w:fill="FFFFFF"/>
        <w:spacing w:after="0" w:line="240" w:lineRule="auto"/>
        <w:ind w:right="5" w:firstLine="567"/>
        <w:jc w:val="both"/>
        <w:rPr>
          <w:rFonts w:ascii="Times New Roman" w:hAnsi="Times New Roman"/>
        </w:rPr>
      </w:pPr>
      <w:r w:rsidRPr="00E86BC9">
        <w:rPr>
          <w:rFonts w:ascii="Times New Roman" w:hAnsi="Times New Roman"/>
        </w:rPr>
        <w:t xml:space="preserve">Для допуска к экзамену, студент должен набрать в ходе текущего и промежуточного контроля не менее </w:t>
      </w:r>
      <w:r w:rsidRPr="00E86BC9">
        <w:rPr>
          <w:rFonts w:ascii="Times New Roman" w:hAnsi="Times New Roman"/>
          <w:b/>
          <w:bCs/>
        </w:rPr>
        <w:t xml:space="preserve">40 </w:t>
      </w:r>
      <w:r w:rsidRPr="00E86BC9">
        <w:rPr>
          <w:rFonts w:ascii="Times New Roman" w:hAnsi="Times New Roman"/>
        </w:rPr>
        <w:t xml:space="preserve">баллов. Если эта сумма меньше </w:t>
      </w:r>
      <w:r w:rsidRPr="00E86BC9">
        <w:rPr>
          <w:rFonts w:ascii="Times New Roman" w:hAnsi="Times New Roman"/>
          <w:b/>
          <w:bCs/>
        </w:rPr>
        <w:t xml:space="preserve">30 </w:t>
      </w:r>
      <w:r w:rsidRPr="00E86BC9">
        <w:rPr>
          <w:rFonts w:ascii="Times New Roman" w:hAnsi="Times New Roman"/>
        </w:rPr>
        <w:t>баллов, то ст</w:t>
      </w:r>
      <w:r w:rsidR="008A013C" w:rsidRPr="00E86BC9">
        <w:rPr>
          <w:rFonts w:ascii="Times New Roman" w:hAnsi="Times New Roman"/>
        </w:rPr>
        <w:t>удент не допускается к экзамену</w:t>
      </w:r>
      <w:r w:rsidRPr="00E86BC9">
        <w:rPr>
          <w:rFonts w:ascii="Times New Roman" w:hAnsi="Times New Roman"/>
        </w:rPr>
        <w:t xml:space="preserve">. Если эта сумма больше или равна </w:t>
      </w:r>
      <w:r w:rsidRPr="00E86BC9">
        <w:rPr>
          <w:rFonts w:ascii="Times New Roman" w:hAnsi="Times New Roman"/>
          <w:b/>
          <w:bCs/>
        </w:rPr>
        <w:t>30</w:t>
      </w:r>
      <w:r w:rsidRPr="00E86BC9">
        <w:rPr>
          <w:rFonts w:ascii="Times New Roman" w:hAnsi="Times New Roman"/>
        </w:rPr>
        <w:t xml:space="preserve">, то путем дополнительного опроса (собеседование, контрольный опрос, тест, реферат) эта сумма может быть повышена до </w:t>
      </w:r>
      <w:r w:rsidRPr="00E86BC9">
        <w:rPr>
          <w:rFonts w:ascii="Times New Roman" w:hAnsi="Times New Roman"/>
          <w:b/>
          <w:bCs/>
        </w:rPr>
        <w:t xml:space="preserve">40 </w:t>
      </w:r>
      <w:r w:rsidRPr="00E86BC9">
        <w:rPr>
          <w:rFonts w:ascii="Times New Roman" w:hAnsi="Times New Roman"/>
        </w:rPr>
        <w:t>баллов.</w:t>
      </w:r>
    </w:p>
    <w:p w:rsidR="0082032B" w:rsidRPr="00E86BC9" w:rsidRDefault="0082032B" w:rsidP="008A013C">
      <w:pPr>
        <w:shd w:val="clear" w:color="auto" w:fill="FFFFFF"/>
        <w:spacing w:after="0" w:line="240" w:lineRule="auto"/>
        <w:ind w:right="5" w:firstLine="567"/>
        <w:jc w:val="both"/>
        <w:rPr>
          <w:rFonts w:ascii="Times New Roman" w:hAnsi="Times New Roman"/>
        </w:rPr>
      </w:pPr>
      <w:r w:rsidRPr="00E86BC9">
        <w:rPr>
          <w:rFonts w:ascii="Times New Roman" w:hAnsi="Times New Roman"/>
        </w:rPr>
        <w:t xml:space="preserve">На экзамене студент может получить </w:t>
      </w:r>
      <w:r w:rsidRPr="00E86BC9">
        <w:rPr>
          <w:rFonts w:ascii="Times New Roman" w:hAnsi="Times New Roman"/>
          <w:b/>
          <w:bCs/>
        </w:rPr>
        <w:t xml:space="preserve">20 – 40 </w:t>
      </w:r>
      <w:r w:rsidRPr="00E86BC9">
        <w:rPr>
          <w:rFonts w:ascii="Times New Roman" w:hAnsi="Times New Roman"/>
        </w:rPr>
        <w:t xml:space="preserve">баллов. Максимальный балл при каждой повторной пересдаче уменьшается на </w:t>
      </w:r>
      <w:r w:rsidRPr="00E86BC9">
        <w:rPr>
          <w:rFonts w:ascii="Times New Roman" w:hAnsi="Times New Roman"/>
          <w:b/>
          <w:bCs/>
        </w:rPr>
        <w:t xml:space="preserve">10 </w:t>
      </w:r>
      <w:r w:rsidRPr="00E86BC9">
        <w:rPr>
          <w:rFonts w:ascii="Times New Roman" w:hAnsi="Times New Roman"/>
        </w:rPr>
        <w:t xml:space="preserve">баллов. Если ответы студента оцениваются суммой баллов менее </w:t>
      </w:r>
      <w:r w:rsidRPr="00E86BC9">
        <w:rPr>
          <w:rFonts w:ascii="Times New Roman" w:hAnsi="Times New Roman"/>
          <w:b/>
          <w:bCs/>
        </w:rPr>
        <w:t>20</w:t>
      </w:r>
      <w:r w:rsidRPr="00E86BC9">
        <w:rPr>
          <w:rFonts w:ascii="Times New Roman" w:hAnsi="Times New Roman"/>
        </w:rPr>
        <w:t xml:space="preserve">, то студенту выставляется </w:t>
      </w:r>
      <w:r w:rsidRPr="00E86BC9">
        <w:rPr>
          <w:rFonts w:ascii="Times New Roman" w:hAnsi="Times New Roman"/>
          <w:b/>
          <w:bCs/>
        </w:rPr>
        <w:t xml:space="preserve">0 </w:t>
      </w:r>
      <w:r w:rsidRPr="00E86BC9">
        <w:rPr>
          <w:rFonts w:ascii="Times New Roman" w:hAnsi="Times New Roman"/>
        </w:rPr>
        <w:t>баллов.</w:t>
      </w:r>
    </w:p>
    <w:p w:rsidR="0082032B" w:rsidRPr="00E86BC9" w:rsidRDefault="0082032B" w:rsidP="008A013C">
      <w:pPr>
        <w:shd w:val="clear" w:color="auto" w:fill="FFFFFF"/>
        <w:spacing w:after="0" w:line="240" w:lineRule="auto"/>
        <w:ind w:right="14" w:firstLine="567"/>
        <w:jc w:val="both"/>
        <w:rPr>
          <w:rFonts w:ascii="Times New Roman" w:hAnsi="Times New Roman"/>
        </w:rPr>
      </w:pPr>
      <w:r w:rsidRPr="00E86BC9">
        <w:rPr>
          <w:rFonts w:ascii="Times New Roman" w:hAnsi="Times New Roman"/>
        </w:rPr>
        <w:t xml:space="preserve">Если по итогам рейтинга студент набирает </w:t>
      </w:r>
      <w:r w:rsidRPr="00E86BC9">
        <w:rPr>
          <w:rFonts w:ascii="Times New Roman" w:hAnsi="Times New Roman"/>
          <w:b/>
          <w:bCs/>
        </w:rPr>
        <w:t xml:space="preserve">40-48 </w:t>
      </w:r>
      <w:r w:rsidRPr="00E86BC9">
        <w:rPr>
          <w:rFonts w:ascii="Times New Roman" w:hAnsi="Times New Roman"/>
        </w:rPr>
        <w:t xml:space="preserve">баллов, то он допускается к сдаче экзамена и остальные </w:t>
      </w:r>
      <w:r w:rsidRPr="00E86BC9">
        <w:rPr>
          <w:rFonts w:ascii="Times New Roman" w:hAnsi="Times New Roman"/>
          <w:b/>
          <w:bCs/>
        </w:rPr>
        <w:t xml:space="preserve">20-40 </w:t>
      </w:r>
      <w:r w:rsidRPr="00E86BC9">
        <w:rPr>
          <w:rFonts w:ascii="Times New Roman" w:hAnsi="Times New Roman"/>
        </w:rPr>
        <w:t>баллов он получает на экзамене.</w:t>
      </w:r>
    </w:p>
    <w:p w:rsidR="0082032B" w:rsidRPr="00E86BC9" w:rsidRDefault="0082032B" w:rsidP="008A013C">
      <w:pPr>
        <w:shd w:val="clear" w:color="auto" w:fill="FFFFFF"/>
        <w:spacing w:after="0" w:line="240" w:lineRule="auto"/>
        <w:ind w:firstLine="567"/>
        <w:jc w:val="both"/>
        <w:rPr>
          <w:rFonts w:ascii="Times New Roman" w:hAnsi="Times New Roman"/>
          <w:bCs/>
        </w:rPr>
      </w:pPr>
      <w:r w:rsidRPr="00E86BC9">
        <w:rPr>
          <w:rFonts w:ascii="Times New Roman" w:hAnsi="Times New Roman"/>
          <w:bCs/>
        </w:rPr>
        <w:t xml:space="preserve">Студент, набравший по итогам текущего и промежуточного контроля по дисциплине менее 30 баллов, после всех разрешенных отработок может получить оценку не выше «удовлетворительно». </w:t>
      </w:r>
    </w:p>
    <w:p w:rsidR="00B60AC9" w:rsidRPr="00E86BC9" w:rsidRDefault="00B60AC9" w:rsidP="008A013C">
      <w:pPr>
        <w:shd w:val="clear" w:color="auto" w:fill="FFFFFF"/>
        <w:spacing w:after="0" w:line="240" w:lineRule="auto"/>
        <w:ind w:firstLine="567"/>
        <w:jc w:val="both"/>
        <w:rPr>
          <w:rFonts w:ascii="Times New Roman" w:hAnsi="Times New Roman"/>
          <w:bCs/>
        </w:rPr>
      </w:pPr>
    </w:p>
    <w:p w:rsidR="0082032B" w:rsidRPr="00E86BC9" w:rsidRDefault="0082032B" w:rsidP="0082032B">
      <w:pPr>
        <w:spacing w:after="0" w:line="240" w:lineRule="auto"/>
        <w:ind w:firstLine="540"/>
        <w:rPr>
          <w:rFonts w:ascii="Times New Roman" w:hAnsi="Times New Roman"/>
          <w:b/>
        </w:rPr>
      </w:pPr>
      <w:r w:rsidRPr="00E86BC9">
        <w:rPr>
          <w:rFonts w:ascii="Times New Roman" w:hAnsi="Times New Roman"/>
          <w:b/>
        </w:rPr>
        <w:t>Критерии оценивания результатов обучения</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613"/>
        <w:gridCol w:w="5528"/>
      </w:tblGrid>
      <w:tr w:rsidR="0082032B" w:rsidRPr="00E86BC9" w:rsidTr="001E1609">
        <w:trPr>
          <w:trHeight w:val="276"/>
          <w:jc w:val="center"/>
        </w:trPr>
        <w:tc>
          <w:tcPr>
            <w:tcW w:w="2410" w:type="dxa"/>
          </w:tcPr>
          <w:p w:rsidR="0082032B" w:rsidRPr="00E86BC9" w:rsidRDefault="0082032B" w:rsidP="0082032B">
            <w:pPr>
              <w:spacing w:after="0" w:line="240" w:lineRule="auto"/>
              <w:rPr>
                <w:rFonts w:ascii="Times New Roman" w:hAnsi="Times New Roman"/>
                <w:b/>
              </w:rPr>
            </w:pPr>
            <w:r w:rsidRPr="00E86BC9">
              <w:rPr>
                <w:rFonts w:ascii="Times New Roman" w:hAnsi="Times New Roman"/>
                <w:b/>
              </w:rPr>
              <w:lastRenderedPageBreak/>
              <w:t>Оценка</w:t>
            </w:r>
          </w:p>
        </w:tc>
        <w:tc>
          <w:tcPr>
            <w:tcW w:w="1613" w:type="dxa"/>
          </w:tcPr>
          <w:p w:rsidR="0082032B" w:rsidRPr="00E86BC9" w:rsidRDefault="0082032B" w:rsidP="0082032B">
            <w:pPr>
              <w:spacing w:after="0" w:line="240" w:lineRule="auto"/>
              <w:rPr>
                <w:rFonts w:ascii="Times New Roman" w:hAnsi="Times New Roman"/>
                <w:b/>
              </w:rPr>
            </w:pPr>
            <w:r w:rsidRPr="00E86BC9">
              <w:rPr>
                <w:rFonts w:ascii="Times New Roman" w:hAnsi="Times New Roman"/>
                <w:b/>
              </w:rPr>
              <w:t xml:space="preserve">Шкала </w:t>
            </w:r>
          </w:p>
          <w:p w:rsidR="0082032B" w:rsidRPr="00E86BC9" w:rsidRDefault="0082032B" w:rsidP="0082032B">
            <w:pPr>
              <w:spacing w:after="0" w:line="240" w:lineRule="auto"/>
              <w:rPr>
                <w:rFonts w:ascii="Times New Roman" w:hAnsi="Times New Roman"/>
                <w:b/>
              </w:rPr>
            </w:pPr>
            <w:r w:rsidRPr="00E86BC9">
              <w:rPr>
                <w:rFonts w:ascii="Times New Roman" w:hAnsi="Times New Roman"/>
                <w:b/>
              </w:rPr>
              <w:t>оценивания</w:t>
            </w:r>
          </w:p>
        </w:tc>
        <w:tc>
          <w:tcPr>
            <w:tcW w:w="5528" w:type="dxa"/>
          </w:tcPr>
          <w:p w:rsidR="0082032B" w:rsidRPr="00E86BC9" w:rsidRDefault="0082032B" w:rsidP="0082032B">
            <w:pPr>
              <w:spacing w:after="0" w:line="240" w:lineRule="auto"/>
              <w:rPr>
                <w:rFonts w:ascii="Times New Roman" w:hAnsi="Times New Roman"/>
                <w:b/>
              </w:rPr>
            </w:pPr>
            <w:r w:rsidRPr="00E86BC9">
              <w:rPr>
                <w:rFonts w:ascii="Times New Roman" w:hAnsi="Times New Roman"/>
                <w:b/>
              </w:rPr>
              <w:t>Критерии оценивания</w:t>
            </w:r>
          </w:p>
        </w:tc>
      </w:tr>
      <w:tr w:rsidR="0082032B" w:rsidRPr="00E86BC9" w:rsidTr="001E1609">
        <w:tblPrEx>
          <w:tblLook w:val="01E0"/>
        </w:tblPrEx>
        <w:trPr>
          <w:jc w:val="center"/>
        </w:trPr>
        <w:tc>
          <w:tcPr>
            <w:tcW w:w="2410" w:type="dxa"/>
            <w:vAlign w:val="center"/>
          </w:tcPr>
          <w:p w:rsidR="0082032B" w:rsidRPr="00E86BC9" w:rsidRDefault="0082032B" w:rsidP="0082032B">
            <w:pPr>
              <w:spacing w:after="0" w:line="240" w:lineRule="auto"/>
              <w:rPr>
                <w:rFonts w:ascii="Times New Roman" w:hAnsi="Times New Roman"/>
              </w:rPr>
            </w:pPr>
            <w:r w:rsidRPr="00E86BC9">
              <w:rPr>
                <w:rFonts w:ascii="Times New Roman" w:hAnsi="Times New Roman"/>
              </w:rPr>
              <w:t xml:space="preserve">Высокий уровень «5» </w:t>
            </w:r>
          </w:p>
          <w:p w:rsidR="0082032B" w:rsidRPr="00E86BC9" w:rsidRDefault="0082032B" w:rsidP="0082032B">
            <w:pPr>
              <w:spacing w:after="0" w:line="240" w:lineRule="auto"/>
              <w:rPr>
                <w:rFonts w:ascii="Times New Roman" w:hAnsi="Times New Roman"/>
              </w:rPr>
            </w:pPr>
            <w:r w:rsidRPr="00E86BC9">
              <w:rPr>
                <w:rFonts w:ascii="Times New Roman" w:hAnsi="Times New Roman"/>
              </w:rPr>
              <w:t xml:space="preserve">(отлично) </w:t>
            </w:r>
          </w:p>
          <w:p w:rsidR="0082032B" w:rsidRPr="00E86BC9" w:rsidRDefault="0082032B" w:rsidP="0082032B">
            <w:pPr>
              <w:spacing w:after="0" w:line="240" w:lineRule="auto"/>
              <w:rPr>
                <w:rFonts w:ascii="Times New Roman" w:hAnsi="Times New Roman"/>
              </w:rPr>
            </w:pPr>
          </w:p>
        </w:tc>
        <w:tc>
          <w:tcPr>
            <w:tcW w:w="1613" w:type="dxa"/>
            <w:vAlign w:val="center"/>
          </w:tcPr>
          <w:p w:rsidR="0082032B" w:rsidRPr="00E86BC9" w:rsidRDefault="0082032B" w:rsidP="0082032B">
            <w:pPr>
              <w:spacing w:after="0" w:line="240" w:lineRule="auto"/>
              <w:rPr>
                <w:rFonts w:ascii="Times New Roman" w:hAnsi="Times New Roman"/>
              </w:rPr>
            </w:pPr>
            <w:r w:rsidRPr="00E86BC9">
              <w:rPr>
                <w:rFonts w:ascii="Times New Roman" w:hAnsi="Times New Roman"/>
              </w:rPr>
              <w:t>85-100</w:t>
            </w:r>
          </w:p>
        </w:tc>
        <w:tc>
          <w:tcPr>
            <w:tcW w:w="5528" w:type="dxa"/>
          </w:tcPr>
          <w:p w:rsidR="0082032B" w:rsidRPr="00E86BC9" w:rsidRDefault="0082032B" w:rsidP="0082032B">
            <w:pPr>
              <w:spacing w:after="0" w:line="240" w:lineRule="auto"/>
              <w:jc w:val="both"/>
              <w:rPr>
                <w:rFonts w:ascii="Times New Roman" w:hAnsi="Times New Roman"/>
                <w:b/>
              </w:rPr>
            </w:pPr>
            <w:r w:rsidRPr="00E86BC9">
              <w:rPr>
                <w:rFonts w:ascii="Times New Roman" w:hAnsi="Times New Roman"/>
              </w:rPr>
              <w:t>заслуживает студент, освоивший знания, умения и теоретический материал без пробелов; выполнивший все задания, предусмотренные учебным планом на высоком качественном уровне; практические навыки профессионального применения освоенных знаний сформированы.</w:t>
            </w:r>
          </w:p>
        </w:tc>
      </w:tr>
      <w:tr w:rsidR="0082032B" w:rsidRPr="00E86BC9" w:rsidTr="001E1609">
        <w:tblPrEx>
          <w:tblLook w:val="01E0"/>
        </w:tblPrEx>
        <w:trPr>
          <w:jc w:val="center"/>
        </w:trPr>
        <w:tc>
          <w:tcPr>
            <w:tcW w:w="2410" w:type="dxa"/>
            <w:vAlign w:val="center"/>
          </w:tcPr>
          <w:p w:rsidR="0082032B" w:rsidRPr="00E86BC9" w:rsidRDefault="0082032B" w:rsidP="0082032B">
            <w:pPr>
              <w:spacing w:after="0" w:line="240" w:lineRule="auto"/>
              <w:rPr>
                <w:rFonts w:ascii="Times New Roman" w:hAnsi="Times New Roman"/>
              </w:rPr>
            </w:pPr>
            <w:r w:rsidRPr="00E86BC9">
              <w:rPr>
                <w:rFonts w:ascii="Times New Roman" w:hAnsi="Times New Roman"/>
              </w:rPr>
              <w:t>Средний уровень «4»</w:t>
            </w:r>
          </w:p>
          <w:p w:rsidR="0082032B" w:rsidRPr="00E86BC9" w:rsidRDefault="0082032B" w:rsidP="0082032B">
            <w:pPr>
              <w:spacing w:after="0" w:line="240" w:lineRule="auto"/>
              <w:rPr>
                <w:rFonts w:ascii="Times New Roman" w:hAnsi="Times New Roman"/>
              </w:rPr>
            </w:pPr>
            <w:r w:rsidRPr="00E86BC9">
              <w:rPr>
                <w:rFonts w:ascii="Times New Roman" w:hAnsi="Times New Roman"/>
              </w:rPr>
              <w:t>(хорошо)</w:t>
            </w:r>
          </w:p>
          <w:p w:rsidR="0082032B" w:rsidRPr="00E86BC9" w:rsidRDefault="0082032B" w:rsidP="0082032B">
            <w:pPr>
              <w:spacing w:after="0" w:line="240" w:lineRule="auto"/>
              <w:rPr>
                <w:rFonts w:ascii="Times New Roman" w:hAnsi="Times New Roman"/>
              </w:rPr>
            </w:pPr>
          </w:p>
        </w:tc>
        <w:tc>
          <w:tcPr>
            <w:tcW w:w="1613" w:type="dxa"/>
            <w:vAlign w:val="center"/>
          </w:tcPr>
          <w:p w:rsidR="0082032B" w:rsidRPr="00E86BC9" w:rsidRDefault="0082032B" w:rsidP="0082032B">
            <w:pPr>
              <w:spacing w:after="0" w:line="240" w:lineRule="auto"/>
              <w:ind w:left="-288" w:firstLine="288"/>
              <w:rPr>
                <w:rFonts w:ascii="Times New Roman" w:hAnsi="Times New Roman"/>
              </w:rPr>
            </w:pPr>
            <w:r w:rsidRPr="00E86BC9">
              <w:rPr>
                <w:rFonts w:ascii="Times New Roman" w:hAnsi="Times New Roman"/>
              </w:rPr>
              <w:t>70-84</w:t>
            </w:r>
          </w:p>
        </w:tc>
        <w:tc>
          <w:tcPr>
            <w:tcW w:w="5528" w:type="dxa"/>
          </w:tcPr>
          <w:p w:rsidR="0082032B" w:rsidRPr="00E86BC9" w:rsidRDefault="0082032B" w:rsidP="0082032B">
            <w:pPr>
              <w:spacing w:after="0" w:line="240" w:lineRule="auto"/>
              <w:jc w:val="both"/>
              <w:rPr>
                <w:rFonts w:ascii="Times New Roman" w:hAnsi="Times New Roman"/>
                <w:b/>
              </w:rPr>
            </w:pPr>
            <w:r w:rsidRPr="00E86BC9">
              <w:rPr>
                <w:rFonts w:ascii="Times New Roman" w:hAnsi="Times New Roman"/>
                <w:spacing w:val="-1"/>
              </w:rPr>
              <w:t xml:space="preserve">заслуживает студент, практически полностью освоивший знания, </w:t>
            </w:r>
            <w:r w:rsidRPr="00E86BC9">
              <w:rPr>
                <w:rFonts w:ascii="Times New Roman" w:hAnsi="Times New Roman"/>
              </w:rPr>
              <w:t>умения и теоретический материал, учебные задания не оценены максимальным числом баллов, в основном сформировал практические навыки.</w:t>
            </w:r>
          </w:p>
        </w:tc>
      </w:tr>
      <w:tr w:rsidR="0082032B" w:rsidRPr="00E86BC9" w:rsidTr="001E1609">
        <w:tblPrEx>
          <w:tblLook w:val="01E0"/>
        </w:tblPrEx>
        <w:trPr>
          <w:jc w:val="center"/>
        </w:trPr>
        <w:tc>
          <w:tcPr>
            <w:tcW w:w="2410" w:type="dxa"/>
            <w:vAlign w:val="center"/>
          </w:tcPr>
          <w:p w:rsidR="0082032B" w:rsidRPr="00E86BC9" w:rsidRDefault="0082032B" w:rsidP="008A013C">
            <w:pPr>
              <w:spacing w:after="0" w:line="240" w:lineRule="auto"/>
              <w:rPr>
                <w:rFonts w:ascii="Times New Roman" w:hAnsi="Times New Roman"/>
              </w:rPr>
            </w:pPr>
            <w:r w:rsidRPr="00E86BC9">
              <w:rPr>
                <w:rFonts w:ascii="Times New Roman" w:hAnsi="Times New Roman"/>
              </w:rPr>
              <w:t xml:space="preserve">Пороговый уровень «3» (удовлетворительно) </w:t>
            </w:r>
          </w:p>
        </w:tc>
        <w:tc>
          <w:tcPr>
            <w:tcW w:w="1613" w:type="dxa"/>
            <w:vAlign w:val="center"/>
          </w:tcPr>
          <w:p w:rsidR="0082032B" w:rsidRPr="00E86BC9" w:rsidRDefault="0082032B" w:rsidP="0082032B">
            <w:pPr>
              <w:spacing w:after="0" w:line="240" w:lineRule="auto"/>
              <w:ind w:left="-288" w:firstLine="288"/>
              <w:rPr>
                <w:rFonts w:ascii="Times New Roman" w:hAnsi="Times New Roman"/>
              </w:rPr>
            </w:pPr>
            <w:r w:rsidRPr="00E86BC9">
              <w:rPr>
                <w:rFonts w:ascii="Times New Roman" w:hAnsi="Times New Roman"/>
              </w:rPr>
              <w:t>60-69</w:t>
            </w:r>
          </w:p>
        </w:tc>
        <w:tc>
          <w:tcPr>
            <w:tcW w:w="5528" w:type="dxa"/>
          </w:tcPr>
          <w:p w:rsidR="0082032B" w:rsidRPr="00E86BC9" w:rsidRDefault="0082032B" w:rsidP="0082032B">
            <w:pPr>
              <w:spacing w:after="0" w:line="240" w:lineRule="auto"/>
              <w:jc w:val="both"/>
              <w:rPr>
                <w:rFonts w:ascii="Times New Roman" w:hAnsi="Times New Roman"/>
                <w:spacing w:val="-1"/>
              </w:rPr>
            </w:pPr>
            <w:r w:rsidRPr="00E86BC9">
              <w:rPr>
                <w:rFonts w:ascii="Times New Roman" w:hAnsi="Times New Roman"/>
              </w:rPr>
              <w:t>заслуживает студент, частично с пробелами освоивший знания, умения и теоретический материал, либо не выполнил учебные задания, либо они оценены числом баллов близким к минимальному, некоторые практические навыки не сформированы.</w:t>
            </w:r>
          </w:p>
        </w:tc>
      </w:tr>
      <w:tr w:rsidR="0082032B" w:rsidRPr="00E86BC9" w:rsidTr="001E1609">
        <w:tblPrEx>
          <w:tblLook w:val="01E0"/>
        </w:tblPrEx>
        <w:trPr>
          <w:trHeight w:val="951"/>
          <w:jc w:val="center"/>
        </w:trPr>
        <w:tc>
          <w:tcPr>
            <w:tcW w:w="2410" w:type="dxa"/>
            <w:vAlign w:val="center"/>
          </w:tcPr>
          <w:p w:rsidR="0082032B" w:rsidRPr="00E86BC9" w:rsidRDefault="0082032B" w:rsidP="008A013C">
            <w:pPr>
              <w:spacing w:after="0" w:line="240" w:lineRule="auto"/>
              <w:rPr>
                <w:rFonts w:ascii="Times New Roman" w:hAnsi="Times New Roman"/>
              </w:rPr>
            </w:pPr>
            <w:r w:rsidRPr="00E86BC9">
              <w:rPr>
                <w:rFonts w:ascii="Times New Roman" w:hAnsi="Times New Roman"/>
              </w:rPr>
              <w:t xml:space="preserve">Минимальный уровень «2» (не удовлетворительно) </w:t>
            </w:r>
          </w:p>
        </w:tc>
        <w:tc>
          <w:tcPr>
            <w:tcW w:w="1613" w:type="dxa"/>
            <w:vAlign w:val="center"/>
          </w:tcPr>
          <w:p w:rsidR="0082032B" w:rsidRPr="00E86BC9" w:rsidRDefault="0082032B" w:rsidP="0082032B">
            <w:pPr>
              <w:spacing w:after="0" w:line="240" w:lineRule="auto"/>
              <w:ind w:left="-288" w:firstLine="288"/>
              <w:rPr>
                <w:rFonts w:ascii="Times New Roman" w:hAnsi="Times New Roman"/>
              </w:rPr>
            </w:pPr>
            <w:r w:rsidRPr="00E86BC9">
              <w:rPr>
                <w:rFonts w:ascii="Times New Roman" w:hAnsi="Times New Roman"/>
              </w:rPr>
              <w:t>0-59</w:t>
            </w:r>
          </w:p>
        </w:tc>
        <w:tc>
          <w:tcPr>
            <w:tcW w:w="5528" w:type="dxa"/>
          </w:tcPr>
          <w:p w:rsidR="0082032B" w:rsidRPr="00E86BC9" w:rsidRDefault="0082032B" w:rsidP="0082032B">
            <w:pPr>
              <w:shd w:val="clear" w:color="auto" w:fill="FFFFFF"/>
              <w:tabs>
                <w:tab w:val="left" w:pos="806"/>
              </w:tabs>
              <w:spacing w:after="0" w:line="240" w:lineRule="auto"/>
              <w:ind w:right="10"/>
              <w:jc w:val="both"/>
              <w:rPr>
                <w:rFonts w:ascii="Times New Roman" w:hAnsi="Times New Roman"/>
                <w:spacing w:val="-1"/>
              </w:rPr>
            </w:pPr>
            <w:r w:rsidRPr="00E86BC9">
              <w:rPr>
                <w:rFonts w:ascii="Times New Roman" w:hAnsi="Times New Roman"/>
              </w:rPr>
              <w:t>заслуживает студент, не освоивший знания, умения, и теоретический материал, учебные задания не выполнил, практические навыки не сформированы.</w:t>
            </w:r>
          </w:p>
        </w:tc>
      </w:tr>
    </w:tbl>
    <w:p w:rsidR="0041672D" w:rsidRPr="00E86BC9" w:rsidRDefault="0041672D" w:rsidP="0041672D">
      <w:pPr>
        <w:shd w:val="clear" w:color="auto" w:fill="FFFFFF"/>
        <w:ind w:firstLine="566"/>
        <w:jc w:val="both"/>
      </w:pPr>
    </w:p>
    <w:p w:rsidR="002D0081" w:rsidRDefault="0041672D" w:rsidP="002D0081">
      <w:pPr>
        <w:spacing w:after="0"/>
        <w:rPr>
          <w:rFonts w:ascii="Times New Roman" w:hAnsi="Times New Roman"/>
          <w:b/>
          <w:color w:val="000000"/>
        </w:rPr>
      </w:pPr>
      <w:r w:rsidRPr="00E86BC9">
        <w:rPr>
          <w:rFonts w:ascii="Times New Roman" w:hAnsi="Times New Roman"/>
          <w:b/>
        </w:rPr>
        <w:t xml:space="preserve">7.3. </w:t>
      </w:r>
      <w:r w:rsidR="00D94D2C" w:rsidRPr="00E86BC9">
        <w:rPr>
          <w:rFonts w:ascii="Times New Roman" w:hAnsi="Times New Roman"/>
          <w:b/>
          <w:color w:val="000000"/>
        </w:rPr>
        <w:t xml:space="preserve">Контрольные задания или иные материалы, необходимые для оценки знаний, умений и навыков и (или) опыта деятельности, характеризующих этапы формирования компетенции </w:t>
      </w:r>
    </w:p>
    <w:p w:rsidR="00D94D2C" w:rsidRPr="00E86BC9" w:rsidRDefault="00D94D2C" w:rsidP="00D94D2C">
      <w:pPr>
        <w:rPr>
          <w:b/>
          <w:color w:val="000000"/>
        </w:rPr>
      </w:pPr>
      <w:r w:rsidRPr="00E86BC9">
        <w:rPr>
          <w:rFonts w:ascii="Times New Roman" w:hAnsi="Times New Roman"/>
          <w:b/>
          <w:color w:val="000000"/>
        </w:rPr>
        <w:t>ОПК-1 в процессе освоения ОПОП</w:t>
      </w:r>
    </w:p>
    <w:p w:rsidR="0041672D" w:rsidRPr="00E86BC9" w:rsidRDefault="0041672D" w:rsidP="0041672D">
      <w:pPr>
        <w:spacing w:after="0"/>
        <w:rPr>
          <w:rFonts w:ascii="Times New Roman" w:hAnsi="Times New Roman"/>
        </w:rPr>
      </w:pPr>
      <w:r w:rsidRPr="00E86BC9">
        <w:rPr>
          <w:rFonts w:ascii="Times New Roman" w:hAnsi="Times New Roman"/>
          <w:b/>
        </w:rPr>
        <w:t>7.3.</w:t>
      </w:r>
      <w:r w:rsidR="00452BCB" w:rsidRPr="00E86BC9">
        <w:rPr>
          <w:rFonts w:ascii="Times New Roman" w:hAnsi="Times New Roman"/>
          <w:b/>
        </w:rPr>
        <w:t>1</w:t>
      </w:r>
      <w:r w:rsidRPr="00E86BC9">
        <w:rPr>
          <w:rFonts w:ascii="Times New Roman" w:hAnsi="Times New Roman"/>
          <w:b/>
        </w:rPr>
        <w:t xml:space="preserve">. Тесты для текущего и </w:t>
      </w:r>
      <w:r w:rsidR="008A013C" w:rsidRPr="00E86BC9">
        <w:rPr>
          <w:rFonts w:ascii="Times New Roman" w:hAnsi="Times New Roman"/>
          <w:b/>
        </w:rPr>
        <w:t>промежуточного контроля</w:t>
      </w:r>
      <w:r w:rsidRPr="00E86BC9">
        <w:rPr>
          <w:rFonts w:ascii="Times New Roman" w:hAnsi="Times New Roman"/>
          <w:b/>
        </w:rPr>
        <w:t xml:space="preserve"> </w:t>
      </w:r>
      <w:r w:rsidR="008A013C" w:rsidRPr="00E86BC9">
        <w:rPr>
          <w:rFonts w:ascii="Times New Roman" w:hAnsi="Times New Roman"/>
          <w:b/>
        </w:rPr>
        <w:t>знаний,</w:t>
      </w:r>
      <w:r w:rsidRPr="00E86BC9">
        <w:rPr>
          <w:rFonts w:ascii="Times New Roman" w:hAnsi="Times New Roman"/>
          <w:b/>
        </w:rPr>
        <w:t xml:space="preserve"> обучающихся </w:t>
      </w:r>
      <w:r w:rsidRPr="00E86BC9">
        <w:rPr>
          <w:rFonts w:ascii="Times New Roman" w:hAnsi="Times New Roman"/>
          <w:b/>
          <w:bCs/>
        </w:rPr>
        <w:t>по курсу «Математика</w:t>
      </w:r>
      <w:r w:rsidRPr="00E86BC9">
        <w:rPr>
          <w:rFonts w:ascii="Times New Roman" w:hAnsi="Times New Roman"/>
        </w:rPr>
        <w:t>»</w:t>
      </w:r>
    </w:p>
    <w:p w:rsidR="00D94D2C" w:rsidRPr="00D94D2C" w:rsidRDefault="00D94D2C" w:rsidP="00D94D2C">
      <w:pPr>
        <w:spacing w:after="0"/>
        <w:rPr>
          <w:rFonts w:ascii="Times New Roman" w:hAnsi="Times New Roman"/>
          <w:b/>
          <w:sz w:val="24"/>
          <w:szCs w:val="24"/>
        </w:rPr>
      </w:pPr>
      <w:r w:rsidRPr="00D94D2C">
        <w:rPr>
          <w:rFonts w:ascii="Times New Roman" w:hAnsi="Times New Roman"/>
          <w:b/>
          <w:sz w:val="24"/>
          <w:szCs w:val="24"/>
        </w:rPr>
        <w:t>ТЕСТЫ ИСПОЛЬЗУЕМЫЕ ДЛЯ ПРОВЕДЕНИЯ 1-го РЕЙТИНГ- КОНТРОЛЯ</w:t>
      </w:r>
    </w:p>
    <w:p w:rsidR="0041672D" w:rsidRPr="00CD5274" w:rsidRDefault="00844E64" w:rsidP="00D94D2C">
      <w:pPr>
        <w:pStyle w:val="6"/>
        <w:jc w:val="center"/>
        <w:rPr>
          <w:b/>
          <w:sz w:val="24"/>
          <w:szCs w:val="24"/>
          <w:u w:val="single"/>
        </w:rPr>
      </w:pPr>
      <w:r w:rsidRPr="00CD5274">
        <w:rPr>
          <w:b/>
          <w:sz w:val="24"/>
          <w:szCs w:val="24"/>
          <w:u w:val="single"/>
        </w:rPr>
        <w:t>Линейная алгебра и аналитическая геометрия.</w:t>
      </w:r>
    </w:p>
    <w:p w:rsidR="00844E64" w:rsidRPr="00844E64" w:rsidRDefault="00844E64" w:rsidP="00844E64">
      <w:pPr>
        <w:pStyle w:val="afe"/>
        <w:shd w:val="clear" w:color="auto" w:fill="FFFFFF"/>
        <w:ind w:left="0"/>
        <w:jc w:val="left"/>
        <w:rPr>
          <w:color w:val="000000"/>
          <w:sz w:val="22"/>
          <w:szCs w:val="22"/>
        </w:rPr>
      </w:pPr>
      <w:r w:rsidRPr="00844E64">
        <w:rPr>
          <w:b/>
          <w:color w:val="000000"/>
          <w:sz w:val="22"/>
          <w:szCs w:val="22"/>
        </w:rPr>
        <w:t>1. Определитель это</w:t>
      </w:r>
      <w:r w:rsidRPr="00844E64">
        <w:rPr>
          <w:color w:val="000000"/>
          <w:sz w:val="22"/>
          <w:szCs w:val="22"/>
        </w:rPr>
        <w:t>:</w:t>
      </w:r>
    </w:p>
    <w:p w:rsidR="00844E64" w:rsidRPr="00844E64" w:rsidRDefault="00844E64" w:rsidP="00844E64">
      <w:pPr>
        <w:pStyle w:val="afe"/>
        <w:ind w:left="426"/>
        <w:jc w:val="left"/>
        <w:rPr>
          <w:color w:val="000000"/>
          <w:sz w:val="22"/>
          <w:szCs w:val="22"/>
        </w:rPr>
      </w:pPr>
      <w:r w:rsidRPr="00844E64">
        <w:rPr>
          <w:color w:val="000000"/>
          <w:sz w:val="22"/>
          <w:szCs w:val="22"/>
        </w:rPr>
        <w:t>1)Число</w:t>
      </w:r>
    </w:p>
    <w:p w:rsidR="00844E64" w:rsidRPr="00844E64" w:rsidRDefault="00844E64" w:rsidP="00844E64">
      <w:pPr>
        <w:pStyle w:val="afe"/>
        <w:ind w:left="426"/>
        <w:jc w:val="left"/>
        <w:rPr>
          <w:color w:val="000000"/>
          <w:sz w:val="22"/>
          <w:szCs w:val="22"/>
        </w:rPr>
      </w:pPr>
      <w:r w:rsidRPr="00844E64">
        <w:rPr>
          <w:color w:val="000000"/>
          <w:sz w:val="22"/>
          <w:szCs w:val="22"/>
        </w:rPr>
        <w:t>2)Матрица</w:t>
      </w:r>
    </w:p>
    <w:p w:rsidR="00844E64" w:rsidRPr="00844E64" w:rsidRDefault="00844E64" w:rsidP="00844E64">
      <w:pPr>
        <w:pStyle w:val="afe"/>
        <w:ind w:left="426"/>
        <w:jc w:val="left"/>
        <w:rPr>
          <w:color w:val="000000"/>
          <w:sz w:val="22"/>
          <w:szCs w:val="22"/>
        </w:rPr>
      </w:pPr>
      <w:r w:rsidRPr="00844E64">
        <w:rPr>
          <w:color w:val="000000"/>
          <w:sz w:val="22"/>
          <w:szCs w:val="22"/>
        </w:rPr>
        <w:t>3)Множество</w:t>
      </w:r>
    </w:p>
    <w:p w:rsidR="00844E64" w:rsidRPr="00844E64" w:rsidRDefault="00844E64" w:rsidP="00844E64">
      <w:pPr>
        <w:pStyle w:val="afe"/>
        <w:ind w:left="426"/>
        <w:jc w:val="left"/>
        <w:rPr>
          <w:color w:val="000000"/>
          <w:sz w:val="22"/>
          <w:szCs w:val="22"/>
        </w:rPr>
      </w:pPr>
      <w:r w:rsidRPr="00844E64">
        <w:rPr>
          <w:color w:val="000000"/>
          <w:sz w:val="22"/>
          <w:szCs w:val="22"/>
        </w:rPr>
        <w:t>4)Последовательность</w:t>
      </w:r>
    </w:p>
    <w:p w:rsidR="00844E64" w:rsidRPr="00844E64" w:rsidRDefault="00844E64" w:rsidP="00844E64">
      <w:pPr>
        <w:shd w:val="clear" w:color="auto" w:fill="FFFFFF"/>
        <w:spacing w:after="0"/>
        <w:jc w:val="left"/>
        <w:rPr>
          <w:rFonts w:ascii="Times New Roman" w:hAnsi="Times New Roman"/>
          <w:color w:val="000000"/>
        </w:rPr>
      </w:pPr>
      <w:r w:rsidRPr="00844E64">
        <w:rPr>
          <w:rFonts w:ascii="Times New Roman" w:hAnsi="Times New Roman"/>
          <w:color w:val="000000"/>
        </w:rPr>
        <w:t xml:space="preserve"> </w:t>
      </w:r>
      <w:r w:rsidRPr="00844E64">
        <w:rPr>
          <w:rFonts w:ascii="Times New Roman" w:hAnsi="Times New Roman"/>
          <w:b/>
          <w:color w:val="000000"/>
        </w:rPr>
        <w:t>2. Порядок определителя – это</w:t>
      </w:r>
      <w:r w:rsidRPr="00844E64">
        <w:rPr>
          <w:rFonts w:ascii="Times New Roman" w:hAnsi="Times New Roman"/>
          <w:color w:val="000000"/>
        </w:rPr>
        <w:t>:</w:t>
      </w:r>
    </w:p>
    <w:p w:rsidR="00844E64" w:rsidRPr="00844E64" w:rsidRDefault="00844E64" w:rsidP="002B6AD9">
      <w:pPr>
        <w:pStyle w:val="afe"/>
        <w:numPr>
          <w:ilvl w:val="0"/>
          <w:numId w:val="12"/>
        </w:numPr>
        <w:shd w:val="clear" w:color="auto" w:fill="FFFFFF"/>
        <w:ind w:left="426" w:firstLine="0"/>
        <w:jc w:val="left"/>
        <w:rPr>
          <w:color w:val="000000"/>
          <w:sz w:val="22"/>
          <w:szCs w:val="22"/>
        </w:rPr>
      </w:pPr>
      <w:r w:rsidRPr="00844E64">
        <w:rPr>
          <w:color w:val="000000"/>
          <w:sz w:val="22"/>
          <w:szCs w:val="22"/>
        </w:rPr>
        <w:t>Диапазон значений его элементов</w:t>
      </w:r>
    </w:p>
    <w:p w:rsidR="00844E64" w:rsidRPr="00844E64" w:rsidRDefault="00844E64" w:rsidP="002B6AD9">
      <w:pPr>
        <w:pStyle w:val="afe"/>
        <w:numPr>
          <w:ilvl w:val="0"/>
          <w:numId w:val="12"/>
        </w:numPr>
        <w:shd w:val="clear" w:color="auto" w:fill="FFFFFF"/>
        <w:ind w:left="426" w:firstLine="0"/>
        <w:jc w:val="left"/>
        <w:rPr>
          <w:color w:val="000000"/>
          <w:sz w:val="22"/>
          <w:szCs w:val="22"/>
        </w:rPr>
      </w:pPr>
      <w:r w:rsidRPr="00844E64">
        <w:rPr>
          <w:color w:val="000000"/>
          <w:sz w:val="22"/>
          <w:szCs w:val="22"/>
        </w:rPr>
        <w:t>Значение</w:t>
      </w:r>
    </w:p>
    <w:p w:rsidR="00844E64" w:rsidRPr="00844E64" w:rsidRDefault="00844E64" w:rsidP="002B6AD9">
      <w:pPr>
        <w:pStyle w:val="afe"/>
        <w:numPr>
          <w:ilvl w:val="0"/>
          <w:numId w:val="12"/>
        </w:numPr>
        <w:shd w:val="clear" w:color="auto" w:fill="FFFFFF"/>
        <w:ind w:left="426" w:firstLine="0"/>
        <w:jc w:val="left"/>
        <w:rPr>
          <w:color w:val="000000"/>
          <w:sz w:val="22"/>
          <w:szCs w:val="22"/>
        </w:rPr>
      </w:pPr>
      <w:r w:rsidRPr="00844E64">
        <w:rPr>
          <w:color w:val="000000"/>
          <w:sz w:val="22"/>
          <w:szCs w:val="22"/>
        </w:rPr>
        <w:t>Число его строк и столбцов</w:t>
      </w:r>
    </w:p>
    <w:p w:rsidR="00844E64" w:rsidRPr="00844E64" w:rsidRDefault="00844E64" w:rsidP="00844E64">
      <w:pPr>
        <w:shd w:val="clear" w:color="auto" w:fill="FFFFFF"/>
        <w:spacing w:after="0"/>
        <w:ind w:left="426"/>
        <w:jc w:val="left"/>
        <w:outlineLvl w:val="1"/>
        <w:rPr>
          <w:rFonts w:ascii="Times New Roman" w:hAnsi="Times New Roman"/>
          <w:color w:val="000000"/>
        </w:rPr>
      </w:pPr>
      <w:r w:rsidRPr="00844E64">
        <w:rPr>
          <w:rFonts w:ascii="Times New Roman" w:hAnsi="Times New Roman"/>
          <w:color w:val="000000"/>
        </w:rPr>
        <w:t>4)Сумма индексов первого элемента первой строки</w:t>
      </w:r>
    </w:p>
    <w:p w:rsidR="00844E64" w:rsidRPr="00844E64" w:rsidRDefault="00844E64" w:rsidP="00844E64">
      <w:pPr>
        <w:shd w:val="clear" w:color="auto" w:fill="FFFFFF"/>
        <w:spacing w:after="0"/>
        <w:ind w:left="426" w:hanging="426"/>
        <w:jc w:val="left"/>
        <w:outlineLvl w:val="1"/>
        <w:rPr>
          <w:rFonts w:ascii="Times New Roman" w:hAnsi="Times New Roman"/>
          <w:b/>
          <w:color w:val="000000"/>
        </w:rPr>
      </w:pPr>
      <w:r w:rsidRPr="00844E64">
        <w:rPr>
          <w:rFonts w:ascii="Times New Roman" w:hAnsi="Times New Roman"/>
          <w:b/>
          <w:color w:val="000000"/>
        </w:rPr>
        <w:t>3.Правило треугольников это:</w:t>
      </w:r>
    </w:p>
    <w:p w:rsidR="00844E64" w:rsidRPr="00844E64" w:rsidRDefault="00844E64" w:rsidP="002B6AD9">
      <w:pPr>
        <w:pStyle w:val="afe"/>
        <w:numPr>
          <w:ilvl w:val="0"/>
          <w:numId w:val="13"/>
        </w:numPr>
        <w:shd w:val="clear" w:color="auto" w:fill="FFFFFF"/>
        <w:ind w:left="0" w:firstLine="426"/>
        <w:jc w:val="left"/>
        <w:rPr>
          <w:color w:val="000000"/>
          <w:sz w:val="22"/>
          <w:szCs w:val="22"/>
        </w:rPr>
      </w:pPr>
      <w:r w:rsidRPr="00844E64">
        <w:rPr>
          <w:color w:val="000000"/>
          <w:sz w:val="22"/>
          <w:szCs w:val="22"/>
        </w:rPr>
        <w:t>Правило преобразования определителя</w:t>
      </w:r>
    </w:p>
    <w:p w:rsidR="00844E64" w:rsidRPr="00844E64" w:rsidRDefault="00844E64" w:rsidP="002B6AD9">
      <w:pPr>
        <w:pStyle w:val="afe"/>
        <w:numPr>
          <w:ilvl w:val="0"/>
          <w:numId w:val="13"/>
        </w:numPr>
        <w:shd w:val="clear" w:color="auto" w:fill="FFFFFF"/>
        <w:ind w:left="0" w:firstLine="426"/>
        <w:jc w:val="left"/>
        <w:rPr>
          <w:color w:val="000000"/>
          <w:sz w:val="22"/>
          <w:szCs w:val="22"/>
        </w:rPr>
      </w:pPr>
      <w:r w:rsidRPr="00844E64">
        <w:rPr>
          <w:color w:val="000000"/>
          <w:sz w:val="22"/>
          <w:szCs w:val="22"/>
        </w:rPr>
        <w:t>Правило вычисления определителя третьего порядка</w:t>
      </w:r>
    </w:p>
    <w:p w:rsidR="00844E64" w:rsidRPr="00844E64" w:rsidRDefault="00844E64" w:rsidP="002B6AD9">
      <w:pPr>
        <w:pStyle w:val="afe"/>
        <w:numPr>
          <w:ilvl w:val="0"/>
          <w:numId w:val="13"/>
        </w:numPr>
        <w:shd w:val="clear" w:color="auto" w:fill="FFFFFF"/>
        <w:ind w:left="0" w:firstLine="426"/>
        <w:jc w:val="left"/>
        <w:rPr>
          <w:color w:val="000000"/>
          <w:sz w:val="22"/>
          <w:szCs w:val="22"/>
        </w:rPr>
      </w:pPr>
      <w:r w:rsidRPr="00844E64">
        <w:rPr>
          <w:color w:val="000000"/>
          <w:sz w:val="22"/>
          <w:szCs w:val="22"/>
        </w:rPr>
        <w:t>Правило вычисления определителя любого порядка</w:t>
      </w:r>
    </w:p>
    <w:p w:rsidR="00844E64" w:rsidRPr="00844E64" w:rsidRDefault="00844E64" w:rsidP="00844E64">
      <w:pPr>
        <w:spacing w:after="0"/>
        <w:ind w:firstLine="426"/>
        <w:jc w:val="left"/>
        <w:rPr>
          <w:rFonts w:ascii="Times New Roman" w:hAnsi="Times New Roman"/>
          <w:color w:val="000000"/>
        </w:rPr>
      </w:pPr>
      <w:r w:rsidRPr="00844E64">
        <w:rPr>
          <w:rFonts w:ascii="Times New Roman" w:hAnsi="Times New Roman"/>
          <w:color w:val="000000"/>
        </w:rPr>
        <w:t>4)Правило образования миноров исходного определителя</w:t>
      </w:r>
    </w:p>
    <w:p w:rsidR="00844E64" w:rsidRPr="00844E64" w:rsidRDefault="00844E64" w:rsidP="00844E64">
      <w:pPr>
        <w:spacing w:after="0"/>
        <w:jc w:val="left"/>
        <w:rPr>
          <w:rFonts w:ascii="Times New Roman" w:hAnsi="Times New Roman"/>
          <w:color w:val="000000"/>
        </w:rPr>
      </w:pPr>
      <w:r w:rsidRPr="00844E64">
        <w:rPr>
          <w:rFonts w:ascii="Times New Roman" w:hAnsi="Times New Roman"/>
          <w:b/>
          <w:color w:val="000000"/>
        </w:rPr>
        <w:t>4.Минор определителя это</w:t>
      </w:r>
      <w:r w:rsidRPr="00844E64">
        <w:rPr>
          <w:rFonts w:ascii="Times New Roman" w:hAnsi="Times New Roman"/>
          <w:color w:val="000000"/>
        </w:rPr>
        <w:t>:</w:t>
      </w:r>
    </w:p>
    <w:p w:rsidR="00844E64" w:rsidRPr="00844E64" w:rsidRDefault="00844E64" w:rsidP="002B6AD9">
      <w:pPr>
        <w:pStyle w:val="afe"/>
        <w:numPr>
          <w:ilvl w:val="0"/>
          <w:numId w:val="14"/>
        </w:numPr>
        <w:shd w:val="clear" w:color="auto" w:fill="FFFFFF"/>
        <w:ind w:left="0" w:firstLine="426"/>
        <w:jc w:val="left"/>
        <w:rPr>
          <w:color w:val="000000"/>
          <w:sz w:val="22"/>
          <w:szCs w:val="22"/>
        </w:rPr>
      </w:pPr>
      <w:r w:rsidRPr="00844E64">
        <w:rPr>
          <w:color w:val="000000"/>
          <w:sz w:val="22"/>
          <w:szCs w:val="22"/>
        </w:rPr>
        <w:t>Сумма элементов главной диагонали</w:t>
      </w:r>
    </w:p>
    <w:p w:rsidR="00844E64" w:rsidRPr="00844E64" w:rsidRDefault="00844E64" w:rsidP="002B6AD9">
      <w:pPr>
        <w:pStyle w:val="afe"/>
        <w:numPr>
          <w:ilvl w:val="0"/>
          <w:numId w:val="14"/>
        </w:numPr>
        <w:shd w:val="clear" w:color="auto" w:fill="FFFFFF"/>
        <w:ind w:left="0" w:firstLine="426"/>
        <w:jc w:val="left"/>
        <w:rPr>
          <w:color w:val="000000"/>
          <w:sz w:val="22"/>
          <w:szCs w:val="22"/>
        </w:rPr>
      </w:pPr>
      <w:r w:rsidRPr="00844E64">
        <w:rPr>
          <w:color w:val="000000"/>
          <w:sz w:val="22"/>
          <w:szCs w:val="22"/>
        </w:rPr>
        <w:t>Произведение элементов главной диагонали</w:t>
      </w:r>
    </w:p>
    <w:p w:rsidR="00844E64" w:rsidRPr="00844E64" w:rsidRDefault="00844E64" w:rsidP="002B6AD9">
      <w:pPr>
        <w:pStyle w:val="afe"/>
        <w:numPr>
          <w:ilvl w:val="0"/>
          <w:numId w:val="14"/>
        </w:numPr>
        <w:shd w:val="clear" w:color="auto" w:fill="FFFFFF"/>
        <w:ind w:left="0" w:firstLine="426"/>
        <w:jc w:val="left"/>
        <w:rPr>
          <w:color w:val="000000"/>
          <w:sz w:val="22"/>
          <w:szCs w:val="22"/>
        </w:rPr>
      </w:pPr>
      <w:r w:rsidRPr="00844E64">
        <w:rPr>
          <w:color w:val="000000"/>
          <w:sz w:val="22"/>
          <w:szCs w:val="22"/>
        </w:rPr>
        <w:t>Другой определитель</w:t>
      </w:r>
    </w:p>
    <w:p w:rsidR="00844E64" w:rsidRPr="00844E64" w:rsidRDefault="00844E64" w:rsidP="002B6AD9">
      <w:pPr>
        <w:pStyle w:val="afe"/>
        <w:numPr>
          <w:ilvl w:val="0"/>
          <w:numId w:val="14"/>
        </w:numPr>
        <w:shd w:val="clear" w:color="auto" w:fill="FFFFFF"/>
        <w:ind w:left="0" w:firstLine="426"/>
        <w:jc w:val="left"/>
        <w:rPr>
          <w:color w:val="000000"/>
          <w:sz w:val="22"/>
          <w:szCs w:val="22"/>
        </w:rPr>
      </w:pPr>
      <w:r w:rsidRPr="00844E64">
        <w:rPr>
          <w:color w:val="000000"/>
          <w:sz w:val="22"/>
          <w:szCs w:val="22"/>
        </w:rPr>
        <w:t>Другой определитель</w:t>
      </w:r>
    </w:p>
    <w:p w:rsidR="00844E64" w:rsidRPr="00844E64" w:rsidRDefault="00844E64" w:rsidP="00844E64">
      <w:pPr>
        <w:shd w:val="clear" w:color="auto" w:fill="FFFFFF"/>
        <w:spacing w:after="0"/>
        <w:jc w:val="left"/>
        <w:rPr>
          <w:rFonts w:ascii="Times New Roman" w:hAnsi="Times New Roman"/>
          <w:color w:val="000000"/>
        </w:rPr>
      </w:pPr>
      <w:r w:rsidRPr="00844E64">
        <w:rPr>
          <w:rFonts w:ascii="Times New Roman" w:hAnsi="Times New Roman"/>
          <w:b/>
          <w:color w:val="000000"/>
        </w:rPr>
        <w:t>5.Треугольный определитель равен</w:t>
      </w:r>
      <w:r w:rsidRPr="00844E64">
        <w:rPr>
          <w:rFonts w:ascii="Times New Roman" w:hAnsi="Times New Roman"/>
          <w:color w:val="000000"/>
        </w:rPr>
        <w:t>:</w:t>
      </w:r>
    </w:p>
    <w:p w:rsidR="00844E64" w:rsidRPr="00844E64" w:rsidRDefault="00844E64" w:rsidP="002B6AD9">
      <w:pPr>
        <w:pStyle w:val="afe"/>
        <w:numPr>
          <w:ilvl w:val="0"/>
          <w:numId w:val="15"/>
        </w:numPr>
        <w:shd w:val="clear" w:color="auto" w:fill="FFFFFF"/>
        <w:ind w:left="0" w:firstLine="426"/>
        <w:jc w:val="left"/>
        <w:rPr>
          <w:color w:val="000000"/>
          <w:sz w:val="22"/>
          <w:szCs w:val="22"/>
        </w:rPr>
      </w:pPr>
      <w:r w:rsidRPr="00844E64">
        <w:rPr>
          <w:color w:val="000000"/>
          <w:sz w:val="22"/>
          <w:szCs w:val="22"/>
        </w:rPr>
        <w:t>Произведению элементов главной диагонали</w:t>
      </w:r>
    </w:p>
    <w:p w:rsidR="00844E64" w:rsidRPr="00844E64" w:rsidRDefault="00844E64" w:rsidP="002B6AD9">
      <w:pPr>
        <w:pStyle w:val="afe"/>
        <w:numPr>
          <w:ilvl w:val="0"/>
          <w:numId w:val="15"/>
        </w:numPr>
        <w:shd w:val="clear" w:color="auto" w:fill="FFFFFF"/>
        <w:ind w:left="0" w:firstLine="426"/>
        <w:jc w:val="left"/>
        <w:rPr>
          <w:color w:val="000000"/>
          <w:sz w:val="22"/>
          <w:szCs w:val="22"/>
        </w:rPr>
      </w:pPr>
      <w:r w:rsidRPr="00844E64">
        <w:rPr>
          <w:color w:val="000000"/>
          <w:sz w:val="22"/>
          <w:szCs w:val="22"/>
        </w:rPr>
        <w:t>Нулю</w:t>
      </w:r>
    </w:p>
    <w:p w:rsidR="00844E64" w:rsidRPr="00844E64" w:rsidRDefault="00844E64" w:rsidP="002B6AD9">
      <w:pPr>
        <w:pStyle w:val="afe"/>
        <w:numPr>
          <w:ilvl w:val="0"/>
          <w:numId w:val="15"/>
        </w:numPr>
        <w:shd w:val="clear" w:color="auto" w:fill="FFFFFF"/>
        <w:ind w:left="0" w:firstLine="426"/>
        <w:jc w:val="left"/>
        <w:rPr>
          <w:color w:val="000000"/>
          <w:sz w:val="22"/>
          <w:szCs w:val="22"/>
        </w:rPr>
      </w:pPr>
      <w:r w:rsidRPr="00844E64">
        <w:rPr>
          <w:color w:val="000000"/>
          <w:sz w:val="22"/>
          <w:szCs w:val="22"/>
        </w:rPr>
        <w:t>Единице</w:t>
      </w:r>
    </w:p>
    <w:p w:rsidR="00844E64" w:rsidRPr="00844E64" w:rsidRDefault="00844E64" w:rsidP="002B6AD9">
      <w:pPr>
        <w:pStyle w:val="afe"/>
        <w:numPr>
          <w:ilvl w:val="0"/>
          <w:numId w:val="15"/>
        </w:numPr>
        <w:shd w:val="clear" w:color="auto" w:fill="FFFFFF"/>
        <w:ind w:left="0" w:firstLine="426"/>
        <w:jc w:val="left"/>
        <w:rPr>
          <w:color w:val="000000"/>
          <w:sz w:val="22"/>
          <w:szCs w:val="22"/>
        </w:rPr>
      </w:pPr>
      <w:r w:rsidRPr="00844E64">
        <w:rPr>
          <w:color w:val="000000"/>
          <w:sz w:val="22"/>
          <w:szCs w:val="22"/>
        </w:rPr>
        <w:lastRenderedPageBreak/>
        <w:t> Разнице произведений элементов главной и побочной диагонали</w:t>
      </w:r>
    </w:p>
    <w:p w:rsidR="00844E64" w:rsidRPr="00844E64" w:rsidRDefault="00844E64" w:rsidP="00844E64">
      <w:pPr>
        <w:shd w:val="clear" w:color="auto" w:fill="FFFFFF"/>
        <w:spacing w:after="0"/>
        <w:jc w:val="left"/>
        <w:rPr>
          <w:rFonts w:ascii="Times New Roman" w:hAnsi="Times New Roman"/>
          <w:color w:val="000000"/>
        </w:rPr>
      </w:pPr>
      <w:r w:rsidRPr="00844E64">
        <w:rPr>
          <w:rFonts w:ascii="Times New Roman" w:hAnsi="Times New Roman"/>
          <w:b/>
          <w:color w:val="000000"/>
        </w:rPr>
        <w:t>6.Если к элементам какой-либо строки или столбца</w:t>
      </w:r>
      <w:r w:rsidRPr="00844E64">
        <w:rPr>
          <w:rFonts w:ascii="Times New Roman" w:hAnsi="Times New Roman"/>
          <w:color w:val="000000"/>
        </w:rPr>
        <w:t xml:space="preserve"> прибавить произведение соответствующих элементов другой строки или столбца на постоянный множитель, то:</w:t>
      </w:r>
    </w:p>
    <w:p w:rsidR="00844E64" w:rsidRPr="00844E64" w:rsidRDefault="00844E64" w:rsidP="002B6AD9">
      <w:pPr>
        <w:pStyle w:val="afe"/>
        <w:numPr>
          <w:ilvl w:val="0"/>
          <w:numId w:val="16"/>
        </w:numPr>
        <w:shd w:val="clear" w:color="auto" w:fill="FFFFFF"/>
        <w:ind w:left="0" w:firstLine="426"/>
        <w:jc w:val="left"/>
        <w:rPr>
          <w:color w:val="000000"/>
          <w:sz w:val="22"/>
          <w:szCs w:val="22"/>
        </w:rPr>
      </w:pPr>
      <w:r w:rsidRPr="00844E64">
        <w:rPr>
          <w:color w:val="000000"/>
          <w:sz w:val="22"/>
          <w:szCs w:val="22"/>
        </w:rPr>
        <w:t>Значение определителя будет умножено на постоянный множитель</w:t>
      </w:r>
    </w:p>
    <w:p w:rsidR="00844E64" w:rsidRPr="00844E64" w:rsidRDefault="00844E64" w:rsidP="002B6AD9">
      <w:pPr>
        <w:pStyle w:val="afe"/>
        <w:numPr>
          <w:ilvl w:val="0"/>
          <w:numId w:val="16"/>
        </w:numPr>
        <w:shd w:val="clear" w:color="auto" w:fill="FFFFFF"/>
        <w:ind w:left="0" w:firstLine="426"/>
        <w:jc w:val="left"/>
        <w:rPr>
          <w:color w:val="000000"/>
          <w:sz w:val="22"/>
          <w:szCs w:val="22"/>
        </w:rPr>
      </w:pPr>
      <w:r w:rsidRPr="00844E64">
        <w:rPr>
          <w:color w:val="000000"/>
          <w:sz w:val="22"/>
          <w:szCs w:val="22"/>
        </w:rPr>
        <w:t>Определитель будет преобразован в минор</w:t>
      </w:r>
    </w:p>
    <w:p w:rsidR="00844E64" w:rsidRPr="00844E64" w:rsidRDefault="00844E64" w:rsidP="002B6AD9">
      <w:pPr>
        <w:pStyle w:val="afe"/>
        <w:numPr>
          <w:ilvl w:val="0"/>
          <w:numId w:val="16"/>
        </w:numPr>
        <w:shd w:val="clear" w:color="auto" w:fill="FFFFFF"/>
        <w:ind w:left="0" w:firstLine="426"/>
        <w:jc w:val="left"/>
        <w:rPr>
          <w:color w:val="000000"/>
          <w:sz w:val="22"/>
          <w:szCs w:val="22"/>
        </w:rPr>
      </w:pPr>
      <w:r w:rsidRPr="00844E64">
        <w:rPr>
          <w:color w:val="000000"/>
          <w:sz w:val="22"/>
          <w:szCs w:val="22"/>
        </w:rPr>
        <w:t>Значение определителя не изменится</w:t>
      </w:r>
    </w:p>
    <w:p w:rsidR="00844E64" w:rsidRPr="005137CD" w:rsidRDefault="00844E64" w:rsidP="002B6AD9">
      <w:pPr>
        <w:pStyle w:val="afe"/>
        <w:numPr>
          <w:ilvl w:val="0"/>
          <w:numId w:val="16"/>
        </w:numPr>
        <w:shd w:val="clear" w:color="auto" w:fill="FFFFFF"/>
        <w:ind w:left="0" w:firstLine="426"/>
        <w:jc w:val="left"/>
        <w:rPr>
          <w:color w:val="000000"/>
        </w:rPr>
      </w:pPr>
      <w:r w:rsidRPr="005137CD">
        <w:rPr>
          <w:color w:val="000000"/>
          <w:sz w:val="22"/>
          <w:szCs w:val="22"/>
        </w:rPr>
        <w:t>Ни один из предыдущих ответов не верен</w:t>
      </w:r>
      <w:r w:rsidRPr="005137CD">
        <w:rPr>
          <w:color w:val="000000"/>
          <w:sz w:val="22"/>
          <w:szCs w:val="22"/>
        </w:rPr>
        <w:br/>
      </w:r>
      <w:r w:rsidRPr="005137CD">
        <w:rPr>
          <w:b/>
          <w:color w:val="000000"/>
        </w:rPr>
        <w:t>7.Определитель</w:t>
      </w:r>
      <w:r w:rsidRPr="005137CD">
        <w:rPr>
          <w:color w:val="000000"/>
        </w:rPr>
        <w:t xml:space="preserve">          </w:t>
      </w:r>
      <w:r w:rsidRPr="00844E64">
        <w:rPr>
          <w:noProof/>
          <w:color w:val="000000"/>
        </w:rPr>
        <w:drawing>
          <wp:inline distT="0" distB="0" distL="0" distR="0">
            <wp:extent cx="381000" cy="457200"/>
            <wp:effectExtent l="0" t="0" r="0" b="0"/>
            <wp:docPr id="30" name="Рисунок 1" descr="https://function-x.ru/chapter1/dtest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function-x.ru/chapter1/dtest001.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457200"/>
                    </a:xfrm>
                    <a:prstGeom prst="rect">
                      <a:avLst/>
                    </a:prstGeom>
                    <a:noFill/>
                    <a:ln>
                      <a:noFill/>
                    </a:ln>
                  </pic:spPr>
                </pic:pic>
              </a:graphicData>
            </a:graphic>
          </wp:inline>
        </w:drawing>
      </w:r>
      <w:r w:rsidRPr="005137CD">
        <w:rPr>
          <w:color w:val="000000"/>
        </w:rPr>
        <w:t xml:space="preserve">     равен:</w:t>
      </w:r>
    </w:p>
    <w:p w:rsidR="00844E64" w:rsidRPr="00844E64" w:rsidRDefault="00844E64" w:rsidP="002B6AD9">
      <w:pPr>
        <w:pStyle w:val="afe"/>
        <w:numPr>
          <w:ilvl w:val="0"/>
          <w:numId w:val="17"/>
        </w:numPr>
        <w:shd w:val="clear" w:color="auto" w:fill="FFFFFF"/>
        <w:ind w:left="0" w:firstLine="426"/>
        <w:jc w:val="left"/>
        <w:rPr>
          <w:color w:val="000000"/>
          <w:sz w:val="22"/>
          <w:szCs w:val="22"/>
        </w:rPr>
      </w:pPr>
      <w:r w:rsidRPr="00844E64">
        <w:rPr>
          <w:color w:val="000000"/>
          <w:sz w:val="22"/>
          <w:szCs w:val="22"/>
        </w:rPr>
        <w:t>16</w:t>
      </w:r>
    </w:p>
    <w:p w:rsidR="00844E64" w:rsidRPr="00844E64" w:rsidRDefault="00844E64" w:rsidP="002B6AD9">
      <w:pPr>
        <w:pStyle w:val="afe"/>
        <w:numPr>
          <w:ilvl w:val="0"/>
          <w:numId w:val="17"/>
        </w:numPr>
        <w:shd w:val="clear" w:color="auto" w:fill="FFFFFF"/>
        <w:ind w:left="0" w:firstLine="426"/>
        <w:jc w:val="left"/>
        <w:rPr>
          <w:color w:val="000000"/>
          <w:sz w:val="22"/>
          <w:szCs w:val="22"/>
        </w:rPr>
      </w:pPr>
      <w:r w:rsidRPr="00844E64">
        <w:rPr>
          <w:color w:val="000000"/>
          <w:sz w:val="22"/>
          <w:szCs w:val="22"/>
        </w:rPr>
        <w:t>26</w:t>
      </w:r>
    </w:p>
    <w:p w:rsidR="00844E64" w:rsidRPr="00844E64" w:rsidRDefault="00844E64" w:rsidP="002B6AD9">
      <w:pPr>
        <w:pStyle w:val="afe"/>
        <w:numPr>
          <w:ilvl w:val="0"/>
          <w:numId w:val="17"/>
        </w:numPr>
        <w:shd w:val="clear" w:color="auto" w:fill="FFFFFF"/>
        <w:ind w:left="0" w:firstLine="426"/>
        <w:jc w:val="left"/>
        <w:rPr>
          <w:color w:val="000000"/>
          <w:sz w:val="22"/>
          <w:szCs w:val="22"/>
        </w:rPr>
      </w:pPr>
      <w:r w:rsidRPr="00844E64">
        <w:rPr>
          <w:color w:val="000000"/>
          <w:sz w:val="22"/>
          <w:szCs w:val="22"/>
        </w:rPr>
        <w:t>-16</w:t>
      </w:r>
    </w:p>
    <w:p w:rsidR="00844E64" w:rsidRPr="00844E64" w:rsidRDefault="00844E64" w:rsidP="002B6AD9">
      <w:pPr>
        <w:pStyle w:val="afe"/>
        <w:numPr>
          <w:ilvl w:val="0"/>
          <w:numId w:val="17"/>
        </w:numPr>
        <w:shd w:val="clear" w:color="auto" w:fill="FFFFFF"/>
        <w:ind w:left="0" w:firstLine="426"/>
        <w:jc w:val="left"/>
        <w:rPr>
          <w:color w:val="000000"/>
          <w:sz w:val="22"/>
          <w:szCs w:val="22"/>
        </w:rPr>
      </w:pPr>
      <w:r w:rsidRPr="00844E64">
        <w:rPr>
          <w:color w:val="000000"/>
          <w:sz w:val="22"/>
          <w:szCs w:val="22"/>
        </w:rPr>
        <w:t> 21</w:t>
      </w:r>
    </w:p>
    <w:p w:rsidR="00844E64" w:rsidRPr="00844E64" w:rsidRDefault="00844E64" w:rsidP="00844E64">
      <w:pPr>
        <w:shd w:val="clear" w:color="auto" w:fill="FFFFFF"/>
        <w:spacing w:after="0"/>
        <w:jc w:val="left"/>
        <w:rPr>
          <w:rFonts w:ascii="Times New Roman" w:hAnsi="Times New Roman"/>
          <w:color w:val="000000"/>
        </w:rPr>
      </w:pPr>
      <w:r w:rsidRPr="00844E64">
        <w:rPr>
          <w:rFonts w:ascii="Times New Roman" w:hAnsi="Times New Roman"/>
          <w:b/>
          <w:color w:val="000000"/>
        </w:rPr>
        <w:t>8. По отношению к определителю</w:t>
      </w:r>
      <w:r w:rsidRPr="00844E64">
        <w:rPr>
          <w:rFonts w:ascii="Times New Roman" w:hAnsi="Times New Roman"/>
          <w:color w:val="000000"/>
        </w:rPr>
        <w:t xml:space="preserve">   </w:t>
      </w:r>
      <w:r w:rsidRPr="00844E64">
        <w:rPr>
          <w:rFonts w:ascii="Times New Roman" w:hAnsi="Times New Roman"/>
          <w:noProof/>
          <w:color w:val="000000"/>
          <w:lang w:eastAsia="ru-RU"/>
        </w:rPr>
        <w:drawing>
          <wp:inline distT="0" distB="0" distL="0" distR="0">
            <wp:extent cx="381000" cy="457200"/>
            <wp:effectExtent l="0" t="0" r="0" b="0"/>
            <wp:docPr id="31" name="Рисунок 5" descr="https://function-x.ru/chapter1/dtest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s://function-x.ru/chapter1/dtest002.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457200"/>
                    </a:xfrm>
                    <a:prstGeom prst="rect">
                      <a:avLst/>
                    </a:prstGeom>
                    <a:noFill/>
                    <a:ln>
                      <a:noFill/>
                    </a:ln>
                  </pic:spPr>
                </pic:pic>
              </a:graphicData>
            </a:graphic>
          </wp:inline>
        </w:drawing>
      </w:r>
      <w:r w:rsidRPr="00844E64">
        <w:rPr>
          <w:rFonts w:ascii="Times New Roman" w:hAnsi="Times New Roman"/>
          <w:color w:val="000000"/>
        </w:rPr>
        <w:t>  транспонированным будет определитель:</w:t>
      </w:r>
    </w:p>
    <w:p w:rsidR="00844E64" w:rsidRPr="00844E64" w:rsidRDefault="00844E64" w:rsidP="002B6AD9">
      <w:pPr>
        <w:pStyle w:val="afe"/>
        <w:numPr>
          <w:ilvl w:val="0"/>
          <w:numId w:val="18"/>
        </w:numPr>
        <w:shd w:val="clear" w:color="auto" w:fill="FFFFFF"/>
        <w:ind w:left="0" w:firstLine="426"/>
        <w:jc w:val="left"/>
        <w:rPr>
          <w:color w:val="000000"/>
          <w:sz w:val="22"/>
          <w:szCs w:val="22"/>
        </w:rPr>
      </w:pPr>
      <w:r w:rsidRPr="00844E64">
        <w:rPr>
          <w:noProof/>
          <w:sz w:val="22"/>
          <w:szCs w:val="22"/>
        </w:rPr>
        <w:drawing>
          <wp:inline distT="0" distB="0" distL="0" distR="0">
            <wp:extent cx="381000" cy="457200"/>
            <wp:effectExtent l="0" t="0" r="0" b="0"/>
            <wp:docPr id="224" name="Рисунок 7" descr="https://function-x.ru/chapter1/dtest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function-x.ru/chapter1/dtest003.g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457200"/>
                    </a:xfrm>
                    <a:prstGeom prst="rect">
                      <a:avLst/>
                    </a:prstGeom>
                    <a:noFill/>
                    <a:ln>
                      <a:noFill/>
                    </a:ln>
                  </pic:spPr>
                </pic:pic>
              </a:graphicData>
            </a:graphic>
          </wp:inline>
        </w:drawing>
      </w:r>
    </w:p>
    <w:p w:rsidR="00844E64" w:rsidRPr="00844E64" w:rsidRDefault="00844E64" w:rsidP="002B6AD9">
      <w:pPr>
        <w:pStyle w:val="afe"/>
        <w:numPr>
          <w:ilvl w:val="0"/>
          <w:numId w:val="18"/>
        </w:numPr>
        <w:shd w:val="clear" w:color="auto" w:fill="FFFFFF"/>
        <w:ind w:left="0" w:firstLine="426"/>
        <w:jc w:val="left"/>
        <w:rPr>
          <w:color w:val="000000"/>
          <w:sz w:val="22"/>
          <w:szCs w:val="22"/>
        </w:rPr>
      </w:pPr>
      <w:r w:rsidRPr="00844E64">
        <w:rPr>
          <w:noProof/>
          <w:color w:val="000000"/>
          <w:sz w:val="22"/>
          <w:szCs w:val="22"/>
        </w:rPr>
        <w:drawing>
          <wp:inline distT="0" distB="0" distL="0" distR="0">
            <wp:extent cx="381000" cy="457200"/>
            <wp:effectExtent l="0" t="0" r="0" b="0"/>
            <wp:docPr id="225" name="Рисунок 8" descr="https://function-x.ru/chapter1/dtest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function-x.ru/chapter1/dtest004.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457200"/>
                    </a:xfrm>
                    <a:prstGeom prst="rect">
                      <a:avLst/>
                    </a:prstGeom>
                    <a:noFill/>
                    <a:ln>
                      <a:noFill/>
                    </a:ln>
                  </pic:spPr>
                </pic:pic>
              </a:graphicData>
            </a:graphic>
          </wp:inline>
        </w:drawing>
      </w:r>
    </w:p>
    <w:p w:rsidR="00844E64" w:rsidRPr="00844E64" w:rsidRDefault="00844E64" w:rsidP="002B6AD9">
      <w:pPr>
        <w:pStyle w:val="afe"/>
        <w:numPr>
          <w:ilvl w:val="0"/>
          <w:numId w:val="18"/>
        </w:numPr>
        <w:shd w:val="clear" w:color="auto" w:fill="FFFFFF"/>
        <w:ind w:left="0" w:firstLine="426"/>
        <w:jc w:val="left"/>
        <w:rPr>
          <w:color w:val="000000"/>
          <w:sz w:val="22"/>
          <w:szCs w:val="22"/>
        </w:rPr>
      </w:pPr>
      <w:r w:rsidRPr="00844E64">
        <w:rPr>
          <w:noProof/>
          <w:color w:val="000000"/>
          <w:sz w:val="22"/>
          <w:szCs w:val="22"/>
        </w:rPr>
        <w:drawing>
          <wp:inline distT="0" distB="0" distL="0" distR="0">
            <wp:extent cx="381000" cy="457200"/>
            <wp:effectExtent l="0" t="0" r="0" b="0"/>
            <wp:docPr id="226" name="Рисунок 9" descr="https://function-x.ru/chapter1/dtest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function-x.ru/chapter1/dtest005.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457200"/>
                    </a:xfrm>
                    <a:prstGeom prst="rect">
                      <a:avLst/>
                    </a:prstGeom>
                    <a:noFill/>
                    <a:ln>
                      <a:noFill/>
                    </a:ln>
                  </pic:spPr>
                </pic:pic>
              </a:graphicData>
            </a:graphic>
          </wp:inline>
        </w:drawing>
      </w:r>
    </w:p>
    <w:p w:rsidR="00844E64" w:rsidRPr="00844E64" w:rsidRDefault="00844E64" w:rsidP="002B6AD9">
      <w:pPr>
        <w:pStyle w:val="afe"/>
        <w:numPr>
          <w:ilvl w:val="0"/>
          <w:numId w:val="18"/>
        </w:numPr>
        <w:shd w:val="clear" w:color="auto" w:fill="FFFFFF"/>
        <w:ind w:left="0" w:firstLine="426"/>
        <w:jc w:val="left"/>
        <w:rPr>
          <w:color w:val="000000"/>
          <w:sz w:val="22"/>
          <w:szCs w:val="22"/>
        </w:rPr>
      </w:pPr>
      <w:r w:rsidRPr="00844E64">
        <w:rPr>
          <w:color w:val="000000"/>
          <w:sz w:val="22"/>
          <w:szCs w:val="22"/>
        </w:rPr>
        <w:t>ни один из ответов не верен</w:t>
      </w:r>
    </w:p>
    <w:p w:rsidR="00844E64" w:rsidRPr="00844E64" w:rsidRDefault="00844E64" w:rsidP="00844E64">
      <w:pPr>
        <w:shd w:val="clear" w:color="auto" w:fill="FFFFFF"/>
        <w:spacing w:after="0"/>
        <w:jc w:val="left"/>
        <w:rPr>
          <w:rFonts w:ascii="Times New Roman" w:hAnsi="Times New Roman"/>
          <w:color w:val="000000"/>
        </w:rPr>
      </w:pPr>
    </w:p>
    <w:p w:rsidR="00844E64" w:rsidRPr="00844E64" w:rsidRDefault="00844E64" w:rsidP="00844E64">
      <w:pPr>
        <w:shd w:val="clear" w:color="auto" w:fill="FFFFFF"/>
        <w:spacing w:after="0"/>
        <w:jc w:val="left"/>
        <w:rPr>
          <w:rFonts w:ascii="Times New Roman" w:hAnsi="Times New Roman"/>
          <w:color w:val="000000"/>
        </w:rPr>
      </w:pPr>
      <w:r w:rsidRPr="00844E64">
        <w:rPr>
          <w:rFonts w:ascii="Times New Roman" w:hAnsi="Times New Roman"/>
          <w:b/>
          <w:color w:val="000000"/>
        </w:rPr>
        <w:t>9.Если в определителе поменять местами</w:t>
      </w:r>
      <w:r w:rsidRPr="00844E64">
        <w:rPr>
          <w:rFonts w:ascii="Times New Roman" w:hAnsi="Times New Roman"/>
          <w:color w:val="000000"/>
        </w:rPr>
        <w:t xml:space="preserve"> два соседних параллельных ряда (строки или столбцы), то значение определителя:</w:t>
      </w:r>
    </w:p>
    <w:p w:rsidR="00844E64" w:rsidRPr="00844E64" w:rsidRDefault="00844E64" w:rsidP="002B6AD9">
      <w:pPr>
        <w:pStyle w:val="afe"/>
        <w:numPr>
          <w:ilvl w:val="0"/>
          <w:numId w:val="19"/>
        </w:numPr>
        <w:shd w:val="clear" w:color="auto" w:fill="FFFFFF"/>
        <w:ind w:left="0" w:firstLine="426"/>
        <w:jc w:val="left"/>
        <w:rPr>
          <w:color w:val="000000"/>
          <w:sz w:val="22"/>
          <w:szCs w:val="22"/>
        </w:rPr>
      </w:pPr>
      <w:r w:rsidRPr="00844E64">
        <w:rPr>
          <w:color w:val="000000"/>
          <w:sz w:val="22"/>
          <w:szCs w:val="22"/>
        </w:rPr>
        <w:t>будет равен нулю</w:t>
      </w:r>
    </w:p>
    <w:p w:rsidR="00844E64" w:rsidRPr="00844E64" w:rsidRDefault="00844E64" w:rsidP="002B6AD9">
      <w:pPr>
        <w:pStyle w:val="afe"/>
        <w:numPr>
          <w:ilvl w:val="0"/>
          <w:numId w:val="19"/>
        </w:numPr>
        <w:shd w:val="clear" w:color="auto" w:fill="FFFFFF"/>
        <w:ind w:left="0" w:firstLine="426"/>
        <w:jc w:val="left"/>
        <w:rPr>
          <w:color w:val="000000"/>
          <w:sz w:val="22"/>
          <w:szCs w:val="22"/>
        </w:rPr>
      </w:pPr>
      <w:r w:rsidRPr="00844E64">
        <w:rPr>
          <w:color w:val="000000"/>
          <w:sz w:val="22"/>
          <w:szCs w:val="22"/>
        </w:rPr>
        <w:t>будет равен единице</w:t>
      </w:r>
    </w:p>
    <w:p w:rsidR="00844E64" w:rsidRPr="00844E64" w:rsidRDefault="00844E64" w:rsidP="002B6AD9">
      <w:pPr>
        <w:pStyle w:val="afe"/>
        <w:numPr>
          <w:ilvl w:val="0"/>
          <w:numId w:val="19"/>
        </w:numPr>
        <w:shd w:val="clear" w:color="auto" w:fill="FFFFFF"/>
        <w:ind w:left="0" w:firstLine="426"/>
        <w:jc w:val="left"/>
        <w:rPr>
          <w:color w:val="000000"/>
          <w:sz w:val="22"/>
          <w:szCs w:val="22"/>
        </w:rPr>
      </w:pPr>
      <w:r w:rsidRPr="00844E64">
        <w:rPr>
          <w:color w:val="000000"/>
          <w:sz w:val="22"/>
          <w:szCs w:val="22"/>
        </w:rPr>
        <w:t>поменяет знак на противоположный</w:t>
      </w:r>
    </w:p>
    <w:p w:rsidR="00844E64" w:rsidRPr="005137CD" w:rsidRDefault="00844E64" w:rsidP="002B6AD9">
      <w:pPr>
        <w:pStyle w:val="afe"/>
        <w:numPr>
          <w:ilvl w:val="0"/>
          <w:numId w:val="19"/>
        </w:numPr>
        <w:shd w:val="clear" w:color="auto" w:fill="FFFFFF"/>
        <w:ind w:left="0" w:firstLine="426"/>
        <w:jc w:val="left"/>
        <w:rPr>
          <w:color w:val="000000"/>
        </w:rPr>
      </w:pPr>
      <w:r w:rsidRPr="005137CD">
        <w:rPr>
          <w:color w:val="000000"/>
          <w:sz w:val="22"/>
          <w:szCs w:val="22"/>
        </w:rPr>
        <w:t>не изменится</w:t>
      </w:r>
      <w:r w:rsidRPr="005137CD">
        <w:rPr>
          <w:color w:val="000000"/>
          <w:sz w:val="22"/>
          <w:szCs w:val="22"/>
        </w:rPr>
        <w:br/>
      </w:r>
      <w:r w:rsidRPr="005137CD">
        <w:rPr>
          <w:b/>
          <w:color w:val="000000"/>
        </w:rPr>
        <w:t>10.Чему равен определитель</w:t>
      </w:r>
      <w:r w:rsidRPr="005137CD">
        <w:rPr>
          <w:color w:val="000000"/>
        </w:rPr>
        <w:t> </w:t>
      </w:r>
      <w:r w:rsidRPr="00844E64">
        <w:rPr>
          <w:noProof/>
          <w:color w:val="000000"/>
        </w:rPr>
        <w:drawing>
          <wp:inline distT="0" distB="0" distL="0" distR="0">
            <wp:extent cx="481063" cy="581025"/>
            <wp:effectExtent l="19050" t="0" r="0" b="0"/>
            <wp:docPr id="227" name="Рисунок 6" descr="https://function-x.ru/chapter1/dtest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s://function-x.ru/chapter1/dtest006.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3663" cy="584166"/>
                    </a:xfrm>
                    <a:prstGeom prst="rect">
                      <a:avLst/>
                    </a:prstGeom>
                    <a:noFill/>
                    <a:ln>
                      <a:noFill/>
                    </a:ln>
                  </pic:spPr>
                </pic:pic>
              </a:graphicData>
            </a:graphic>
          </wp:inline>
        </w:drawing>
      </w:r>
    </w:p>
    <w:p w:rsidR="00844E64" w:rsidRPr="00844E64" w:rsidRDefault="00844E64" w:rsidP="002B6AD9">
      <w:pPr>
        <w:pStyle w:val="afe"/>
        <w:numPr>
          <w:ilvl w:val="0"/>
          <w:numId w:val="20"/>
        </w:numPr>
        <w:shd w:val="clear" w:color="auto" w:fill="FFFFFF"/>
        <w:ind w:left="0" w:firstLine="426"/>
        <w:jc w:val="left"/>
        <w:rPr>
          <w:color w:val="000000"/>
          <w:sz w:val="22"/>
          <w:szCs w:val="22"/>
        </w:rPr>
      </w:pPr>
      <w:r w:rsidRPr="00844E64">
        <w:rPr>
          <w:color w:val="000000"/>
          <w:sz w:val="22"/>
          <w:szCs w:val="22"/>
        </w:rPr>
        <w:t>0</w:t>
      </w:r>
    </w:p>
    <w:p w:rsidR="00844E64" w:rsidRPr="00844E64" w:rsidRDefault="00844E64" w:rsidP="002B6AD9">
      <w:pPr>
        <w:pStyle w:val="afe"/>
        <w:numPr>
          <w:ilvl w:val="0"/>
          <w:numId w:val="20"/>
        </w:numPr>
        <w:shd w:val="clear" w:color="auto" w:fill="FFFFFF"/>
        <w:ind w:left="0" w:firstLine="426"/>
        <w:jc w:val="left"/>
        <w:rPr>
          <w:color w:val="000000"/>
          <w:sz w:val="22"/>
          <w:szCs w:val="22"/>
        </w:rPr>
      </w:pPr>
      <w:r w:rsidRPr="00844E64">
        <w:rPr>
          <w:color w:val="000000"/>
          <w:sz w:val="22"/>
          <w:szCs w:val="22"/>
        </w:rPr>
        <w:t>1</w:t>
      </w:r>
    </w:p>
    <w:p w:rsidR="00844E64" w:rsidRPr="00844E64" w:rsidRDefault="00844E64" w:rsidP="002B6AD9">
      <w:pPr>
        <w:pStyle w:val="afe"/>
        <w:numPr>
          <w:ilvl w:val="0"/>
          <w:numId w:val="20"/>
        </w:numPr>
        <w:shd w:val="clear" w:color="auto" w:fill="FFFFFF"/>
        <w:ind w:left="0" w:firstLine="426"/>
        <w:jc w:val="left"/>
        <w:rPr>
          <w:color w:val="000000"/>
          <w:sz w:val="22"/>
          <w:szCs w:val="22"/>
        </w:rPr>
      </w:pPr>
      <w:r w:rsidRPr="00844E64">
        <w:rPr>
          <w:color w:val="000000"/>
          <w:sz w:val="22"/>
          <w:szCs w:val="22"/>
        </w:rPr>
        <w:t>7</w:t>
      </w:r>
    </w:p>
    <w:p w:rsidR="00844E64" w:rsidRPr="00844E64" w:rsidRDefault="00844E64" w:rsidP="002B6AD9">
      <w:pPr>
        <w:pStyle w:val="afe"/>
        <w:numPr>
          <w:ilvl w:val="0"/>
          <w:numId w:val="20"/>
        </w:numPr>
        <w:shd w:val="clear" w:color="auto" w:fill="FFFFFF"/>
        <w:ind w:left="0" w:firstLine="426"/>
        <w:jc w:val="left"/>
        <w:rPr>
          <w:color w:val="000000"/>
          <w:sz w:val="22"/>
          <w:szCs w:val="22"/>
        </w:rPr>
      </w:pPr>
      <w:r w:rsidRPr="00844E64">
        <w:rPr>
          <w:color w:val="000000"/>
          <w:sz w:val="22"/>
          <w:szCs w:val="22"/>
        </w:rPr>
        <w:t> 5</w:t>
      </w:r>
    </w:p>
    <w:p w:rsidR="00844E64" w:rsidRPr="00844E64" w:rsidRDefault="00844E64" w:rsidP="00844E64">
      <w:pPr>
        <w:shd w:val="clear" w:color="auto" w:fill="FFFFFF"/>
        <w:spacing w:after="0"/>
        <w:jc w:val="left"/>
        <w:outlineLvl w:val="1"/>
        <w:rPr>
          <w:rFonts w:ascii="Times New Roman" w:hAnsi="Times New Roman"/>
          <w:color w:val="000000"/>
        </w:rPr>
      </w:pPr>
      <w:r w:rsidRPr="00844E64">
        <w:rPr>
          <w:rFonts w:ascii="Times New Roman" w:hAnsi="Times New Roman"/>
          <w:b/>
          <w:color w:val="000000"/>
        </w:rPr>
        <w:t>1</w:t>
      </w:r>
      <w:r w:rsidR="0062793C">
        <w:rPr>
          <w:rFonts w:ascii="Times New Roman" w:hAnsi="Times New Roman"/>
          <w:b/>
          <w:color w:val="000000"/>
        </w:rPr>
        <w:t>1</w:t>
      </w:r>
      <w:r w:rsidRPr="00844E64">
        <w:rPr>
          <w:rFonts w:ascii="Times New Roman" w:hAnsi="Times New Roman"/>
          <w:b/>
          <w:color w:val="000000"/>
        </w:rPr>
        <w:t>.Какое из решений является</w:t>
      </w:r>
      <w:r w:rsidRPr="00844E64">
        <w:rPr>
          <w:rFonts w:ascii="Times New Roman" w:hAnsi="Times New Roman"/>
          <w:color w:val="000000"/>
        </w:rPr>
        <w:t xml:space="preserve"> решением системы уравнений</w:t>
      </w:r>
    </w:p>
    <w:p w:rsidR="00844E64" w:rsidRPr="00844E64" w:rsidRDefault="00844E64" w:rsidP="00844E64">
      <w:pPr>
        <w:shd w:val="clear" w:color="auto" w:fill="FFFFFF"/>
        <w:spacing w:after="0"/>
        <w:jc w:val="left"/>
        <w:rPr>
          <w:rFonts w:ascii="Times New Roman" w:hAnsi="Times New Roman"/>
          <w:color w:val="000000"/>
        </w:rPr>
      </w:pPr>
      <w:r w:rsidRPr="00844E64">
        <w:rPr>
          <w:rFonts w:ascii="Times New Roman" w:hAnsi="Times New Roman"/>
          <w:noProof/>
          <w:color w:val="000000"/>
          <w:lang w:eastAsia="ru-RU"/>
        </w:rPr>
        <w:drawing>
          <wp:inline distT="0" distB="0" distL="0" distR="0">
            <wp:extent cx="883920" cy="457200"/>
            <wp:effectExtent l="0" t="0" r="0" b="0"/>
            <wp:docPr id="228" name="Рисунок 5" descr="https://function-x.ru/chapter3/ts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function-x.ru/chapter3/ts005.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3920" cy="457200"/>
                    </a:xfrm>
                    <a:prstGeom prst="rect">
                      <a:avLst/>
                    </a:prstGeom>
                    <a:noFill/>
                    <a:ln>
                      <a:noFill/>
                    </a:ln>
                  </pic:spPr>
                </pic:pic>
              </a:graphicData>
            </a:graphic>
          </wp:inline>
        </w:drawing>
      </w:r>
    </w:p>
    <w:p w:rsidR="00844E64" w:rsidRPr="00844E64" w:rsidRDefault="00844E64" w:rsidP="002B6AD9">
      <w:pPr>
        <w:pStyle w:val="afe"/>
        <w:numPr>
          <w:ilvl w:val="0"/>
          <w:numId w:val="21"/>
        </w:numPr>
        <w:shd w:val="clear" w:color="auto" w:fill="FFFFFF"/>
        <w:ind w:left="0" w:firstLine="426"/>
        <w:jc w:val="left"/>
        <w:rPr>
          <w:color w:val="000000"/>
          <w:sz w:val="22"/>
          <w:szCs w:val="22"/>
        </w:rPr>
      </w:pPr>
      <w:r w:rsidRPr="00844E64">
        <w:rPr>
          <w:color w:val="000000"/>
          <w:sz w:val="22"/>
          <w:szCs w:val="22"/>
        </w:rPr>
        <w:t>(3; 2)</w:t>
      </w:r>
    </w:p>
    <w:p w:rsidR="00844E64" w:rsidRPr="00844E64" w:rsidRDefault="00844E64" w:rsidP="002B6AD9">
      <w:pPr>
        <w:pStyle w:val="afe"/>
        <w:numPr>
          <w:ilvl w:val="0"/>
          <w:numId w:val="21"/>
        </w:numPr>
        <w:shd w:val="clear" w:color="auto" w:fill="FFFFFF"/>
        <w:ind w:left="0" w:firstLine="426"/>
        <w:jc w:val="left"/>
        <w:rPr>
          <w:color w:val="000000"/>
          <w:sz w:val="22"/>
          <w:szCs w:val="22"/>
        </w:rPr>
      </w:pPr>
      <w:r w:rsidRPr="00844E64">
        <w:rPr>
          <w:color w:val="000000"/>
          <w:sz w:val="22"/>
          <w:szCs w:val="22"/>
        </w:rPr>
        <w:t>(5; 2)</w:t>
      </w:r>
    </w:p>
    <w:p w:rsidR="00844E64" w:rsidRPr="00844E64" w:rsidRDefault="00844E64" w:rsidP="002B6AD9">
      <w:pPr>
        <w:pStyle w:val="afe"/>
        <w:numPr>
          <w:ilvl w:val="0"/>
          <w:numId w:val="21"/>
        </w:numPr>
        <w:shd w:val="clear" w:color="auto" w:fill="FFFFFF"/>
        <w:ind w:left="0" w:firstLine="426"/>
        <w:jc w:val="left"/>
        <w:rPr>
          <w:color w:val="000000"/>
          <w:sz w:val="22"/>
          <w:szCs w:val="22"/>
        </w:rPr>
      </w:pPr>
      <w:r w:rsidRPr="00844E64">
        <w:rPr>
          <w:color w:val="000000"/>
          <w:sz w:val="22"/>
          <w:szCs w:val="22"/>
        </w:rPr>
        <w:t>(-5; 0)</w:t>
      </w:r>
    </w:p>
    <w:p w:rsidR="00844E64" w:rsidRPr="00844E64" w:rsidRDefault="00844E64" w:rsidP="002B6AD9">
      <w:pPr>
        <w:pStyle w:val="afe"/>
        <w:numPr>
          <w:ilvl w:val="0"/>
          <w:numId w:val="21"/>
        </w:numPr>
        <w:ind w:left="0" w:firstLine="426"/>
        <w:jc w:val="left"/>
        <w:rPr>
          <w:color w:val="000000"/>
          <w:sz w:val="22"/>
          <w:szCs w:val="22"/>
        </w:rPr>
      </w:pPr>
      <w:r w:rsidRPr="00844E64">
        <w:rPr>
          <w:color w:val="000000"/>
          <w:sz w:val="22"/>
          <w:szCs w:val="22"/>
        </w:rPr>
        <w:t>(-5; 2)</w:t>
      </w:r>
    </w:p>
    <w:p w:rsidR="00844E64" w:rsidRPr="00844E64" w:rsidRDefault="00844E64" w:rsidP="00844E64">
      <w:pPr>
        <w:shd w:val="clear" w:color="auto" w:fill="FFFFFF"/>
        <w:spacing w:after="0"/>
        <w:jc w:val="left"/>
        <w:rPr>
          <w:rFonts w:ascii="Times New Roman" w:hAnsi="Times New Roman"/>
          <w:color w:val="000000"/>
        </w:rPr>
      </w:pPr>
      <w:r w:rsidRPr="00844E64">
        <w:rPr>
          <w:rFonts w:ascii="Times New Roman" w:hAnsi="Times New Roman"/>
          <w:b/>
          <w:color w:val="000000"/>
        </w:rPr>
        <w:t>1</w:t>
      </w:r>
      <w:r w:rsidR="0062793C">
        <w:rPr>
          <w:rFonts w:ascii="Times New Roman" w:hAnsi="Times New Roman"/>
          <w:b/>
          <w:color w:val="000000"/>
        </w:rPr>
        <w:t>2</w:t>
      </w:r>
      <w:r w:rsidRPr="00844E64">
        <w:rPr>
          <w:rFonts w:ascii="Times New Roman" w:hAnsi="Times New Roman"/>
          <w:b/>
          <w:color w:val="000000"/>
        </w:rPr>
        <w:t>.Если определитель системы равен нулю</w:t>
      </w:r>
      <w:r w:rsidRPr="00844E64">
        <w:rPr>
          <w:rFonts w:ascii="Times New Roman" w:hAnsi="Times New Roman"/>
          <w:color w:val="000000"/>
        </w:rPr>
        <w:t>, а определители при неизвестных не равны нулю, то</w:t>
      </w:r>
    </w:p>
    <w:p w:rsidR="00844E64" w:rsidRPr="00844E64" w:rsidRDefault="00844E64" w:rsidP="002B6AD9">
      <w:pPr>
        <w:pStyle w:val="afe"/>
        <w:numPr>
          <w:ilvl w:val="0"/>
          <w:numId w:val="22"/>
        </w:numPr>
        <w:shd w:val="clear" w:color="auto" w:fill="FFFFFF"/>
        <w:ind w:left="0" w:firstLine="426"/>
        <w:jc w:val="left"/>
        <w:rPr>
          <w:color w:val="000000"/>
          <w:sz w:val="22"/>
          <w:szCs w:val="22"/>
        </w:rPr>
      </w:pPr>
      <w:r w:rsidRPr="00844E64">
        <w:rPr>
          <w:color w:val="000000"/>
          <w:sz w:val="22"/>
          <w:szCs w:val="22"/>
        </w:rPr>
        <w:t>Система имеет решение, отличные от нуля</w:t>
      </w:r>
    </w:p>
    <w:p w:rsidR="00844E64" w:rsidRPr="00844E64" w:rsidRDefault="00844E64" w:rsidP="002B6AD9">
      <w:pPr>
        <w:pStyle w:val="afe"/>
        <w:numPr>
          <w:ilvl w:val="0"/>
          <w:numId w:val="22"/>
        </w:numPr>
        <w:shd w:val="clear" w:color="auto" w:fill="FFFFFF"/>
        <w:ind w:left="0" w:firstLine="426"/>
        <w:jc w:val="left"/>
        <w:rPr>
          <w:color w:val="000000"/>
          <w:sz w:val="22"/>
          <w:szCs w:val="22"/>
        </w:rPr>
      </w:pPr>
      <w:r w:rsidRPr="00844E64">
        <w:rPr>
          <w:color w:val="000000"/>
          <w:sz w:val="22"/>
          <w:szCs w:val="22"/>
        </w:rPr>
        <w:t>Система имеет любое единственное решение</w:t>
      </w:r>
    </w:p>
    <w:p w:rsidR="00844E64" w:rsidRPr="00844E64" w:rsidRDefault="00844E64" w:rsidP="002B6AD9">
      <w:pPr>
        <w:pStyle w:val="afe"/>
        <w:numPr>
          <w:ilvl w:val="0"/>
          <w:numId w:val="22"/>
        </w:numPr>
        <w:shd w:val="clear" w:color="auto" w:fill="FFFFFF"/>
        <w:ind w:left="0" w:firstLine="426"/>
        <w:jc w:val="left"/>
        <w:rPr>
          <w:color w:val="000000"/>
          <w:sz w:val="22"/>
          <w:szCs w:val="22"/>
        </w:rPr>
      </w:pPr>
      <w:r w:rsidRPr="00844E64">
        <w:rPr>
          <w:color w:val="000000"/>
          <w:sz w:val="22"/>
          <w:szCs w:val="22"/>
        </w:rPr>
        <w:t>Система не имеет решений</w:t>
      </w:r>
    </w:p>
    <w:p w:rsidR="00844E64" w:rsidRPr="00844E64" w:rsidRDefault="00844E64" w:rsidP="002B6AD9">
      <w:pPr>
        <w:pStyle w:val="afe"/>
        <w:numPr>
          <w:ilvl w:val="0"/>
          <w:numId w:val="22"/>
        </w:numPr>
        <w:ind w:left="0" w:firstLine="426"/>
        <w:jc w:val="left"/>
        <w:rPr>
          <w:color w:val="000000"/>
          <w:sz w:val="22"/>
          <w:szCs w:val="22"/>
        </w:rPr>
      </w:pPr>
      <w:r w:rsidRPr="00844E64">
        <w:rPr>
          <w:color w:val="000000"/>
          <w:sz w:val="22"/>
          <w:szCs w:val="22"/>
        </w:rPr>
        <w:t>Система имеет бесконечное множество решений</w:t>
      </w:r>
    </w:p>
    <w:p w:rsidR="00844E64" w:rsidRPr="00844E64" w:rsidRDefault="00844E64" w:rsidP="00844E64">
      <w:pPr>
        <w:spacing w:after="0"/>
        <w:ind w:left="360"/>
        <w:jc w:val="left"/>
        <w:rPr>
          <w:rFonts w:ascii="Times New Roman" w:hAnsi="Times New Roman"/>
        </w:rPr>
      </w:pPr>
    </w:p>
    <w:p w:rsidR="00844E64" w:rsidRPr="00844E64" w:rsidRDefault="00844E64" w:rsidP="00844E64">
      <w:pPr>
        <w:spacing w:after="0"/>
        <w:ind w:left="360" w:hanging="360"/>
        <w:jc w:val="left"/>
        <w:rPr>
          <w:rFonts w:ascii="Times New Roman" w:hAnsi="Times New Roman"/>
        </w:rPr>
      </w:pPr>
      <w:r w:rsidRPr="00844E64">
        <w:rPr>
          <w:rFonts w:ascii="Times New Roman" w:hAnsi="Times New Roman"/>
          <w:b/>
          <w:bCs/>
        </w:rPr>
        <w:lastRenderedPageBreak/>
        <w:t>1</w:t>
      </w:r>
      <w:r w:rsidR="0062793C">
        <w:rPr>
          <w:rFonts w:ascii="Times New Roman" w:hAnsi="Times New Roman"/>
          <w:b/>
          <w:bCs/>
        </w:rPr>
        <w:t>3</w:t>
      </w:r>
      <w:r w:rsidRPr="00844E64">
        <w:rPr>
          <w:rFonts w:ascii="Times New Roman" w:hAnsi="Times New Roman"/>
          <w:b/>
          <w:bCs/>
        </w:rPr>
        <w:t>. Определитель</w:t>
      </w:r>
      <w:r w:rsidRPr="00844E64">
        <w:rPr>
          <w:rFonts w:ascii="Times New Roman" w:hAnsi="Times New Roman"/>
          <w:bCs/>
        </w:rPr>
        <w:t xml:space="preserve"> </w:t>
      </w:r>
      <w:r w:rsidRPr="00844E64">
        <w:rPr>
          <w:rFonts w:ascii="Times New Roman" w:hAnsi="Times New Roman"/>
          <w:bCs/>
          <w:position w:val="-42"/>
        </w:rPr>
        <w:object w:dxaOrig="104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pt;height:48.75pt" o:ole="" fillcolor="window">
            <v:imagedata r:id="rId18" o:title=""/>
          </v:shape>
          <o:OLEObject Type="Embed" ProgID="Equation.3" ShapeID="_x0000_i1025" DrawAspect="Content" ObjectID="_1811938876" r:id="rId19"/>
        </w:object>
      </w:r>
      <w:r w:rsidRPr="00844E64">
        <w:rPr>
          <w:rFonts w:ascii="Times New Roman" w:hAnsi="Times New Roman"/>
          <w:bCs/>
        </w:rPr>
        <w:t xml:space="preserve">  равен</w:t>
      </w:r>
      <w:r w:rsidRPr="00844E64">
        <w:rPr>
          <w:rFonts w:ascii="Times New Roman" w:hAnsi="Times New Roman"/>
        </w:rPr>
        <w:t>:</w:t>
      </w:r>
    </w:p>
    <w:p w:rsidR="00844E64" w:rsidRPr="00844E64" w:rsidRDefault="00844E64" w:rsidP="00844E64">
      <w:pPr>
        <w:numPr>
          <w:ilvl w:val="0"/>
          <w:numId w:val="5"/>
        </w:numPr>
        <w:tabs>
          <w:tab w:val="clear" w:pos="1800"/>
          <w:tab w:val="num" w:pos="709"/>
        </w:tabs>
        <w:spacing w:after="0" w:line="240" w:lineRule="auto"/>
        <w:ind w:hanging="1374"/>
        <w:jc w:val="left"/>
        <w:rPr>
          <w:rFonts w:ascii="Times New Roman" w:hAnsi="Times New Roman"/>
        </w:rPr>
      </w:pPr>
      <w:r w:rsidRPr="00844E64">
        <w:rPr>
          <w:rFonts w:ascii="Times New Roman" w:hAnsi="Times New Roman"/>
        </w:rPr>
        <w:t xml:space="preserve"> 0;                      </w:t>
      </w:r>
      <w:r w:rsidRPr="00844E64">
        <w:rPr>
          <w:rFonts w:ascii="Times New Roman" w:hAnsi="Times New Roman"/>
          <w:lang w:val="en-US"/>
        </w:rPr>
        <w:t>b</w:t>
      </w:r>
      <w:r w:rsidRPr="00844E64">
        <w:rPr>
          <w:rFonts w:ascii="Times New Roman" w:hAnsi="Times New Roman"/>
        </w:rPr>
        <w:t xml:space="preserve">)  -22;                </w:t>
      </w:r>
      <w:r w:rsidRPr="00844E64">
        <w:rPr>
          <w:rFonts w:ascii="Times New Roman" w:hAnsi="Times New Roman"/>
          <w:lang w:val="en-US"/>
        </w:rPr>
        <w:t>c</w:t>
      </w:r>
      <w:r w:rsidRPr="00844E64">
        <w:rPr>
          <w:rFonts w:ascii="Times New Roman" w:hAnsi="Times New Roman"/>
        </w:rPr>
        <w:t xml:space="preserve">)  -26;                               </w:t>
      </w:r>
      <w:r w:rsidRPr="00844E64">
        <w:rPr>
          <w:rFonts w:ascii="Times New Roman" w:hAnsi="Times New Roman"/>
          <w:lang w:val="en-US"/>
        </w:rPr>
        <w:t>d</w:t>
      </w:r>
      <w:r w:rsidRPr="00844E64">
        <w:rPr>
          <w:rFonts w:ascii="Times New Roman" w:hAnsi="Times New Roman"/>
        </w:rPr>
        <w:t>)    22.</w:t>
      </w:r>
    </w:p>
    <w:p w:rsidR="00844E64" w:rsidRPr="00844E64" w:rsidRDefault="00844E64" w:rsidP="00844E64">
      <w:pPr>
        <w:spacing w:after="0"/>
        <w:ind w:left="1440"/>
        <w:jc w:val="left"/>
        <w:rPr>
          <w:rFonts w:ascii="Times New Roman" w:hAnsi="Times New Roman"/>
        </w:rPr>
      </w:pPr>
    </w:p>
    <w:p w:rsidR="00844E64" w:rsidRPr="00844E64" w:rsidRDefault="00844E64" w:rsidP="00844E64">
      <w:pPr>
        <w:spacing w:after="0"/>
        <w:ind w:left="360" w:hanging="360"/>
        <w:jc w:val="left"/>
        <w:rPr>
          <w:rFonts w:ascii="Times New Roman" w:hAnsi="Times New Roman"/>
          <w:bCs/>
        </w:rPr>
      </w:pPr>
      <w:r w:rsidRPr="00844E64">
        <w:rPr>
          <w:rFonts w:ascii="Times New Roman" w:hAnsi="Times New Roman"/>
          <w:b/>
          <w:bCs/>
        </w:rPr>
        <w:t>1</w:t>
      </w:r>
      <w:r w:rsidR="0062793C">
        <w:rPr>
          <w:rFonts w:ascii="Times New Roman" w:hAnsi="Times New Roman"/>
          <w:b/>
          <w:bCs/>
        </w:rPr>
        <w:t>4</w:t>
      </w:r>
      <w:r w:rsidRPr="00844E64">
        <w:rPr>
          <w:rFonts w:ascii="Times New Roman" w:hAnsi="Times New Roman"/>
          <w:b/>
          <w:bCs/>
        </w:rPr>
        <w:t>. Метод Крамера при решении системы</w:t>
      </w:r>
      <w:r w:rsidRPr="00844E64">
        <w:rPr>
          <w:rFonts w:ascii="Times New Roman" w:hAnsi="Times New Roman"/>
          <w:bCs/>
        </w:rPr>
        <w:t xml:space="preserve"> </w:t>
      </w:r>
      <w:r w:rsidRPr="00844E64">
        <w:rPr>
          <w:rFonts w:ascii="Times New Roman" w:hAnsi="Times New Roman"/>
          <w:bCs/>
          <w:position w:val="-26"/>
        </w:rPr>
        <w:object w:dxaOrig="1560" w:dyaOrig="660">
          <v:shape id="_x0000_i1026" type="#_x0000_t75" style="width:78.2pt;height:29.4pt" o:ole="" fillcolor="window">
            <v:imagedata r:id="rId20" o:title=""/>
          </v:shape>
          <o:OLEObject Type="Embed" ProgID="Equation.3" ShapeID="_x0000_i1026" DrawAspect="Content" ObjectID="_1811938877" r:id="rId21"/>
        </w:object>
      </w:r>
      <w:r w:rsidRPr="00844E64">
        <w:rPr>
          <w:rFonts w:ascii="Times New Roman" w:hAnsi="Times New Roman"/>
          <w:bCs/>
        </w:rPr>
        <w:t xml:space="preserve"> дает следующий результат:</w:t>
      </w:r>
    </w:p>
    <w:p w:rsidR="00844E64" w:rsidRPr="00844E64" w:rsidRDefault="00844E64" w:rsidP="002B6AD9">
      <w:pPr>
        <w:numPr>
          <w:ilvl w:val="0"/>
          <w:numId w:val="11"/>
        </w:numPr>
        <w:tabs>
          <w:tab w:val="clear" w:pos="2160"/>
        </w:tabs>
        <w:spacing w:after="0" w:line="240" w:lineRule="auto"/>
        <w:ind w:left="851" w:hanging="425"/>
        <w:jc w:val="left"/>
        <w:rPr>
          <w:rFonts w:ascii="Times New Roman" w:hAnsi="Times New Roman"/>
        </w:rPr>
      </w:pPr>
      <w:r w:rsidRPr="00844E64">
        <w:rPr>
          <w:rFonts w:ascii="Times New Roman" w:hAnsi="Times New Roman"/>
        </w:rPr>
        <w:t xml:space="preserve"> (12; -15);   </w:t>
      </w:r>
      <w:r w:rsidRPr="00844E64">
        <w:rPr>
          <w:rFonts w:ascii="Times New Roman" w:hAnsi="Times New Roman"/>
          <w:lang w:val="en-US"/>
        </w:rPr>
        <w:t xml:space="preserve">    </w:t>
      </w:r>
      <w:r w:rsidRPr="00844E64">
        <w:rPr>
          <w:rFonts w:ascii="Times New Roman" w:hAnsi="Times New Roman"/>
        </w:rPr>
        <w:t xml:space="preserve">  </w:t>
      </w:r>
      <w:r w:rsidRPr="00844E64">
        <w:rPr>
          <w:rFonts w:ascii="Times New Roman" w:hAnsi="Times New Roman"/>
          <w:lang w:val="en-US"/>
        </w:rPr>
        <w:t xml:space="preserve">b)  </w:t>
      </w:r>
      <w:r w:rsidRPr="00844E64">
        <w:rPr>
          <w:rFonts w:ascii="Times New Roman" w:hAnsi="Times New Roman"/>
        </w:rPr>
        <w:t xml:space="preserve">(-12; 15);  </w:t>
      </w:r>
      <w:r w:rsidRPr="00844E64">
        <w:rPr>
          <w:rFonts w:ascii="Times New Roman" w:hAnsi="Times New Roman"/>
          <w:lang w:val="en-US"/>
        </w:rPr>
        <w:t xml:space="preserve">  </w:t>
      </w:r>
      <w:r w:rsidRPr="00844E64">
        <w:rPr>
          <w:rFonts w:ascii="Times New Roman" w:hAnsi="Times New Roman"/>
        </w:rPr>
        <w:t xml:space="preserve">    </w:t>
      </w:r>
      <w:r w:rsidRPr="00844E64">
        <w:rPr>
          <w:rFonts w:ascii="Times New Roman" w:hAnsi="Times New Roman"/>
          <w:lang w:val="en-US"/>
        </w:rPr>
        <w:t xml:space="preserve">c)  </w:t>
      </w:r>
      <w:r w:rsidRPr="00844E64">
        <w:rPr>
          <w:rFonts w:ascii="Times New Roman" w:hAnsi="Times New Roman"/>
        </w:rPr>
        <w:t xml:space="preserve">(-12; -15);  </w:t>
      </w:r>
      <w:r w:rsidRPr="00844E64">
        <w:rPr>
          <w:rFonts w:ascii="Times New Roman" w:hAnsi="Times New Roman"/>
          <w:lang w:val="en-US"/>
        </w:rPr>
        <w:t xml:space="preserve">  </w:t>
      </w:r>
      <w:r w:rsidRPr="00844E64">
        <w:rPr>
          <w:rFonts w:ascii="Times New Roman" w:hAnsi="Times New Roman"/>
        </w:rPr>
        <w:t xml:space="preserve">                 </w:t>
      </w:r>
      <w:r w:rsidRPr="00844E64">
        <w:rPr>
          <w:rFonts w:ascii="Times New Roman" w:hAnsi="Times New Roman"/>
          <w:lang w:val="en-US"/>
        </w:rPr>
        <w:t xml:space="preserve"> d)  </w:t>
      </w:r>
      <w:r w:rsidRPr="00844E64">
        <w:rPr>
          <w:rFonts w:ascii="Times New Roman" w:hAnsi="Times New Roman"/>
        </w:rPr>
        <w:t>(12; 15).</w:t>
      </w:r>
    </w:p>
    <w:p w:rsidR="00844E64" w:rsidRPr="00844E64" w:rsidRDefault="0062793C" w:rsidP="00844E64">
      <w:pPr>
        <w:shd w:val="clear" w:color="auto" w:fill="FFFFFF"/>
        <w:spacing w:after="0"/>
        <w:jc w:val="left"/>
        <w:rPr>
          <w:rFonts w:ascii="Times New Roman" w:hAnsi="Times New Roman"/>
          <w:color w:val="000000"/>
        </w:rPr>
      </w:pPr>
      <w:r>
        <w:rPr>
          <w:rFonts w:ascii="Times New Roman" w:hAnsi="Times New Roman"/>
          <w:b/>
        </w:rPr>
        <w:t>15</w:t>
      </w:r>
      <w:r w:rsidR="00844E64" w:rsidRPr="00844E64">
        <w:rPr>
          <w:rFonts w:ascii="Times New Roman" w:hAnsi="Times New Roman"/>
          <w:b/>
        </w:rPr>
        <w:t>.</w:t>
      </w:r>
      <w:r w:rsidR="00844E64" w:rsidRPr="00844E64">
        <w:rPr>
          <w:rFonts w:ascii="Times New Roman" w:hAnsi="Times New Roman"/>
          <w:b/>
          <w:color w:val="000000"/>
        </w:rPr>
        <w:t xml:space="preserve"> Если в определителе поменять местами</w:t>
      </w:r>
      <w:r w:rsidR="00844E64" w:rsidRPr="00844E64">
        <w:rPr>
          <w:rFonts w:ascii="Times New Roman" w:hAnsi="Times New Roman"/>
          <w:color w:val="000000"/>
        </w:rPr>
        <w:t xml:space="preserve"> два соседних параллельных ряда (строки или столбцы), то значение определителя:</w:t>
      </w:r>
    </w:p>
    <w:p w:rsidR="00844E64" w:rsidRPr="00844E64" w:rsidRDefault="00844E64" w:rsidP="00844E64">
      <w:pPr>
        <w:pStyle w:val="afe"/>
        <w:shd w:val="clear" w:color="auto" w:fill="FFFFFF"/>
        <w:ind w:left="0"/>
        <w:jc w:val="left"/>
        <w:rPr>
          <w:color w:val="000000"/>
          <w:sz w:val="22"/>
          <w:szCs w:val="22"/>
        </w:rPr>
      </w:pPr>
      <w:r w:rsidRPr="00844E64">
        <w:rPr>
          <w:color w:val="000000"/>
          <w:sz w:val="22"/>
          <w:szCs w:val="22"/>
        </w:rPr>
        <w:t>1) будет равен нулю</w:t>
      </w:r>
    </w:p>
    <w:p w:rsidR="00844E64" w:rsidRPr="00844E64" w:rsidRDefault="00844E64" w:rsidP="00844E64">
      <w:pPr>
        <w:pStyle w:val="afe"/>
        <w:shd w:val="clear" w:color="auto" w:fill="FFFFFF"/>
        <w:ind w:left="0"/>
        <w:jc w:val="left"/>
        <w:rPr>
          <w:color w:val="000000"/>
          <w:sz w:val="22"/>
          <w:szCs w:val="22"/>
        </w:rPr>
      </w:pPr>
      <w:r w:rsidRPr="00844E64">
        <w:rPr>
          <w:color w:val="000000"/>
          <w:sz w:val="22"/>
          <w:szCs w:val="22"/>
        </w:rPr>
        <w:t>2) будет равен единице</w:t>
      </w:r>
    </w:p>
    <w:p w:rsidR="00844E64" w:rsidRPr="00844E64" w:rsidRDefault="00844E64" w:rsidP="00844E64">
      <w:pPr>
        <w:pStyle w:val="afe"/>
        <w:shd w:val="clear" w:color="auto" w:fill="FFFFFF"/>
        <w:ind w:left="0"/>
        <w:jc w:val="left"/>
        <w:rPr>
          <w:color w:val="000000"/>
          <w:sz w:val="22"/>
          <w:szCs w:val="22"/>
        </w:rPr>
      </w:pPr>
      <w:r w:rsidRPr="00844E64">
        <w:rPr>
          <w:color w:val="000000"/>
          <w:sz w:val="22"/>
          <w:szCs w:val="22"/>
        </w:rPr>
        <w:t>3) поменяет знак на противоположный</w:t>
      </w:r>
    </w:p>
    <w:p w:rsidR="00844E64" w:rsidRPr="00844E64" w:rsidRDefault="00844E64" w:rsidP="00844E64">
      <w:pPr>
        <w:pStyle w:val="afe"/>
        <w:ind w:left="0"/>
        <w:jc w:val="left"/>
        <w:rPr>
          <w:color w:val="000000"/>
          <w:sz w:val="22"/>
          <w:szCs w:val="22"/>
        </w:rPr>
      </w:pPr>
      <w:r w:rsidRPr="00844E64">
        <w:rPr>
          <w:color w:val="000000"/>
          <w:sz w:val="22"/>
          <w:szCs w:val="22"/>
        </w:rPr>
        <w:t>4) не изменится</w:t>
      </w:r>
    </w:p>
    <w:p w:rsidR="00844E64" w:rsidRPr="00844E64" w:rsidRDefault="0062793C" w:rsidP="00844E64">
      <w:pPr>
        <w:tabs>
          <w:tab w:val="num" w:pos="180"/>
        </w:tabs>
        <w:spacing w:after="0"/>
        <w:jc w:val="left"/>
        <w:rPr>
          <w:rFonts w:ascii="Times New Roman" w:hAnsi="Times New Roman"/>
          <w:bCs/>
        </w:rPr>
      </w:pPr>
      <w:r>
        <w:rPr>
          <w:rFonts w:ascii="Times New Roman" w:hAnsi="Times New Roman"/>
          <w:b/>
          <w:bCs/>
        </w:rPr>
        <w:t>16</w:t>
      </w:r>
      <w:r w:rsidR="00844E64" w:rsidRPr="00844E64">
        <w:rPr>
          <w:rFonts w:ascii="Times New Roman" w:hAnsi="Times New Roman"/>
          <w:b/>
          <w:bCs/>
        </w:rPr>
        <w:t>. Записать уравнение линии</w:t>
      </w:r>
      <w:r w:rsidR="00844E64" w:rsidRPr="00844E64">
        <w:rPr>
          <w:rFonts w:ascii="Times New Roman" w:hAnsi="Times New Roman"/>
          <w:bCs/>
        </w:rPr>
        <w:t xml:space="preserve"> каждая точка  которой равноудалена от двух  заданных точек А(2,-3); В (4,7).</w:t>
      </w:r>
    </w:p>
    <w:p w:rsidR="00844E64" w:rsidRPr="00844E64" w:rsidRDefault="00844E64" w:rsidP="00844E64">
      <w:pPr>
        <w:tabs>
          <w:tab w:val="num" w:pos="720"/>
        </w:tabs>
        <w:spacing w:after="0"/>
        <w:ind w:hanging="360"/>
        <w:jc w:val="left"/>
        <w:rPr>
          <w:rFonts w:ascii="Times New Roman" w:hAnsi="Times New Roman"/>
        </w:rPr>
      </w:pPr>
      <w:r w:rsidRPr="00844E64">
        <w:rPr>
          <w:rFonts w:ascii="Times New Roman" w:hAnsi="Times New Roman"/>
          <w:iCs/>
        </w:rPr>
        <w:t xml:space="preserve">а)     </w:t>
      </w:r>
      <w:r w:rsidRPr="00844E64">
        <w:rPr>
          <w:rFonts w:ascii="Times New Roman" w:hAnsi="Times New Roman"/>
          <w:i/>
          <w:iCs/>
          <w:lang w:val="en-US"/>
        </w:rPr>
        <w:t>x</w:t>
      </w:r>
      <w:r w:rsidRPr="00844E64">
        <w:rPr>
          <w:rFonts w:ascii="Times New Roman" w:hAnsi="Times New Roman"/>
        </w:rPr>
        <w:t>+5</w:t>
      </w:r>
      <w:r w:rsidRPr="00844E64">
        <w:rPr>
          <w:rFonts w:ascii="Times New Roman" w:hAnsi="Times New Roman"/>
          <w:i/>
          <w:iCs/>
          <w:lang w:val="en-US"/>
        </w:rPr>
        <w:t>y</w:t>
      </w:r>
      <w:r w:rsidRPr="00844E64">
        <w:rPr>
          <w:rFonts w:ascii="Times New Roman" w:hAnsi="Times New Roman"/>
        </w:rPr>
        <w:t xml:space="preserve">-13=0;                    </w:t>
      </w:r>
      <w:r w:rsidRPr="00844E64">
        <w:rPr>
          <w:rFonts w:ascii="Times New Roman" w:hAnsi="Times New Roman"/>
          <w:lang w:val="en-US"/>
        </w:rPr>
        <w:t>b</w:t>
      </w:r>
      <w:r w:rsidRPr="00844E64">
        <w:rPr>
          <w:rFonts w:ascii="Times New Roman" w:hAnsi="Times New Roman"/>
        </w:rPr>
        <w:t>)   2</w:t>
      </w:r>
      <w:r w:rsidRPr="00844E64">
        <w:rPr>
          <w:rFonts w:ascii="Times New Roman" w:hAnsi="Times New Roman"/>
          <w:i/>
          <w:iCs/>
          <w:lang w:val="en-US"/>
        </w:rPr>
        <w:t>x</w:t>
      </w:r>
      <w:r w:rsidRPr="00844E64">
        <w:rPr>
          <w:rFonts w:ascii="Times New Roman" w:hAnsi="Times New Roman"/>
        </w:rPr>
        <w:t>+4</w:t>
      </w:r>
      <w:r w:rsidRPr="00844E64">
        <w:rPr>
          <w:rFonts w:ascii="Times New Roman" w:hAnsi="Times New Roman"/>
          <w:i/>
          <w:iCs/>
          <w:lang w:val="en-US"/>
        </w:rPr>
        <w:t>y</w:t>
      </w:r>
      <w:r w:rsidRPr="00844E64">
        <w:rPr>
          <w:rFonts w:ascii="Times New Roman" w:hAnsi="Times New Roman"/>
        </w:rPr>
        <w:t>-11=0;</w:t>
      </w:r>
    </w:p>
    <w:p w:rsidR="00844E64" w:rsidRPr="00844E64" w:rsidRDefault="00844E64" w:rsidP="00844E64">
      <w:pPr>
        <w:spacing w:after="0"/>
        <w:jc w:val="left"/>
        <w:rPr>
          <w:rFonts w:ascii="Times New Roman" w:hAnsi="Times New Roman"/>
        </w:rPr>
      </w:pPr>
      <w:r w:rsidRPr="00844E64">
        <w:rPr>
          <w:rFonts w:ascii="Times New Roman" w:hAnsi="Times New Roman"/>
          <w:iCs/>
          <w:lang w:val="en-US"/>
        </w:rPr>
        <w:t>c</w:t>
      </w:r>
      <w:r w:rsidRPr="00844E64">
        <w:rPr>
          <w:rFonts w:ascii="Times New Roman" w:hAnsi="Times New Roman"/>
          <w:iCs/>
        </w:rPr>
        <w:t>)</w:t>
      </w:r>
      <w:r w:rsidRPr="00844E64">
        <w:rPr>
          <w:rFonts w:ascii="Times New Roman" w:hAnsi="Times New Roman"/>
          <w:i/>
          <w:iCs/>
        </w:rPr>
        <w:t xml:space="preserve">     </w:t>
      </w:r>
      <w:r w:rsidRPr="00844E64">
        <w:rPr>
          <w:rFonts w:ascii="Times New Roman" w:hAnsi="Times New Roman"/>
          <w:i/>
          <w:iCs/>
          <w:lang w:val="en-US"/>
        </w:rPr>
        <w:t>y</w:t>
      </w:r>
      <w:r w:rsidRPr="00844E64">
        <w:rPr>
          <w:rFonts w:ascii="Times New Roman" w:hAnsi="Times New Roman"/>
        </w:rPr>
        <w:t>=2</w:t>
      </w:r>
      <w:r w:rsidRPr="00844E64">
        <w:rPr>
          <w:rFonts w:ascii="Times New Roman" w:hAnsi="Times New Roman"/>
          <w:i/>
          <w:iCs/>
          <w:lang w:val="en-US"/>
        </w:rPr>
        <w:t>x</w:t>
      </w:r>
      <w:r w:rsidRPr="00844E64">
        <w:rPr>
          <w:rFonts w:ascii="Times New Roman" w:hAnsi="Times New Roman"/>
        </w:rPr>
        <w:t xml:space="preserve">-3;                          </w:t>
      </w:r>
      <w:r w:rsidRPr="00844E64">
        <w:rPr>
          <w:rFonts w:ascii="Times New Roman" w:hAnsi="Times New Roman"/>
          <w:lang w:val="en-US"/>
        </w:rPr>
        <w:t>d</w:t>
      </w:r>
      <w:r w:rsidRPr="00844E64">
        <w:rPr>
          <w:rFonts w:ascii="Times New Roman" w:hAnsi="Times New Roman"/>
        </w:rPr>
        <w:t xml:space="preserve">)     </w:t>
      </w:r>
      <w:r w:rsidRPr="00844E64">
        <w:rPr>
          <w:rFonts w:ascii="Times New Roman" w:hAnsi="Times New Roman"/>
          <w:i/>
          <w:iCs/>
          <w:lang w:val="en-US"/>
        </w:rPr>
        <w:t>x</w:t>
      </w:r>
      <w:r w:rsidRPr="00844E64">
        <w:rPr>
          <w:rFonts w:ascii="Times New Roman" w:hAnsi="Times New Roman"/>
        </w:rPr>
        <w:t>-5</w:t>
      </w:r>
      <w:r w:rsidRPr="00844E64">
        <w:rPr>
          <w:rFonts w:ascii="Times New Roman" w:hAnsi="Times New Roman"/>
          <w:i/>
          <w:iCs/>
          <w:lang w:val="en-US"/>
        </w:rPr>
        <w:t>y</w:t>
      </w:r>
      <w:r w:rsidRPr="00844E64">
        <w:rPr>
          <w:rFonts w:ascii="Times New Roman" w:hAnsi="Times New Roman"/>
        </w:rPr>
        <w:t>+15=0.</w:t>
      </w:r>
    </w:p>
    <w:p w:rsidR="00844E64" w:rsidRPr="00844E64" w:rsidRDefault="00844E64" w:rsidP="00844E64">
      <w:pPr>
        <w:spacing w:after="0"/>
        <w:jc w:val="left"/>
        <w:rPr>
          <w:rFonts w:ascii="Times New Roman" w:hAnsi="Times New Roman"/>
        </w:rPr>
      </w:pPr>
      <w:r w:rsidRPr="00844E64">
        <w:rPr>
          <w:rFonts w:ascii="Times New Roman" w:hAnsi="Times New Roman"/>
          <w:b/>
          <w:bCs/>
        </w:rPr>
        <w:t xml:space="preserve"> </w:t>
      </w:r>
      <w:r w:rsidR="0062793C">
        <w:rPr>
          <w:rFonts w:ascii="Times New Roman" w:hAnsi="Times New Roman"/>
          <w:b/>
          <w:bCs/>
        </w:rPr>
        <w:t>17</w:t>
      </w:r>
      <w:r w:rsidRPr="00844E64">
        <w:rPr>
          <w:rFonts w:ascii="Times New Roman" w:hAnsi="Times New Roman"/>
          <w:b/>
          <w:bCs/>
        </w:rPr>
        <w:t>.  Найти расстояние между прямыми</w:t>
      </w:r>
      <w:r w:rsidRPr="00844E64">
        <w:rPr>
          <w:rFonts w:ascii="Times New Roman" w:hAnsi="Times New Roman"/>
          <w:bCs/>
        </w:rPr>
        <w:t>: 3</w:t>
      </w:r>
      <w:r w:rsidRPr="00844E64">
        <w:rPr>
          <w:rFonts w:ascii="Times New Roman" w:hAnsi="Times New Roman"/>
          <w:bCs/>
          <w:i/>
          <w:iCs/>
          <w:lang w:val="en-US"/>
        </w:rPr>
        <w:t>x</w:t>
      </w:r>
      <w:r w:rsidRPr="00844E64">
        <w:rPr>
          <w:rFonts w:ascii="Times New Roman" w:hAnsi="Times New Roman"/>
          <w:bCs/>
        </w:rPr>
        <w:t>-4</w:t>
      </w:r>
      <w:r w:rsidRPr="00844E64">
        <w:rPr>
          <w:rFonts w:ascii="Times New Roman" w:hAnsi="Times New Roman"/>
          <w:bCs/>
          <w:i/>
          <w:iCs/>
          <w:lang w:val="en-US"/>
        </w:rPr>
        <w:t>y</w:t>
      </w:r>
      <w:r w:rsidRPr="00844E64">
        <w:rPr>
          <w:rFonts w:ascii="Times New Roman" w:hAnsi="Times New Roman"/>
          <w:bCs/>
        </w:rPr>
        <w:t>+3=0 и 3</w:t>
      </w:r>
      <w:r w:rsidRPr="00844E64">
        <w:rPr>
          <w:rFonts w:ascii="Times New Roman" w:hAnsi="Times New Roman"/>
          <w:bCs/>
          <w:i/>
          <w:iCs/>
          <w:lang w:val="en-US"/>
        </w:rPr>
        <w:t>x</w:t>
      </w:r>
      <w:r w:rsidRPr="00844E64">
        <w:rPr>
          <w:rFonts w:ascii="Times New Roman" w:hAnsi="Times New Roman"/>
          <w:bCs/>
        </w:rPr>
        <w:t>-4</w:t>
      </w:r>
      <w:r w:rsidRPr="00844E64">
        <w:rPr>
          <w:rFonts w:ascii="Times New Roman" w:hAnsi="Times New Roman"/>
          <w:bCs/>
          <w:i/>
          <w:iCs/>
          <w:lang w:val="en-US"/>
        </w:rPr>
        <w:t>y</w:t>
      </w:r>
      <w:r w:rsidRPr="00844E64">
        <w:rPr>
          <w:rFonts w:ascii="Times New Roman" w:hAnsi="Times New Roman"/>
          <w:bCs/>
        </w:rPr>
        <w:t>-3=0</w:t>
      </w:r>
    </w:p>
    <w:p w:rsidR="00844E64" w:rsidRPr="00844E64" w:rsidRDefault="00844E64" w:rsidP="002B6AD9">
      <w:pPr>
        <w:numPr>
          <w:ilvl w:val="0"/>
          <w:numId w:val="10"/>
        </w:numPr>
        <w:spacing w:after="0" w:line="240" w:lineRule="auto"/>
        <w:ind w:left="0"/>
        <w:jc w:val="left"/>
        <w:rPr>
          <w:rFonts w:ascii="Times New Roman" w:hAnsi="Times New Roman"/>
        </w:rPr>
      </w:pPr>
      <w:r w:rsidRPr="00844E64">
        <w:rPr>
          <w:rFonts w:ascii="Times New Roman" w:hAnsi="Times New Roman"/>
        </w:rPr>
        <w:t xml:space="preserve"> </w:t>
      </w:r>
      <w:r w:rsidRPr="00844E64">
        <w:rPr>
          <w:rFonts w:ascii="Times New Roman" w:hAnsi="Times New Roman"/>
          <w:position w:val="-24"/>
        </w:rPr>
        <w:object w:dxaOrig="240" w:dyaOrig="620">
          <v:shape id="_x0000_i1027" type="#_x0000_t75" style="width:10.05pt;height:29.4pt" o:ole="">
            <v:imagedata r:id="rId22" o:title=""/>
          </v:shape>
          <o:OLEObject Type="Embed" ProgID="Equation.3" ShapeID="_x0000_i1027" DrawAspect="Content" ObjectID="_1811938878" r:id="rId23"/>
        </w:object>
      </w:r>
      <w:r w:rsidRPr="00844E64">
        <w:rPr>
          <w:rFonts w:ascii="Times New Roman" w:hAnsi="Times New Roman"/>
        </w:rPr>
        <w:t xml:space="preserve">;           </w:t>
      </w:r>
      <w:r w:rsidRPr="00844E64">
        <w:rPr>
          <w:rFonts w:ascii="Times New Roman" w:hAnsi="Times New Roman"/>
          <w:lang w:val="en-US"/>
        </w:rPr>
        <w:t>b</w:t>
      </w:r>
      <w:r w:rsidRPr="00844E64">
        <w:rPr>
          <w:rFonts w:ascii="Times New Roman" w:hAnsi="Times New Roman"/>
        </w:rPr>
        <w:t xml:space="preserve">)   3;               </w:t>
      </w:r>
      <w:r w:rsidRPr="00844E64">
        <w:rPr>
          <w:rFonts w:ascii="Times New Roman" w:hAnsi="Times New Roman"/>
          <w:lang w:val="en-US"/>
        </w:rPr>
        <w:t>c</w:t>
      </w:r>
      <w:r w:rsidRPr="00844E64">
        <w:rPr>
          <w:rFonts w:ascii="Times New Roman" w:hAnsi="Times New Roman"/>
        </w:rPr>
        <w:t xml:space="preserve">)    </w:t>
      </w:r>
      <w:r w:rsidRPr="00844E64">
        <w:rPr>
          <w:rFonts w:ascii="Times New Roman" w:hAnsi="Times New Roman"/>
          <w:position w:val="-24"/>
        </w:rPr>
        <w:object w:dxaOrig="220" w:dyaOrig="620">
          <v:shape id="_x0000_i1028" type="#_x0000_t75" style="width:10.05pt;height:29.4pt" o:ole="">
            <v:imagedata r:id="rId24" o:title=""/>
          </v:shape>
          <o:OLEObject Type="Embed" ProgID="Equation.3" ShapeID="_x0000_i1028" DrawAspect="Content" ObjectID="_1811938879" r:id="rId25"/>
        </w:object>
      </w:r>
      <w:r w:rsidRPr="00844E64">
        <w:rPr>
          <w:rFonts w:ascii="Times New Roman" w:hAnsi="Times New Roman"/>
        </w:rPr>
        <w:t xml:space="preserve">;                  </w:t>
      </w:r>
      <w:r w:rsidRPr="00844E64">
        <w:rPr>
          <w:rFonts w:ascii="Times New Roman" w:hAnsi="Times New Roman"/>
          <w:lang w:val="en-US"/>
        </w:rPr>
        <w:t>d</w:t>
      </w:r>
      <w:r w:rsidRPr="00844E64">
        <w:rPr>
          <w:rFonts w:ascii="Times New Roman" w:hAnsi="Times New Roman"/>
        </w:rPr>
        <w:t xml:space="preserve">)   </w:t>
      </w:r>
      <w:r w:rsidRPr="00844E64">
        <w:rPr>
          <w:rFonts w:ascii="Times New Roman" w:hAnsi="Times New Roman"/>
          <w:position w:val="-24"/>
        </w:rPr>
        <w:object w:dxaOrig="240" w:dyaOrig="620">
          <v:shape id="_x0000_i1029" type="#_x0000_t75" style="width:10.05pt;height:29.4pt" o:ole="">
            <v:imagedata r:id="rId26" o:title=""/>
          </v:shape>
          <o:OLEObject Type="Embed" ProgID="Equation.3" ShapeID="_x0000_i1029" DrawAspect="Content" ObjectID="_1811938880" r:id="rId27"/>
        </w:object>
      </w:r>
      <w:r w:rsidRPr="00844E64">
        <w:rPr>
          <w:rFonts w:ascii="Times New Roman" w:hAnsi="Times New Roman"/>
        </w:rPr>
        <w:t>.</w:t>
      </w:r>
    </w:p>
    <w:p w:rsidR="007F7704" w:rsidRPr="00CD5274" w:rsidRDefault="007F7704" w:rsidP="007F7704">
      <w:pPr>
        <w:tabs>
          <w:tab w:val="num" w:pos="0"/>
        </w:tabs>
        <w:spacing w:after="0" w:line="240" w:lineRule="auto"/>
        <w:rPr>
          <w:rFonts w:ascii="Times New Roman" w:hAnsi="Times New Roman"/>
          <w:b/>
          <w:u w:val="single"/>
        </w:rPr>
      </w:pPr>
      <w:r w:rsidRPr="00CD5274">
        <w:rPr>
          <w:rFonts w:ascii="Times New Roman" w:hAnsi="Times New Roman"/>
          <w:b/>
          <w:bCs/>
          <w:sz w:val="24"/>
          <w:szCs w:val="24"/>
          <w:u w:val="single"/>
        </w:rPr>
        <w:t>Дифференциальное исчисление функции одной переменной</w:t>
      </w:r>
    </w:p>
    <w:p w:rsidR="007F7704" w:rsidRPr="007F7704" w:rsidRDefault="00CD5274" w:rsidP="007F7704">
      <w:pPr>
        <w:pStyle w:val="32"/>
        <w:jc w:val="left"/>
        <w:rPr>
          <w:sz w:val="22"/>
          <w:szCs w:val="22"/>
        </w:rPr>
      </w:pPr>
      <w:r>
        <w:rPr>
          <w:b/>
          <w:sz w:val="22"/>
          <w:szCs w:val="22"/>
        </w:rPr>
        <w:t>1</w:t>
      </w:r>
      <w:r w:rsidR="007F7704" w:rsidRPr="007F7704">
        <w:rPr>
          <w:b/>
          <w:sz w:val="22"/>
          <w:szCs w:val="22"/>
        </w:rPr>
        <w:t>. Укажите ключевое слово в формулировке механического смысла производной второго порядка</w:t>
      </w:r>
      <w:r w:rsidR="007F7704" w:rsidRPr="007F7704">
        <w:rPr>
          <w:sz w:val="22"/>
          <w:szCs w:val="22"/>
        </w:rPr>
        <w:t>:</w:t>
      </w:r>
    </w:p>
    <w:p w:rsidR="007F7704" w:rsidRPr="007F7704" w:rsidRDefault="007F7704" w:rsidP="002B6AD9">
      <w:pPr>
        <w:numPr>
          <w:ilvl w:val="0"/>
          <w:numId w:val="23"/>
        </w:numPr>
        <w:spacing w:after="0" w:line="240" w:lineRule="auto"/>
        <w:ind w:left="0" w:firstLine="142"/>
        <w:jc w:val="left"/>
        <w:rPr>
          <w:rFonts w:ascii="Times New Roman" w:hAnsi="Times New Roman"/>
        </w:rPr>
      </w:pPr>
      <w:r w:rsidRPr="007F7704">
        <w:rPr>
          <w:rFonts w:ascii="Times New Roman" w:hAnsi="Times New Roman"/>
        </w:rPr>
        <w:t xml:space="preserve">     скорость ;      </w:t>
      </w:r>
      <w:r w:rsidRPr="007F7704">
        <w:rPr>
          <w:rFonts w:ascii="Times New Roman" w:hAnsi="Times New Roman"/>
          <w:lang w:val="en-US"/>
        </w:rPr>
        <w:t xml:space="preserve">               </w:t>
      </w:r>
      <w:r w:rsidRPr="007F7704">
        <w:rPr>
          <w:rFonts w:ascii="Times New Roman" w:hAnsi="Times New Roman"/>
        </w:rPr>
        <w:t xml:space="preserve">     </w:t>
      </w:r>
      <w:r w:rsidRPr="007F7704">
        <w:rPr>
          <w:rFonts w:ascii="Times New Roman" w:hAnsi="Times New Roman"/>
          <w:lang w:val="en-US"/>
        </w:rPr>
        <w:t xml:space="preserve">b)  </w:t>
      </w:r>
      <w:r w:rsidRPr="007F7704">
        <w:rPr>
          <w:rFonts w:ascii="Times New Roman" w:hAnsi="Times New Roman"/>
        </w:rPr>
        <w:t xml:space="preserve">ускорение ;              </w:t>
      </w:r>
    </w:p>
    <w:p w:rsidR="007F7704" w:rsidRPr="007F7704" w:rsidRDefault="007F7704" w:rsidP="007F7704">
      <w:pPr>
        <w:spacing w:after="0"/>
        <w:jc w:val="left"/>
        <w:rPr>
          <w:rFonts w:ascii="Times New Roman" w:hAnsi="Times New Roman"/>
        </w:rPr>
      </w:pPr>
    </w:p>
    <w:p w:rsidR="007F7704" w:rsidRPr="007F7704" w:rsidRDefault="007F7704" w:rsidP="007F7704">
      <w:pPr>
        <w:spacing w:after="0"/>
        <w:jc w:val="left"/>
        <w:rPr>
          <w:rFonts w:ascii="Times New Roman" w:hAnsi="Times New Roman"/>
        </w:rPr>
      </w:pPr>
      <w:r w:rsidRPr="007F7704">
        <w:rPr>
          <w:rFonts w:ascii="Times New Roman" w:hAnsi="Times New Roman"/>
          <w:lang w:val="en-US"/>
        </w:rPr>
        <w:t>c</w:t>
      </w:r>
      <w:r w:rsidRPr="007F7704">
        <w:rPr>
          <w:rFonts w:ascii="Times New Roman" w:hAnsi="Times New Roman"/>
        </w:rPr>
        <w:t xml:space="preserve">)     путь ;                                 </w:t>
      </w:r>
      <w:r w:rsidRPr="007F7704">
        <w:rPr>
          <w:rFonts w:ascii="Times New Roman" w:hAnsi="Times New Roman"/>
          <w:lang w:val="en-US"/>
        </w:rPr>
        <w:t>d</w:t>
      </w:r>
      <w:r w:rsidRPr="007F7704">
        <w:rPr>
          <w:rFonts w:ascii="Times New Roman" w:hAnsi="Times New Roman"/>
        </w:rPr>
        <w:t>)  время.</w:t>
      </w:r>
    </w:p>
    <w:p w:rsidR="007F7704" w:rsidRPr="007F7704" w:rsidRDefault="00CD5274" w:rsidP="007F7704">
      <w:pPr>
        <w:spacing w:after="0"/>
        <w:jc w:val="left"/>
        <w:rPr>
          <w:rFonts w:ascii="Times New Roman" w:hAnsi="Times New Roman"/>
          <w:bCs/>
        </w:rPr>
      </w:pPr>
      <w:r>
        <w:rPr>
          <w:rFonts w:ascii="Times New Roman" w:hAnsi="Times New Roman"/>
          <w:b/>
          <w:bCs/>
        </w:rPr>
        <w:t>2</w:t>
      </w:r>
      <w:r w:rsidR="007F7704" w:rsidRPr="007F7704">
        <w:rPr>
          <w:rFonts w:ascii="Times New Roman" w:hAnsi="Times New Roman"/>
          <w:b/>
          <w:bCs/>
        </w:rPr>
        <w:t xml:space="preserve">. Найти </w:t>
      </w:r>
      <w:r w:rsidR="007F7704" w:rsidRPr="007F7704">
        <w:rPr>
          <w:rFonts w:ascii="Times New Roman" w:hAnsi="Times New Roman"/>
          <w:b/>
          <w:bCs/>
          <w:i/>
          <w:iCs/>
          <w:lang w:val="en-US"/>
        </w:rPr>
        <w:t>f</w:t>
      </w:r>
      <w:r w:rsidR="007F7704" w:rsidRPr="007F7704">
        <w:rPr>
          <w:rFonts w:ascii="Times New Roman" w:hAnsi="Times New Roman"/>
          <w:b/>
          <w:bCs/>
          <w:i/>
          <w:iCs/>
        </w:rPr>
        <w:t>’</w:t>
      </w:r>
      <w:r w:rsidR="007F7704" w:rsidRPr="007F7704">
        <w:rPr>
          <w:rFonts w:ascii="Times New Roman" w:hAnsi="Times New Roman"/>
          <w:b/>
          <w:bCs/>
        </w:rPr>
        <w:t>(0)</w:t>
      </w:r>
      <w:r w:rsidR="007F7704" w:rsidRPr="007F7704">
        <w:rPr>
          <w:rFonts w:ascii="Times New Roman" w:hAnsi="Times New Roman"/>
          <w:b/>
          <w:bCs/>
          <w:i/>
          <w:iCs/>
        </w:rPr>
        <w:t>,</w:t>
      </w:r>
      <w:r w:rsidR="007F7704" w:rsidRPr="007F7704">
        <w:rPr>
          <w:rFonts w:ascii="Times New Roman" w:hAnsi="Times New Roman"/>
          <w:bCs/>
        </w:rPr>
        <w:t xml:space="preserve"> если </w:t>
      </w:r>
      <w:r w:rsidR="007F7704" w:rsidRPr="007F7704">
        <w:rPr>
          <w:rFonts w:ascii="Times New Roman" w:hAnsi="Times New Roman"/>
          <w:bCs/>
          <w:i/>
          <w:iCs/>
          <w:lang w:val="en-US"/>
        </w:rPr>
        <w:t>f</w:t>
      </w:r>
      <w:r w:rsidR="007F7704" w:rsidRPr="007F7704">
        <w:rPr>
          <w:rFonts w:ascii="Times New Roman" w:hAnsi="Times New Roman"/>
          <w:bCs/>
        </w:rPr>
        <w:t>(</w:t>
      </w:r>
      <w:r w:rsidR="007F7704" w:rsidRPr="007F7704">
        <w:rPr>
          <w:rFonts w:ascii="Times New Roman" w:hAnsi="Times New Roman"/>
          <w:bCs/>
          <w:i/>
          <w:iCs/>
        </w:rPr>
        <w:t>х</w:t>
      </w:r>
      <w:r w:rsidR="007F7704" w:rsidRPr="007F7704">
        <w:rPr>
          <w:rFonts w:ascii="Times New Roman" w:hAnsi="Times New Roman"/>
          <w:bCs/>
        </w:rPr>
        <w:t>)=</w:t>
      </w:r>
      <w:r w:rsidR="007F7704" w:rsidRPr="007F7704">
        <w:rPr>
          <w:rFonts w:ascii="Times New Roman" w:hAnsi="Times New Roman"/>
          <w:bCs/>
          <w:position w:val="-8"/>
        </w:rPr>
        <w:object w:dxaOrig="980" w:dyaOrig="400">
          <v:shape id="_x0000_i1030" type="#_x0000_t75" style="width:49.55pt;height:20.15pt" o:ole="">
            <v:imagedata r:id="rId28" o:title=""/>
          </v:shape>
          <o:OLEObject Type="Embed" ProgID="Equation.3" ShapeID="_x0000_i1030" DrawAspect="Content" ObjectID="_1811938881" r:id="rId29"/>
        </w:object>
      </w:r>
      <w:r w:rsidR="007F7704" w:rsidRPr="007F7704">
        <w:rPr>
          <w:rFonts w:ascii="Times New Roman" w:hAnsi="Times New Roman"/>
          <w:bCs/>
        </w:rPr>
        <w:t>.</w:t>
      </w:r>
    </w:p>
    <w:p w:rsidR="007F7704" w:rsidRPr="007F7704" w:rsidRDefault="007F7704" w:rsidP="007F7704">
      <w:pPr>
        <w:pStyle w:val="a6"/>
        <w:spacing w:line="240" w:lineRule="auto"/>
        <w:jc w:val="left"/>
        <w:rPr>
          <w:sz w:val="22"/>
          <w:szCs w:val="22"/>
        </w:rPr>
      </w:pPr>
      <w:r w:rsidRPr="007F7704">
        <w:rPr>
          <w:sz w:val="22"/>
          <w:szCs w:val="22"/>
        </w:rPr>
        <w:t xml:space="preserve">   а) 2;                  </w:t>
      </w:r>
      <w:r w:rsidRPr="007F7704">
        <w:rPr>
          <w:sz w:val="22"/>
          <w:szCs w:val="22"/>
          <w:lang w:val="en-US"/>
        </w:rPr>
        <w:t>b</w:t>
      </w:r>
      <w:r w:rsidRPr="007F7704">
        <w:rPr>
          <w:sz w:val="22"/>
          <w:szCs w:val="22"/>
        </w:rPr>
        <w:t xml:space="preserve">)   </w:t>
      </w:r>
      <w:r w:rsidRPr="007F7704">
        <w:rPr>
          <w:position w:val="-24"/>
          <w:sz w:val="22"/>
          <w:szCs w:val="22"/>
        </w:rPr>
        <w:object w:dxaOrig="240" w:dyaOrig="620">
          <v:shape id="_x0000_i1031" type="#_x0000_t75" style="width:10.05pt;height:29.4pt" o:ole="">
            <v:imagedata r:id="rId30" o:title=""/>
          </v:shape>
          <o:OLEObject Type="Embed" ProgID="Equation.3" ShapeID="_x0000_i1031" DrawAspect="Content" ObjectID="_1811938882" r:id="rId31"/>
        </w:object>
      </w:r>
      <w:r w:rsidRPr="007F7704">
        <w:rPr>
          <w:sz w:val="22"/>
          <w:szCs w:val="22"/>
        </w:rPr>
        <w:t xml:space="preserve">;                  </w:t>
      </w:r>
      <w:r w:rsidRPr="007F7704">
        <w:rPr>
          <w:sz w:val="22"/>
          <w:szCs w:val="22"/>
          <w:lang w:val="en-US"/>
        </w:rPr>
        <w:t>c</w:t>
      </w:r>
      <w:r w:rsidRPr="007F7704">
        <w:rPr>
          <w:sz w:val="22"/>
          <w:szCs w:val="22"/>
        </w:rPr>
        <w:t xml:space="preserve">)    -2;                   </w:t>
      </w:r>
      <w:r w:rsidRPr="007F7704">
        <w:rPr>
          <w:sz w:val="22"/>
          <w:szCs w:val="22"/>
          <w:lang w:val="en-US"/>
        </w:rPr>
        <w:t>d</w:t>
      </w:r>
      <w:r w:rsidRPr="007F7704">
        <w:rPr>
          <w:sz w:val="22"/>
          <w:szCs w:val="22"/>
        </w:rPr>
        <w:t>)   -</w:t>
      </w:r>
      <w:r w:rsidRPr="007F7704">
        <w:rPr>
          <w:position w:val="-24"/>
          <w:sz w:val="22"/>
          <w:szCs w:val="22"/>
        </w:rPr>
        <w:object w:dxaOrig="240" w:dyaOrig="620">
          <v:shape id="_x0000_i1032" type="#_x0000_t75" style="width:10.05pt;height:29.4pt" o:ole="">
            <v:imagedata r:id="rId30" o:title=""/>
          </v:shape>
          <o:OLEObject Type="Embed" ProgID="Equation.3" ShapeID="_x0000_i1032" DrawAspect="Content" ObjectID="_1811938883" r:id="rId32"/>
        </w:object>
      </w:r>
      <w:r w:rsidRPr="007F7704">
        <w:rPr>
          <w:sz w:val="22"/>
          <w:szCs w:val="22"/>
        </w:rPr>
        <w:t>.</w:t>
      </w:r>
    </w:p>
    <w:p w:rsidR="007F7704" w:rsidRPr="007F7704" w:rsidRDefault="00CD5274" w:rsidP="007F7704">
      <w:pPr>
        <w:numPr>
          <w:ilvl w:val="1"/>
          <w:numId w:val="0"/>
        </w:numPr>
        <w:spacing w:after="0"/>
        <w:jc w:val="left"/>
        <w:rPr>
          <w:rFonts w:ascii="Times New Roman" w:hAnsi="Times New Roman"/>
          <w:bCs/>
        </w:rPr>
      </w:pPr>
      <w:r>
        <w:rPr>
          <w:rFonts w:ascii="Times New Roman" w:hAnsi="Times New Roman"/>
          <w:b/>
          <w:bCs/>
        </w:rPr>
        <w:t>3</w:t>
      </w:r>
      <w:r w:rsidR="007F7704" w:rsidRPr="007F7704">
        <w:rPr>
          <w:rFonts w:ascii="Times New Roman" w:hAnsi="Times New Roman"/>
          <w:b/>
          <w:bCs/>
        </w:rPr>
        <w:t>. Функция у=</w:t>
      </w:r>
      <w:r w:rsidR="007F7704" w:rsidRPr="007F7704">
        <w:rPr>
          <w:rFonts w:ascii="Times New Roman" w:hAnsi="Times New Roman"/>
          <w:b/>
          <w:bCs/>
          <w:lang w:val="en-US"/>
        </w:rPr>
        <w:t>f</w:t>
      </w:r>
      <w:r w:rsidR="007F7704" w:rsidRPr="007F7704">
        <w:rPr>
          <w:rFonts w:ascii="Times New Roman" w:hAnsi="Times New Roman"/>
          <w:b/>
          <w:bCs/>
        </w:rPr>
        <w:t>(</w:t>
      </w:r>
      <w:r w:rsidR="007F7704" w:rsidRPr="007F7704">
        <w:rPr>
          <w:rFonts w:ascii="Times New Roman" w:hAnsi="Times New Roman"/>
          <w:b/>
          <w:bCs/>
          <w:lang w:val="en-US"/>
        </w:rPr>
        <w:t>x</w:t>
      </w:r>
      <w:r w:rsidR="007F7704" w:rsidRPr="007F7704">
        <w:rPr>
          <w:rFonts w:ascii="Times New Roman" w:hAnsi="Times New Roman"/>
          <w:b/>
          <w:bCs/>
        </w:rPr>
        <w:t>) называется возрастающий на интервале</w:t>
      </w:r>
      <w:r w:rsidR="007F7704" w:rsidRPr="007F7704">
        <w:rPr>
          <w:rFonts w:ascii="Times New Roman" w:hAnsi="Times New Roman"/>
          <w:bCs/>
        </w:rPr>
        <w:t xml:space="preserve"> (а, </w:t>
      </w:r>
      <w:r w:rsidR="007F7704" w:rsidRPr="007F7704">
        <w:rPr>
          <w:rFonts w:ascii="Times New Roman" w:hAnsi="Times New Roman"/>
          <w:bCs/>
          <w:lang w:val="en-US"/>
        </w:rPr>
        <w:t>b</w:t>
      </w:r>
      <w:r w:rsidR="007F7704" w:rsidRPr="007F7704">
        <w:rPr>
          <w:rFonts w:ascii="Times New Roman" w:hAnsi="Times New Roman"/>
          <w:bCs/>
        </w:rPr>
        <w:t>), если для любых значений х</w:t>
      </w:r>
      <w:r w:rsidR="007F7704" w:rsidRPr="007F7704">
        <w:rPr>
          <w:rFonts w:ascii="Times New Roman" w:hAnsi="Times New Roman"/>
          <w:bCs/>
          <w:vertAlign w:val="subscript"/>
        </w:rPr>
        <w:t>1</w:t>
      </w:r>
      <w:r w:rsidR="007F7704" w:rsidRPr="007F7704">
        <w:rPr>
          <w:rFonts w:ascii="Times New Roman" w:hAnsi="Times New Roman"/>
          <w:bCs/>
        </w:rPr>
        <w:t>, х</w:t>
      </w:r>
      <w:r w:rsidR="007F7704" w:rsidRPr="007F7704">
        <w:rPr>
          <w:rFonts w:ascii="Times New Roman" w:hAnsi="Times New Roman"/>
          <w:bCs/>
          <w:vertAlign w:val="subscript"/>
        </w:rPr>
        <w:t>2</w:t>
      </w:r>
      <w:r w:rsidR="007F7704" w:rsidRPr="007F7704">
        <w:rPr>
          <w:rFonts w:ascii="Times New Roman" w:hAnsi="Times New Roman"/>
          <w:bCs/>
        </w:rPr>
        <w:t xml:space="preserve"> </w:t>
      </w:r>
      <w:r w:rsidR="007F7704" w:rsidRPr="007F7704">
        <w:rPr>
          <w:rFonts w:ascii="Times New Roman" w:hAnsi="Times New Roman"/>
          <w:bCs/>
          <w:position w:val="-4"/>
        </w:rPr>
        <w:object w:dxaOrig="220" w:dyaOrig="220">
          <v:shape id="_x0000_i1033" type="#_x0000_t75" style="width:10.05pt;height:10.05pt" o:ole="" fillcolor="window">
            <v:imagedata r:id="rId33" o:title=""/>
          </v:shape>
          <o:OLEObject Type="Embed" ProgID="Equation.3" ShapeID="_x0000_i1033" DrawAspect="Content" ObjectID="_1811938884" r:id="rId34"/>
        </w:object>
      </w:r>
      <w:r w:rsidR="007F7704" w:rsidRPr="007F7704">
        <w:rPr>
          <w:rFonts w:ascii="Times New Roman" w:hAnsi="Times New Roman"/>
          <w:bCs/>
        </w:rPr>
        <w:t xml:space="preserve">(а, </w:t>
      </w:r>
      <w:r w:rsidR="007F7704" w:rsidRPr="007F7704">
        <w:rPr>
          <w:rFonts w:ascii="Times New Roman" w:hAnsi="Times New Roman"/>
          <w:bCs/>
          <w:lang w:val="en-US"/>
        </w:rPr>
        <w:t>b</w:t>
      </w:r>
      <w:r w:rsidR="007F7704" w:rsidRPr="007F7704">
        <w:rPr>
          <w:rFonts w:ascii="Times New Roman" w:hAnsi="Times New Roman"/>
          <w:bCs/>
        </w:rPr>
        <w:t>) из неравенства х</w:t>
      </w:r>
      <w:r w:rsidR="007F7704" w:rsidRPr="007F7704">
        <w:rPr>
          <w:rFonts w:ascii="Times New Roman" w:hAnsi="Times New Roman"/>
          <w:bCs/>
          <w:vertAlign w:val="subscript"/>
        </w:rPr>
        <w:t>1</w:t>
      </w:r>
      <w:r w:rsidR="007F7704" w:rsidRPr="007F7704">
        <w:rPr>
          <w:rFonts w:ascii="Times New Roman" w:hAnsi="Times New Roman"/>
          <w:bCs/>
        </w:rPr>
        <w:t>&lt;х</w:t>
      </w:r>
      <w:r w:rsidR="007F7704" w:rsidRPr="007F7704">
        <w:rPr>
          <w:rFonts w:ascii="Times New Roman" w:hAnsi="Times New Roman"/>
          <w:bCs/>
          <w:vertAlign w:val="subscript"/>
        </w:rPr>
        <w:t>2</w:t>
      </w:r>
      <w:r w:rsidR="007F7704" w:rsidRPr="007F7704">
        <w:rPr>
          <w:rFonts w:ascii="Times New Roman" w:hAnsi="Times New Roman"/>
          <w:bCs/>
        </w:rPr>
        <w:t xml:space="preserve"> следует неравенство: </w:t>
      </w:r>
    </w:p>
    <w:p w:rsidR="007F7704" w:rsidRPr="007F7704" w:rsidRDefault="007F7704" w:rsidP="007F7704">
      <w:pPr>
        <w:spacing w:after="0"/>
        <w:ind w:hanging="1494"/>
        <w:jc w:val="left"/>
        <w:rPr>
          <w:rFonts w:ascii="Times New Roman" w:hAnsi="Times New Roman"/>
        </w:rPr>
      </w:pPr>
    </w:p>
    <w:p w:rsidR="007F7704" w:rsidRPr="007F7704" w:rsidRDefault="007F7704" w:rsidP="007F7704">
      <w:pPr>
        <w:spacing w:after="0"/>
        <w:jc w:val="left"/>
        <w:rPr>
          <w:rFonts w:ascii="Times New Roman" w:hAnsi="Times New Roman"/>
        </w:rPr>
      </w:pPr>
      <w:r w:rsidRPr="007F7704">
        <w:rPr>
          <w:rFonts w:ascii="Times New Roman" w:hAnsi="Times New Roman"/>
        </w:rPr>
        <w:t>а)</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1</w:t>
      </w:r>
      <w:r w:rsidRPr="007F7704">
        <w:rPr>
          <w:rFonts w:ascii="Times New Roman" w:hAnsi="Times New Roman"/>
        </w:rPr>
        <w:t>)&gt;</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2</w:t>
      </w:r>
      <w:r w:rsidRPr="007F7704">
        <w:rPr>
          <w:rFonts w:ascii="Times New Roman" w:hAnsi="Times New Roman"/>
        </w:rPr>
        <w:t xml:space="preserve">) ;                             </w:t>
      </w:r>
      <w:r w:rsidRPr="007F7704">
        <w:rPr>
          <w:rFonts w:ascii="Times New Roman" w:hAnsi="Times New Roman"/>
          <w:lang w:val="en-US"/>
        </w:rPr>
        <w:t>b</w:t>
      </w:r>
      <w:r w:rsidRPr="007F7704">
        <w:rPr>
          <w:rFonts w:ascii="Times New Roman" w:hAnsi="Times New Roman"/>
        </w:rPr>
        <w:t xml:space="preserve">)  </w:t>
      </w:r>
      <w:r w:rsidRPr="007F7704">
        <w:rPr>
          <w:rFonts w:ascii="Times New Roman" w:hAnsi="Times New Roman"/>
          <w:lang w:val="en-US"/>
        </w:rPr>
        <w:t>b</w:t>
      </w:r>
      <w:r w:rsidRPr="007F7704">
        <w:rPr>
          <w:rFonts w:ascii="Times New Roman" w:hAnsi="Times New Roman"/>
        </w:rPr>
        <w:t>)</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1</w:t>
      </w:r>
      <w:r w:rsidRPr="007F7704">
        <w:rPr>
          <w:rFonts w:ascii="Times New Roman" w:hAnsi="Times New Roman"/>
        </w:rPr>
        <w:t>)&lt;</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2</w:t>
      </w:r>
      <w:r w:rsidRPr="007F7704">
        <w:rPr>
          <w:rFonts w:ascii="Times New Roman" w:hAnsi="Times New Roman"/>
        </w:rPr>
        <w:t>) ;</w:t>
      </w:r>
    </w:p>
    <w:p w:rsidR="007F7704" w:rsidRPr="007F7704" w:rsidRDefault="007F7704" w:rsidP="007F7704">
      <w:pPr>
        <w:spacing w:after="0"/>
        <w:jc w:val="left"/>
        <w:rPr>
          <w:rFonts w:ascii="Times New Roman" w:hAnsi="Times New Roman"/>
        </w:rPr>
      </w:pPr>
      <w:r w:rsidRPr="007F7704">
        <w:rPr>
          <w:rFonts w:ascii="Times New Roman" w:hAnsi="Times New Roman"/>
        </w:rPr>
        <w:t xml:space="preserve">  </w:t>
      </w:r>
      <w:r w:rsidRPr="007F7704">
        <w:rPr>
          <w:rFonts w:ascii="Times New Roman" w:hAnsi="Times New Roman"/>
          <w:lang w:val="en-US"/>
        </w:rPr>
        <w:t>c</w:t>
      </w:r>
      <w:r w:rsidRPr="007F7704">
        <w:rPr>
          <w:rFonts w:ascii="Times New Roman" w:hAnsi="Times New Roman"/>
        </w:rPr>
        <w:t xml:space="preserve">) </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1</w:t>
      </w:r>
      <w:r w:rsidRPr="007F7704">
        <w:rPr>
          <w:rFonts w:ascii="Times New Roman" w:hAnsi="Times New Roman"/>
        </w:rPr>
        <w:t>)≥</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2</w:t>
      </w:r>
      <w:r w:rsidRPr="007F7704">
        <w:rPr>
          <w:rFonts w:ascii="Times New Roman" w:hAnsi="Times New Roman"/>
        </w:rPr>
        <w:t xml:space="preserve">) ;                            </w:t>
      </w:r>
      <w:r w:rsidRPr="007F7704">
        <w:rPr>
          <w:rFonts w:ascii="Times New Roman" w:hAnsi="Times New Roman"/>
          <w:lang w:val="en-US"/>
        </w:rPr>
        <w:t>d</w:t>
      </w:r>
      <w:r w:rsidRPr="007F7704">
        <w:rPr>
          <w:rFonts w:ascii="Times New Roman" w:hAnsi="Times New Roman"/>
        </w:rPr>
        <w:t xml:space="preserve">)   </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1</w:t>
      </w:r>
      <w:r w:rsidRPr="007F7704">
        <w:rPr>
          <w:rFonts w:ascii="Times New Roman" w:hAnsi="Times New Roman"/>
        </w:rPr>
        <w:t>)≤</w:t>
      </w:r>
      <w:r w:rsidRPr="007F7704">
        <w:rPr>
          <w:rFonts w:ascii="Times New Roman" w:hAnsi="Times New Roman"/>
          <w:lang w:val="en-US"/>
        </w:rPr>
        <w:t>f</w:t>
      </w:r>
      <w:r w:rsidRPr="007F7704">
        <w:rPr>
          <w:rFonts w:ascii="Times New Roman" w:hAnsi="Times New Roman"/>
        </w:rPr>
        <w:t>(</w:t>
      </w:r>
      <w:r w:rsidRPr="007F7704">
        <w:rPr>
          <w:rFonts w:ascii="Times New Roman" w:hAnsi="Times New Roman"/>
          <w:lang w:val="en-US"/>
        </w:rPr>
        <w:t>x</w:t>
      </w:r>
      <w:r w:rsidRPr="007F7704">
        <w:rPr>
          <w:rFonts w:ascii="Times New Roman" w:hAnsi="Times New Roman"/>
          <w:vertAlign w:val="subscript"/>
        </w:rPr>
        <w:t>2</w:t>
      </w:r>
      <w:r w:rsidRPr="007F7704">
        <w:rPr>
          <w:rFonts w:ascii="Times New Roman" w:hAnsi="Times New Roman"/>
        </w:rPr>
        <w:t>)</w:t>
      </w:r>
    </w:p>
    <w:p w:rsidR="007F7704" w:rsidRPr="007F7704" w:rsidRDefault="00CD5274" w:rsidP="007F7704">
      <w:pPr>
        <w:spacing w:after="0"/>
        <w:jc w:val="left"/>
        <w:rPr>
          <w:rFonts w:ascii="Times New Roman" w:hAnsi="Times New Roman"/>
          <w:bCs/>
        </w:rPr>
      </w:pPr>
      <w:r>
        <w:rPr>
          <w:rFonts w:ascii="Times New Roman" w:hAnsi="Times New Roman"/>
          <w:b/>
          <w:bCs/>
        </w:rPr>
        <w:t>4</w:t>
      </w:r>
      <w:r w:rsidR="007F7704" w:rsidRPr="007F7704">
        <w:rPr>
          <w:rFonts w:ascii="Times New Roman" w:hAnsi="Times New Roman"/>
          <w:b/>
          <w:bCs/>
        </w:rPr>
        <w:t>. .Найти точку максимума функции</w:t>
      </w:r>
      <w:r w:rsidR="007F7704" w:rsidRPr="007F7704">
        <w:rPr>
          <w:rFonts w:ascii="Times New Roman" w:hAnsi="Times New Roman"/>
          <w:bCs/>
        </w:rPr>
        <w:t xml:space="preserve"> </w:t>
      </w:r>
      <w:r w:rsidR="007F7704" w:rsidRPr="007F7704">
        <w:rPr>
          <w:rFonts w:ascii="Times New Roman" w:hAnsi="Times New Roman"/>
          <w:bCs/>
          <w:position w:val="-10"/>
        </w:rPr>
        <w:object w:dxaOrig="1780" w:dyaOrig="360">
          <v:shape id="_x0000_i1034" type="#_x0000_t75" style="width:88.25pt;height:19.35pt" o:ole="">
            <v:imagedata r:id="rId35" o:title=""/>
          </v:shape>
          <o:OLEObject Type="Embed" ProgID="Equation.3" ShapeID="_x0000_i1034" DrawAspect="Content" ObjectID="_1811938885" r:id="rId36"/>
        </w:object>
      </w:r>
      <w:r w:rsidR="007F7704" w:rsidRPr="007F7704">
        <w:rPr>
          <w:rFonts w:ascii="Times New Roman" w:hAnsi="Times New Roman"/>
          <w:bCs/>
        </w:rPr>
        <w:t>.</w:t>
      </w:r>
    </w:p>
    <w:p w:rsidR="007F7704" w:rsidRPr="007F7704" w:rsidRDefault="007F7704" w:rsidP="007F7704">
      <w:pPr>
        <w:tabs>
          <w:tab w:val="left" w:pos="900"/>
        </w:tabs>
        <w:spacing w:after="0"/>
        <w:jc w:val="left"/>
        <w:rPr>
          <w:rFonts w:ascii="Times New Roman" w:hAnsi="Times New Roman"/>
        </w:rPr>
      </w:pPr>
      <w:r w:rsidRPr="007F7704">
        <w:rPr>
          <w:rFonts w:ascii="Times New Roman" w:hAnsi="Times New Roman"/>
          <w:iCs/>
        </w:rPr>
        <w:t xml:space="preserve"> а)</w:t>
      </w:r>
      <w:r w:rsidRPr="007F7704">
        <w:rPr>
          <w:rFonts w:ascii="Times New Roman" w:hAnsi="Times New Roman"/>
          <w:i/>
          <w:iCs/>
        </w:rPr>
        <w:t xml:space="preserve"> х</w:t>
      </w:r>
      <w:r w:rsidRPr="007F7704">
        <w:rPr>
          <w:rFonts w:ascii="Times New Roman" w:hAnsi="Times New Roman"/>
          <w:vertAlign w:val="subscript"/>
        </w:rPr>
        <w:t>0</w:t>
      </w:r>
      <w:r w:rsidRPr="007F7704">
        <w:rPr>
          <w:rFonts w:ascii="Times New Roman" w:hAnsi="Times New Roman"/>
        </w:rPr>
        <w:t xml:space="preserve">=1;        </w:t>
      </w:r>
      <w:r w:rsidRPr="007F7704">
        <w:rPr>
          <w:rFonts w:ascii="Times New Roman" w:hAnsi="Times New Roman"/>
          <w:lang w:val="en-US"/>
        </w:rPr>
        <w:t>b</w:t>
      </w:r>
      <w:r w:rsidRPr="007F7704">
        <w:rPr>
          <w:rFonts w:ascii="Times New Roman" w:hAnsi="Times New Roman"/>
        </w:rPr>
        <w:t xml:space="preserve">)  </w:t>
      </w:r>
      <w:r w:rsidRPr="007F7704">
        <w:rPr>
          <w:rFonts w:ascii="Times New Roman" w:hAnsi="Times New Roman"/>
          <w:i/>
          <w:iCs/>
        </w:rPr>
        <w:t>х</w:t>
      </w:r>
      <w:r w:rsidRPr="007F7704">
        <w:rPr>
          <w:rFonts w:ascii="Times New Roman" w:hAnsi="Times New Roman"/>
          <w:vertAlign w:val="subscript"/>
        </w:rPr>
        <w:t>0</w:t>
      </w:r>
      <w:r w:rsidRPr="007F7704">
        <w:rPr>
          <w:rFonts w:ascii="Times New Roman" w:hAnsi="Times New Roman"/>
        </w:rPr>
        <w:t xml:space="preserve">=3;         </w:t>
      </w:r>
      <w:r w:rsidRPr="007F7704">
        <w:rPr>
          <w:rFonts w:ascii="Times New Roman" w:hAnsi="Times New Roman"/>
          <w:lang w:val="en-US"/>
        </w:rPr>
        <w:t>c</w:t>
      </w:r>
      <w:r w:rsidRPr="007F7704">
        <w:rPr>
          <w:rFonts w:ascii="Times New Roman" w:hAnsi="Times New Roman"/>
        </w:rPr>
        <w:t>)</w:t>
      </w:r>
      <w:r w:rsidRPr="007F7704">
        <w:rPr>
          <w:rFonts w:ascii="Times New Roman" w:hAnsi="Times New Roman"/>
          <w:i/>
          <w:iCs/>
        </w:rPr>
        <w:t>х</w:t>
      </w:r>
      <w:r w:rsidRPr="007F7704">
        <w:rPr>
          <w:rFonts w:ascii="Times New Roman" w:hAnsi="Times New Roman"/>
          <w:vertAlign w:val="subscript"/>
        </w:rPr>
        <w:t>0</w:t>
      </w:r>
      <w:r w:rsidRPr="007F7704">
        <w:rPr>
          <w:rFonts w:ascii="Times New Roman" w:hAnsi="Times New Roman"/>
        </w:rPr>
        <w:t xml:space="preserve">=-5;          </w:t>
      </w:r>
      <w:r w:rsidRPr="007F7704">
        <w:rPr>
          <w:rFonts w:ascii="Times New Roman" w:hAnsi="Times New Roman"/>
          <w:lang w:val="en-US"/>
        </w:rPr>
        <w:t>d</w:t>
      </w:r>
      <w:r w:rsidRPr="007F7704">
        <w:rPr>
          <w:rFonts w:ascii="Times New Roman" w:hAnsi="Times New Roman"/>
        </w:rPr>
        <w:t xml:space="preserve">)    </w:t>
      </w:r>
      <w:r w:rsidRPr="007F7704">
        <w:rPr>
          <w:rFonts w:ascii="Times New Roman" w:hAnsi="Times New Roman"/>
          <w:i/>
          <w:iCs/>
        </w:rPr>
        <w:t>х</w:t>
      </w:r>
      <w:r w:rsidRPr="007F7704">
        <w:rPr>
          <w:rFonts w:ascii="Times New Roman" w:hAnsi="Times New Roman"/>
          <w:vertAlign w:val="subscript"/>
        </w:rPr>
        <w:t>0</w:t>
      </w:r>
      <w:r w:rsidRPr="007F7704">
        <w:rPr>
          <w:rFonts w:ascii="Times New Roman" w:hAnsi="Times New Roman"/>
        </w:rPr>
        <w:t>=-3.</w:t>
      </w:r>
    </w:p>
    <w:p w:rsidR="007F7704" w:rsidRPr="007F7704" w:rsidRDefault="007F7704" w:rsidP="007F7704">
      <w:pPr>
        <w:spacing w:after="0"/>
        <w:jc w:val="left"/>
        <w:rPr>
          <w:rFonts w:ascii="Times New Roman" w:hAnsi="Times New Roman"/>
          <w:bCs/>
        </w:rPr>
      </w:pPr>
      <w:r w:rsidRPr="007F7704">
        <w:rPr>
          <w:rFonts w:ascii="Times New Roman" w:hAnsi="Times New Roman"/>
          <w:bCs/>
        </w:rPr>
        <w:t xml:space="preserve"> </w:t>
      </w:r>
      <w:r w:rsidR="00CD5274">
        <w:rPr>
          <w:rFonts w:ascii="Times New Roman" w:hAnsi="Times New Roman"/>
          <w:bCs/>
        </w:rPr>
        <w:t>5</w:t>
      </w:r>
      <w:r w:rsidRPr="007F7704">
        <w:rPr>
          <w:rFonts w:ascii="Times New Roman" w:hAnsi="Times New Roman"/>
          <w:b/>
          <w:bCs/>
        </w:rPr>
        <w:t>. Найти наибольшее значение функции</w:t>
      </w:r>
      <w:r w:rsidRPr="007F7704">
        <w:rPr>
          <w:rFonts w:ascii="Times New Roman" w:hAnsi="Times New Roman"/>
          <w:bCs/>
        </w:rPr>
        <w:t xml:space="preserve"> </w:t>
      </w:r>
      <w:r w:rsidRPr="007F7704">
        <w:rPr>
          <w:rFonts w:ascii="Times New Roman" w:hAnsi="Times New Roman"/>
          <w:bCs/>
          <w:position w:val="-24"/>
        </w:rPr>
        <w:object w:dxaOrig="1260" w:dyaOrig="660">
          <v:shape id="_x0000_i1035" type="#_x0000_t75" style="width:65.05pt;height:33.3pt" o:ole="">
            <v:imagedata r:id="rId37" o:title=""/>
          </v:shape>
          <o:OLEObject Type="Embed" ProgID="Equation.3" ShapeID="_x0000_i1035" DrawAspect="Content" ObjectID="_1811938886" r:id="rId38"/>
        </w:object>
      </w:r>
    </w:p>
    <w:p w:rsidR="007F7704" w:rsidRPr="007F7704" w:rsidRDefault="007F7704" w:rsidP="007F7704">
      <w:pPr>
        <w:spacing w:after="0"/>
        <w:jc w:val="left"/>
        <w:rPr>
          <w:rFonts w:ascii="Times New Roman" w:hAnsi="Times New Roman"/>
          <w:bCs/>
        </w:rPr>
      </w:pPr>
      <w:r w:rsidRPr="007F7704">
        <w:rPr>
          <w:rFonts w:ascii="Times New Roman" w:hAnsi="Times New Roman"/>
          <w:bCs/>
        </w:rPr>
        <w:t>на отрезке [0,2].</w:t>
      </w:r>
    </w:p>
    <w:p w:rsidR="007F7704" w:rsidRDefault="007F7704" w:rsidP="007F7704">
      <w:pPr>
        <w:spacing w:after="0"/>
        <w:jc w:val="left"/>
        <w:rPr>
          <w:rFonts w:ascii="Times New Roman" w:hAnsi="Times New Roman"/>
        </w:rPr>
      </w:pPr>
      <w:r w:rsidRPr="007F7704">
        <w:rPr>
          <w:rFonts w:ascii="Times New Roman" w:hAnsi="Times New Roman"/>
        </w:rPr>
        <w:t xml:space="preserve">а) 0;                  </w:t>
      </w:r>
      <w:r w:rsidRPr="007F7704">
        <w:rPr>
          <w:rFonts w:ascii="Times New Roman" w:hAnsi="Times New Roman"/>
          <w:lang w:val="en-US"/>
        </w:rPr>
        <w:t>b</w:t>
      </w:r>
      <w:r w:rsidRPr="007F7704">
        <w:rPr>
          <w:rFonts w:ascii="Times New Roman" w:hAnsi="Times New Roman"/>
        </w:rPr>
        <w:t xml:space="preserve">)  </w:t>
      </w:r>
      <w:r w:rsidRPr="007F7704">
        <w:rPr>
          <w:rFonts w:ascii="Times New Roman" w:hAnsi="Times New Roman"/>
          <w:position w:val="-24"/>
        </w:rPr>
        <w:object w:dxaOrig="240" w:dyaOrig="620">
          <v:shape id="_x0000_i1036" type="#_x0000_t75" style="width:10.05pt;height:29.4pt" o:ole="">
            <v:imagedata r:id="rId39" o:title=""/>
          </v:shape>
          <o:OLEObject Type="Embed" ProgID="Equation.3" ShapeID="_x0000_i1036" DrawAspect="Content" ObjectID="_1811938887" r:id="rId40"/>
        </w:object>
      </w:r>
      <w:r w:rsidRPr="007F7704">
        <w:rPr>
          <w:rFonts w:ascii="Times New Roman" w:hAnsi="Times New Roman"/>
        </w:rPr>
        <w:t xml:space="preserve">;                   </w:t>
      </w:r>
      <w:r w:rsidRPr="007F7704">
        <w:rPr>
          <w:rFonts w:ascii="Times New Roman" w:hAnsi="Times New Roman"/>
          <w:lang w:val="en-US"/>
        </w:rPr>
        <w:t>c</w:t>
      </w:r>
      <w:r w:rsidRPr="007F7704">
        <w:rPr>
          <w:rFonts w:ascii="Times New Roman" w:hAnsi="Times New Roman"/>
        </w:rPr>
        <w:t xml:space="preserve">)    </w:t>
      </w:r>
      <w:r w:rsidRPr="007F7704">
        <w:rPr>
          <w:rFonts w:ascii="Times New Roman" w:hAnsi="Times New Roman"/>
          <w:position w:val="-24"/>
        </w:rPr>
        <w:object w:dxaOrig="320" w:dyaOrig="620">
          <v:shape id="_x0000_i1037" type="#_x0000_t75" style="width:16.25pt;height:29.4pt" o:ole="">
            <v:imagedata r:id="rId41" o:title=""/>
          </v:shape>
          <o:OLEObject Type="Embed" ProgID="Equation.3" ShapeID="_x0000_i1037" DrawAspect="Content" ObjectID="_1811938888" r:id="rId42"/>
        </w:object>
      </w:r>
      <w:r w:rsidRPr="007F7704">
        <w:rPr>
          <w:rFonts w:ascii="Times New Roman" w:hAnsi="Times New Roman"/>
        </w:rPr>
        <w:t xml:space="preserve">;                 </w:t>
      </w:r>
    </w:p>
    <w:p w:rsidR="00CD5274" w:rsidRPr="00CD5274" w:rsidRDefault="00CD5274" w:rsidP="00CD5274">
      <w:pPr>
        <w:shd w:val="clear" w:color="auto" w:fill="FFFFFF"/>
        <w:spacing w:after="0" w:line="240" w:lineRule="auto"/>
        <w:jc w:val="left"/>
        <w:rPr>
          <w:rFonts w:ascii="Times New Roman" w:hAnsi="Times New Roman"/>
          <w:b/>
          <w:color w:val="000000"/>
          <w:sz w:val="24"/>
          <w:szCs w:val="24"/>
          <w:lang w:eastAsia="ru-RU"/>
        </w:rPr>
      </w:pPr>
      <w:r w:rsidRPr="00CD5274">
        <w:rPr>
          <w:rFonts w:ascii="Times New Roman" w:hAnsi="Times New Roman"/>
          <w:b/>
          <w:color w:val="000000"/>
          <w:sz w:val="24"/>
          <w:szCs w:val="24"/>
          <w:lang w:eastAsia="ru-RU"/>
        </w:rPr>
        <w:t>6. Чему равна производная 5?</w:t>
      </w:r>
    </w:p>
    <w:p w:rsidR="00CD5274" w:rsidRPr="00825B8C" w:rsidRDefault="00CD5274" w:rsidP="002B6AD9">
      <w:pPr>
        <w:pStyle w:val="afe"/>
        <w:numPr>
          <w:ilvl w:val="0"/>
          <w:numId w:val="40"/>
        </w:numPr>
        <w:shd w:val="clear" w:color="auto" w:fill="FFFFFF"/>
        <w:ind w:left="0" w:firstLine="0"/>
        <w:jc w:val="left"/>
        <w:rPr>
          <w:color w:val="000000"/>
        </w:rPr>
      </w:pPr>
      <w:r w:rsidRPr="00825B8C">
        <w:rPr>
          <w:color w:val="000000"/>
        </w:rPr>
        <w:t>5</w:t>
      </w:r>
    </w:p>
    <w:p w:rsidR="00CD5274" w:rsidRPr="00825B8C" w:rsidRDefault="00CD5274" w:rsidP="002B6AD9">
      <w:pPr>
        <w:pStyle w:val="afe"/>
        <w:numPr>
          <w:ilvl w:val="0"/>
          <w:numId w:val="40"/>
        </w:numPr>
        <w:shd w:val="clear" w:color="auto" w:fill="FFFFFF"/>
        <w:ind w:left="0" w:firstLine="0"/>
        <w:jc w:val="left"/>
        <w:rPr>
          <w:color w:val="000000"/>
        </w:rPr>
      </w:pPr>
      <w:r w:rsidRPr="00825B8C">
        <w:rPr>
          <w:color w:val="000000"/>
        </w:rPr>
        <w:t>1</w:t>
      </w:r>
    </w:p>
    <w:p w:rsidR="00CD5274" w:rsidRPr="00825B8C" w:rsidRDefault="00CD5274" w:rsidP="002B6AD9">
      <w:pPr>
        <w:pStyle w:val="afe"/>
        <w:numPr>
          <w:ilvl w:val="0"/>
          <w:numId w:val="40"/>
        </w:numPr>
        <w:shd w:val="clear" w:color="auto" w:fill="FFFFFF"/>
        <w:ind w:left="0" w:firstLine="0"/>
        <w:jc w:val="left"/>
        <w:rPr>
          <w:color w:val="000000"/>
        </w:rPr>
      </w:pPr>
      <w:r w:rsidRPr="00825B8C">
        <w:rPr>
          <w:color w:val="000000"/>
        </w:rPr>
        <w:t>0</w:t>
      </w:r>
    </w:p>
    <w:p w:rsidR="00CD5274" w:rsidRPr="00825B8C" w:rsidRDefault="00CD5274" w:rsidP="002B6AD9">
      <w:pPr>
        <w:pStyle w:val="afe"/>
        <w:numPr>
          <w:ilvl w:val="0"/>
          <w:numId w:val="40"/>
        </w:numPr>
        <w:shd w:val="clear" w:color="auto" w:fill="FFFFFF"/>
        <w:ind w:left="0" w:firstLine="0"/>
        <w:jc w:val="left"/>
        <w:rPr>
          <w:color w:val="000000"/>
        </w:rPr>
      </w:pPr>
      <w:r>
        <w:rPr>
          <w:color w:val="000000"/>
        </w:rPr>
        <w:t>25</w:t>
      </w:r>
    </w:p>
    <w:p w:rsidR="00CD5274" w:rsidRPr="00CD5274" w:rsidRDefault="00CD5274" w:rsidP="00CD5274">
      <w:pPr>
        <w:shd w:val="clear" w:color="auto" w:fill="FFFFFF"/>
        <w:spacing w:after="0" w:line="240" w:lineRule="auto"/>
        <w:jc w:val="left"/>
        <w:rPr>
          <w:rFonts w:ascii="Times New Roman" w:hAnsi="Times New Roman"/>
          <w:b/>
          <w:color w:val="000000"/>
          <w:sz w:val="24"/>
          <w:szCs w:val="24"/>
          <w:lang w:eastAsia="ru-RU"/>
        </w:rPr>
      </w:pPr>
      <w:r w:rsidRPr="00CD5274">
        <w:rPr>
          <w:rFonts w:ascii="Times New Roman" w:hAnsi="Times New Roman"/>
          <w:b/>
          <w:color w:val="000000"/>
          <w:sz w:val="24"/>
          <w:szCs w:val="24"/>
          <w:lang w:eastAsia="ru-RU"/>
        </w:rPr>
        <w:lastRenderedPageBreak/>
        <w:t>7. Чему равна </w:t>
      </w:r>
      <w:r w:rsidRPr="00CD5274">
        <w:rPr>
          <w:rFonts w:ascii="Times New Roman" w:hAnsi="Times New Roman"/>
          <w:b/>
          <w:noProof/>
          <w:color w:val="000000"/>
          <w:sz w:val="24"/>
          <w:szCs w:val="24"/>
          <w:lang w:eastAsia="ru-RU"/>
        </w:rPr>
        <w:drawing>
          <wp:inline distT="0" distB="0" distL="0" distR="0">
            <wp:extent cx="388620" cy="426720"/>
            <wp:effectExtent l="0" t="0" r="0" b="0"/>
            <wp:docPr id="21" name="Рисунок 5" descr="https://function-x.ru/deriv_theory/dtest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unction-x.ru/deriv_theory/dtest001.gif"/>
                    <pic:cNvPicPr>
                      <a:picLocks noChangeAspect="1" noChangeArrowheads="1"/>
                    </pic:cNvPicPr>
                  </pic:nvPicPr>
                  <pic:blipFill>
                    <a:blip r:embed="rId4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8620" cy="426720"/>
                    </a:xfrm>
                    <a:prstGeom prst="rect">
                      <a:avLst/>
                    </a:prstGeom>
                    <a:noFill/>
                    <a:ln>
                      <a:noFill/>
                    </a:ln>
                  </pic:spPr>
                </pic:pic>
              </a:graphicData>
            </a:graphic>
          </wp:inline>
        </w:drawing>
      </w:r>
      <w:r w:rsidRPr="00CD5274">
        <w:rPr>
          <w:rFonts w:ascii="Times New Roman" w:hAnsi="Times New Roman"/>
          <w:b/>
          <w:color w:val="000000"/>
          <w:sz w:val="24"/>
          <w:szCs w:val="24"/>
          <w:lang w:eastAsia="ru-RU"/>
        </w:rPr>
        <w:t> ?</w:t>
      </w:r>
    </w:p>
    <w:p w:rsidR="00CD5274" w:rsidRPr="00825B8C" w:rsidRDefault="00CD5274" w:rsidP="002B6AD9">
      <w:pPr>
        <w:pStyle w:val="afe"/>
        <w:numPr>
          <w:ilvl w:val="0"/>
          <w:numId w:val="41"/>
        </w:numPr>
        <w:shd w:val="clear" w:color="auto" w:fill="FFFFFF"/>
        <w:ind w:left="0" w:firstLine="0"/>
        <w:jc w:val="left"/>
        <w:rPr>
          <w:color w:val="000000"/>
        </w:rPr>
      </w:pPr>
      <w:r w:rsidRPr="00825B8C">
        <w:rPr>
          <w:noProof/>
        </w:rPr>
        <w:drawing>
          <wp:inline distT="0" distB="0" distL="0" distR="0">
            <wp:extent cx="198120" cy="388620"/>
            <wp:effectExtent l="0" t="0" r="0" b="0"/>
            <wp:docPr id="22" name="Рисунок 12" descr="https://function-x.ru/deriv_theory/dtest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function-x.ru/deriv_theory/dtest002.gif"/>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120" cy="388620"/>
                    </a:xfrm>
                    <a:prstGeom prst="rect">
                      <a:avLst/>
                    </a:prstGeom>
                    <a:noFill/>
                    <a:ln>
                      <a:noFill/>
                    </a:ln>
                  </pic:spPr>
                </pic:pic>
              </a:graphicData>
            </a:graphic>
          </wp:inline>
        </w:drawing>
      </w:r>
    </w:p>
    <w:p w:rsidR="00CD5274" w:rsidRPr="00825B8C" w:rsidRDefault="00CD5274" w:rsidP="002B6AD9">
      <w:pPr>
        <w:pStyle w:val="afe"/>
        <w:numPr>
          <w:ilvl w:val="0"/>
          <w:numId w:val="41"/>
        </w:numPr>
        <w:shd w:val="clear" w:color="auto" w:fill="FFFFFF"/>
        <w:ind w:left="0" w:firstLine="0"/>
        <w:jc w:val="left"/>
        <w:rPr>
          <w:color w:val="000000"/>
        </w:rPr>
      </w:pPr>
      <w:r w:rsidRPr="00825B8C">
        <w:rPr>
          <w:noProof/>
          <w:color w:val="000000"/>
        </w:rPr>
        <w:drawing>
          <wp:inline distT="0" distB="0" distL="0" distR="0">
            <wp:extent cx="198120" cy="388620"/>
            <wp:effectExtent l="0" t="0" r="0" b="0"/>
            <wp:docPr id="6" name="Рисунок 13" descr="https://function-x.ru/deriv_theory/dtest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function-x.ru/deriv_theory/dtest003.gif"/>
                    <pic:cNvPicPr>
                      <a:picLocks noChangeAspect="1" noChangeArrowheads="1"/>
                    </pic:cNvPicPr>
                  </pic:nvPicPr>
                  <pic:blipFill>
                    <a:blip r:embed="rId4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120" cy="388620"/>
                    </a:xfrm>
                    <a:prstGeom prst="rect">
                      <a:avLst/>
                    </a:prstGeom>
                    <a:noFill/>
                    <a:ln>
                      <a:noFill/>
                    </a:ln>
                  </pic:spPr>
                </pic:pic>
              </a:graphicData>
            </a:graphic>
          </wp:inline>
        </w:drawing>
      </w:r>
    </w:p>
    <w:p w:rsidR="00CD5274" w:rsidRPr="00825B8C" w:rsidRDefault="00CD5274" w:rsidP="002B6AD9">
      <w:pPr>
        <w:pStyle w:val="afe"/>
        <w:numPr>
          <w:ilvl w:val="0"/>
          <w:numId w:val="41"/>
        </w:numPr>
        <w:shd w:val="clear" w:color="auto" w:fill="FFFFFF"/>
        <w:ind w:left="0" w:firstLine="0"/>
        <w:jc w:val="left"/>
        <w:rPr>
          <w:color w:val="000000"/>
        </w:rPr>
      </w:pPr>
      <w:r w:rsidRPr="00825B8C">
        <w:rPr>
          <w:noProof/>
          <w:color w:val="000000"/>
        </w:rPr>
        <w:drawing>
          <wp:inline distT="0" distB="0" distL="0" distR="0">
            <wp:extent cx="205740" cy="388620"/>
            <wp:effectExtent l="0" t="0" r="3810" b="0"/>
            <wp:docPr id="10" name="Рисунок 14" descr="https://function-x.ru/deriv_theory/dtest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function-x.ru/deriv_theory/dtest004.gif"/>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 cy="388620"/>
                    </a:xfrm>
                    <a:prstGeom prst="rect">
                      <a:avLst/>
                    </a:prstGeom>
                    <a:noFill/>
                    <a:ln>
                      <a:noFill/>
                    </a:ln>
                  </pic:spPr>
                </pic:pic>
              </a:graphicData>
            </a:graphic>
          </wp:inline>
        </w:drawing>
      </w:r>
    </w:p>
    <w:p w:rsidR="00CD5274" w:rsidRPr="007C7AFE" w:rsidRDefault="00CD5274" w:rsidP="002B6AD9">
      <w:pPr>
        <w:pStyle w:val="afe"/>
        <w:numPr>
          <w:ilvl w:val="0"/>
          <w:numId w:val="41"/>
        </w:numPr>
        <w:shd w:val="clear" w:color="auto" w:fill="FFFFFF"/>
        <w:ind w:left="0" w:firstLine="0"/>
        <w:jc w:val="left"/>
        <w:rPr>
          <w:color w:val="000000"/>
        </w:rPr>
      </w:pPr>
      <w:r w:rsidRPr="00825B8C">
        <w:rPr>
          <w:noProof/>
          <w:color w:val="000000"/>
        </w:rPr>
        <w:drawing>
          <wp:inline distT="0" distB="0" distL="0" distR="0">
            <wp:extent cx="312420" cy="388620"/>
            <wp:effectExtent l="0" t="0" r="0" b="0"/>
            <wp:docPr id="19" name="Рисунок 15" descr="https://function-x.ru/deriv_theory/dtest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function-x.ru/deriv_theory/dtest005.gif"/>
                    <pic:cNvPicPr>
                      <a:picLocks noChangeAspect="1" noChangeArrowheads="1"/>
                    </pic:cNvPicPr>
                  </pic:nvPicPr>
                  <pic:blipFill>
                    <a:blip r:embed="rId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2420" cy="388620"/>
                    </a:xfrm>
                    <a:prstGeom prst="rect">
                      <a:avLst/>
                    </a:prstGeom>
                    <a:noFill/>
                    <a:ln>
                      <a:noFill/>
                    </a:ln>
                  </pic:spPr>
                </pic:pic>
              </a:graphicData>
            </a:graphic>
          </wp:inline>
        </w:drawing>
      </w:r>
    </w:p>
    <w:p w:rsidR="00CD5274" w:rsidRPr="00825B8C" w:rsidRDefault="00CD5274" w:rsidP="00CD5274">
      <w:pPr>
        <w:pStyle w:val="afe"/>
        <w:shd w:val="clear" w:color="auto" w:fill="FFFFFF"/>
        <w:ind w:left="0"/>
        <w:jc w:val="left"/>
        <w:rPr>
          <w:color w:val="000000"/>
        </w:rPr>
      </w:pPr>
      <w:r>
        <w:rPr>
          <w:color w:val="000000"/>
        </w:rPr>
        <w:t>8</w:t>
      </w:r>
      <w:r w:rsidRPr="00CD5274">
        <w:rPr>
          <w:b/>
          <w:color w:val="000000"/>
        </w:rPr>
        <w:t>.. Чему равна </w:t>
      </w:r>
      <w:r w:rsidRPr="00CD5274">
        <w:rPr>
          <w:b/>
          <w:noProof/>
          <w:color w:val="000000"/>
        </w:rPr>
        <w:drawing>
          <wp:inline distT="0" distB="0" distL="0" distR="0">
            <wp:extent cx="541020" cy="274320"/>
            <wp:effectExtent l="0" t="0" r="0" b="0"/>
            <wp:docPr id="20" name="Рисунок 11" descr="https://function-x.ru/deriv_theory/dtest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function-x.ru/deriv_theory/dtest009.gif"/>
                    <pic:cNvPicPr>
                      <a:picLocks noChangeAspect="1" noChangeArrowheads="1"/>
                    </pic:cNvPicPr>
                  </pic:nvPicPr>
                  <pic:blipFill>
                    <a:blip r:embed="rId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 cy="274320"/>
                    </a:xfrm>
                    <a:prstGeom prst="rect">
                      <a:avLst/>
                    </a:prstGeom>
                    <a:noFill/>
                    <a:ln>
                      <a:noFill/>
                    </a:ln>
                  </pic:spPr>
                </pic:pic>
              </a:graphicData>
            </a:graphic>
          </wp:inline>
        </w:drawing>
      </w:r>
      <w:r w:rsidRPr="00825B8C">
        <w:rPr>
          <w:color w:val="000000"/>
        </w:rPr>
        <w:t> ?</w:t>
      </w:r>
    </w:p>
    <w:p w:rsidR="00CD5274" w:rsidRPr="00825B8C" w:rsidRDefault="00CD5274" w:rsidP="002B6AD9">
      <w:pPr>
        <w:pStyle w:val="afe"/>
        <w:numPr>
          <w:ilvl w:val="0"/>
          <w:numId w:val="42"/>
        </w:numPr>
        <w:shd w:val="clear" w:color="auto" w:fill="FFFFFF"/>
        <w:ind w:left="0" w:firstLine="0"/>
        <w:jc w:val="left"/>
        <w:rPr>
          <w:color w:val="000000"/>
        </w:rPr>
      </w:pPr>
      <w:r w:rsidRPr="00825B8C">
        <w:rPr>
          <w:noProof/>
        </w:rPr>
        <w:drawing>
          <wp:inline distT="0" distB="0" distL="0" distR="0">
            <wp:extent cx="365760" cy="228600"/>
            <wp:effectExtent l="0" t="0" r="0" b="0"/>
            <wp:docPr id="24" name="Рисунок 16" descr="https://function-x.ru/deriv_theory/dtest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function-x.ru/deriv_theory/dtest010.gif"/>
                    <pic:cNvPicPr>
                      <a:picLocks noChangeAspect="1" noChangeArrowheads="1"/>
                    </pic:cNvPicPr>
                  </pic:nvPicPr>
                  <pic:blipFill>
                    <a:blip r:embed="rId4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p>
    <w:p w:rsidR="00CD5274" w:rsidRPr="00825B8C" w:rsidRDefault="00CD5274" w:rsidP="002B6AD9">
      <w:pPr>
        <w:pStyle w:val="afe"/>
        <w:numPr>
          <w:ilvl w:val="0"/>
          <w:numId w:val="42"/>
        </w:numPr>
        <w:shd w:val="clear" w:color="auto" w:fill="FFFFFF"/>
        <w:ind w:left="0" w:firstLine="0"/>
        <w:jc w:val="left"/>
        <w:rPr>
          <w:color w:val="000000"/>
        </w:rPr>
      </w:pPr>
      <w:r w:rsidRPr="00825B8C">
        <w:rPr>
          <w:noProof/>
          <w:color w:val="000000"/>
        </w:rPr>
        <w:drawing>
          <wp:inline distT="0" distB="0" distL="0" distR="0">
            <wp:extent cx="403860" cy="175260"/>
            <wp:effectExtent l="0" t="0" r="0" b="0"/>
            <wp:docPr id="25" name="Рисунок 17" descr="https://function-x.ru/deriv_theory/dtest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function-x.ru/deriv_theory/dtest011.gif"/>
                    <pic:cNvPicPr>
                      <a:picLocks noChangeAspect="1" noChangeArrowheads="1"/>
                    </pic:cNvPicPr>
                  </pic:nvPicPr>
                  <pic:blipFill>
                    <a:blip r:embed="rId5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p>
    <w:p w:rsidR="00CD5274" w:rsidRPr="00825B8C" w:rsidRDefault="00CD5274" w:rsidP="002B6AD9">
      <w:pPr>
        <w:pStyle w:val="afe"/>
        <w:numPr>
          <w:ilvl w:val="0"/>
          <w:numId w:val="42"/>
        </w:numPr>
        <w:shd w:val="clear" w:color="auto" w:fill="FFFFFF"/>
        <w:ind w:left="0" w:firstLine="0"/>
        <w:jc w:val="left"/>
        <w:rPr>
          <w:color w:val="000000"/>
        </w:rPr>
      </w:pPr>
      <w:r w:rsidRPr="00825B8C">
        <w:rPr>
          <w:noProof/>
          <w:color w:val="000000"/>
        </w:rPr>
        <w:drawing>
          <wp:inline distT="0" distB="0" distL="0" distR="0">
            <wp:extent cx="426720" cy="175260"/>
            <wp:effectExtent l="0" t="0" r="0" b="0"/>
            <wp:docPr id="26" name="Рисунок 18" descr="https://function-x.ru/deriv_theory/dtest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function-x.ru/deriv_theory/dtest012.gif"/>
                    <pic:cNvPicPr>
                      <a:picLocks noChangeAspect="1" noChangeArrowheads="1"/>
                    </pic:cNvPicPr>
                  </pic:nvPicPr>
                  <pic:blipFill>
                    <a:blip r:embed="rId5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175260"/>
                    </a:xfrm>
                    <a:prstGeom prst="rect">
                      <a:avLst/>
                    </a:prstGeom>
                    <a:noFill/>
                    <a:ln>
                      <a:noFill/>
                    </a:ln>
                  </pic:spPr>
                </pic:pic>
              </a:graphicData>
            </a:graphic>
          </wp:inline>
        </w:drawing>
      </w:r>
    </w:p>
    <w:p w:rsidR="00CD5274" w:rsidRPr="00825B8C" w:rsidRDefault="00CD5274" w:rsidP="002B6AD9">
      <w:pPr>
        <w:pStyle w:val="afe"/>
        <w:numPr>
          <w:ilvl w:val="0"/>
          <w:numId w:val="42"/>
        </w:numPr>
        <w:shd w:val="clear" w:color="auto" w:fill="FFFFFF"/>
        <w:ind w:left="0" w:firstLine="0"/>
        <w:jc w:val="left"/>
        <w:rPr>
          <w:bCs/>
          <w:u w:val="single"/>
        </w:rPr>
      </w:pPr>
      <w:r w:rsidRPr="00825B8C">
        <w:rPr>
          <w:noProof/>
          <w:color w:val="000000"/>
        </w:rPr>
        <w:drawing>
          <wp:inline distT="0" distB="0" distL="0" distR="0">
            <wp:extent cx="403860" cy="198120"/>
            <wp:effectExtent l="0" t="0" r="0" b="0"/>
            <wp:docPr id="27" name="Рисунок 19" descr="https://function-x.ru/deriv_theory/dtest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s://function-x.ru/deriv_theory/dtest013.gif"/>
                    <pic:cNvPicPr>
                      <a:picLocks noChangeAspect="1" noChangeArrowheads="1"/>
                    </pic:cNvPicPr>
                  </pic:nvPicPr>
                  <pic:blipFill>
                    <a:blip r:embed="rId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860" cy="198120"/>
                    </a:xfrm>
                    <a:prstGeom prst="rect">
                      <a:avLst/>
                    </a:prstGeom>
                    <a:noFill/>
                    <a:ln>
                      <a:noFill/>
                    </a:ln>
                  </pic:spPr>
                </pic:pic>
              </a:graphicData>
            </a:graphic>
          </wp:inline>
        </w:drawing>
      </w:r>
    </w:p>
    <w:p w:rsidR="00CD5274" w:rsidRPr="00825B8C" w:rsidRDefault="00CD5274" w:rsidP="00CD5274">
      <w:pPr>
        <w:spacing w:after="0" w:line="240" w:lineRule="auto"/>
        <w:ind w:left="142"/>
        <w:jc w:val="both"/>
        <w:rPr>
          <w:rFonts w:ascii="Times New Roman" w:hAnsi="Times New Roman"/>
          <w:bCs/>
          <w:sz w:val="24"/>
          <w:szCs w:val="24"/>
        </w:rPr>
      </w:pPr>
    </w:p>
    <w:p w:rsidR="00CD5274" w:rsidRPr="00825B8C" w:rsidRDefault="00CD5274" w:rsidP="00CD5274">
      <w:pPr>
        <w:spacing w:after="0" w:line="240" w:lineRule="auto"/>
        <w:jc w:val="both"/>
        <w:rPr>
          <w:rFonts w:ascii="Times New Roman" w:hAnsi="Times New Roman"/>
          <w:bCs/>
          <w:sz w:val="24"/>
          <w:szCs w:val="24"/>
        </w:rPr>
      </w:pPr>
      <w:r w:rsidRPr="00CD5274">
        <w:rPr>
          <w:rFonts w:ascii="Times New Roman" w:hAnsi="Times New Roman"/>
          <w:b/>
          <w:bCs/>
          <w:sz w:val="24"/>
          <w:szCs w:val="24"/>
        </w:rPr>
        <w:t>9. Функция у=</w:t>
      </w:r>
      <w:r w:rsidRPr="00CD5274">
        <w:rPr>
          <w:rFonts w:ascii="Times New Roman" w:hAnsi="Times New Roman"/>
          <w:b/>
          <w:bCs/>
          <w:sz w:val="24"/>
          <w:szCs w:val="24"/>
          <w:lang w:val="en-US"/>
        </w:rPr>
        <w:t>f</w:t>
      </w:r>
      <w:r w:rsidRPr="00CD5274">
        <w:rPr>
          <w:rFonts w:ascii="Times New Roman" w:hAnsi="Times New Roman"/>
          <w:b/>
          <w:bCs/>
          <w:sz w:val="24"/>
          <w:szCs w:val="24"/>
        </w:rPr>
        <w:t>(</w:t>
      </w:r>
      <w:r w:rsidRPr="00CD5274">
        <w:rPr>
          <w:rFonts w:ascii="Times New Roman" w:hAnsi="Times New Roman"/>
          <w:b/>
          <w:bCs/>
          <w:sz w:val="24"/>
          <w:szCs w:val="24"/>
          <w:lang w:val="en-US"/>
        </w:rPr>
        <w:t>x</w:t>
      </w:r>
      <w:r w:rsidRPr="00CD5274">
        <w:rPr>
          <w:rFonts w:ascii="Times New Roman" w:hAnsi="Times New Roman"/>
          <w:b/>
          <w:bCs/>
          <w:sz w:val="24"/>
          <w:szCs w:val="24"/>
        </w:rPr>
        <w:t>) называется возрастающий</w:t>
      </w:r>
      <w:r w:rsidRPr="00825B8C">
        <w:rPr>
          <w:rFonts w:ascii="Times New Roman" w:hAnsi="Times New Roman"/>
          <w:bCs/>
          <w:sz w:val="24"/>
          <w:szCs w:val="24"/>
        </w:rPr>
        <w:t xml:space="preserve"> на интервале (а, </w:t>
      </w:r>
      <w:r w:rsidRPr="00825B8C">
        <w:rPr>
          <w:rFonts w:ascii="Times New Roman" w:hAnsi="Times New Roman"/>
          <w:bCs/>
          <w:sz w:val="24"/>
          <w:szCs w:val="24"/>
          <w:lang w:val="en-US"/>
        </w:rPr>
        <w:t>b</w:t>
      </w:r>
      <w:r w:rsidRPr="00825B8C">
        <w:rPr>
          <w:rFonts w:ascii="Times New Roman" w:hAnsi="Times New Roman"/>
          <w:bCs/>
          <w:sz w:val="24"/>
          <w:szCs w:val="24"/>
        </w:rPr>
        <w:t>), если для любых значений х</w:t>
      </w:r>
      <w:r w:rsidRPr="00825B8C">
        <w:rPr>
          <w:rFonts w:ascii="Times New Roman" w:hAnsi="Times New Roman"/>
          <w:bCs/>
          <w:sz w:val="24"/>
          <w:szCs w:val="24"/>
          <w:vertAlign w:val="subscript"/>
        </w:rPr>
        <w:t>1</w:t>
      </w:r>
      <w:r w:rsidRPr="00825B8C">
        <w:rPr>
          <w:rFonts w:ascii="Times New Roman" w:hAnsi="Times New Roman"/>
          <w:bCs/>
          <w:sz w:val="24"/>
          <w:szCs w:val="24"/>
        </w:rPr>
        <w:t>, х</w:t>
      </w:r>
      <w:r w:rsidRPr="00825B8C">
        <w:rPr>
          <w:rFonts w:ascii="Times New Roman" w:hAnsi="Times New Roman"/>
          <w:bCs/>
          <w:sz w:val="24"/>
          <w:szCs w:val="24"/>
          <w:vertAlign w:val="subscript"/>
        </w:rPr>
        <w:t>2</w:t>
      </w:r>
      <w:r w:rsidRPr="00825B8C">
        <w:rPr>
          <w:rFonts w:ascii="Times New Roman" w:hAnsi="Times New Roman"/>
          <w:bCs/>
          <w:sz w:val="24"/>
          <w:szCs w:val="24"/>
        </w:rPr>
        <w:t xml:space="preserve"> </w:t>
      </w:r>
      <w:r w:rsidRPr="00825B8C">
        <w:rPr>
          <w:rFonts w:ascii="Times New Roman" w:hAnsi="Times New Roman"/>
          <w:bCs/>
          <w:position w:val="-4"/>
          <w:sz w:val="24"/>
          <w:szCs w:val="24"/>
        </w:rPr>
        <w:object w:dxaOrig="220" w:dyaOrig="220">
          <v:shape id="_x0000_i1038" type="#_x0000_t75" style="width:10.85pt;height:10.85pt" o:ole="" fillcolor="window">
            <v:imagedata r:id="rId33" o:title=""/>
          </v:shape>
          <o:OLEObject Type="Embed" ProgID="Equation.3" ShapeID="_x0000_i1038" DrawAspect="Content" ObjectID="_1811938889" r:id="rId53"/>
        </w:object>
      </w:r>
      <w:r w:rsidRPr="00825B8C">
        <w:rPr>
          <w:rFonts w:ascii="Times New Roman" w:hAnsi="Times New Roman"/>
          <w:bCs/>
          <w:sz w:val="24"/>
          <w:szCs w:val="24"/>
        </w:rPr>
        <w:t xml:space="preserve">(а, </w:t>
      </w:r>
      <w:r w:rsidRPr="00825B8C">
        <w:rPr>
          <w:rFonts w:ascii="Times New Roman" w:hAnsi="Times New Roman"/>
          <w:bCs/>
          <w:sz w:val="24"/>
          <w:szCs w:val="24"/>
          <w:lang w:val="en-US"/>
        </w:rPr>
        <w:t>b</w:t>
      </w:r>
      <w:r w:rsidRPr="00825B8C">
        <w:rPr>
          <w:rFonts w:ascii="Times New Roman" w:hAnsi="Times New Roman"/>
          <w:bCs/>
          <w:sz w:val="24"/>
          <w:szCs w:val="24"/>
        </w:rPr>
        <w:t>) из неравенства х</w:t>
      </w:r>
      <w:r w:rsidRPr="00825B8C">
        <w:rPr>
          <w:rFonts w:ascii="Times New Roman" w:hAnsi="Times New Roman"/>
          <w:bCs/>
          <w:sz w:val="24"/>
          <w:szCs w:val="24"/>
          <w:vertAlign w:val="subscript"/>
        </w:rPr>
        <w:t>1</w:t>
      </w:r>
      <w:r w:rsidRPr="00825B8C">
        <w:rPr>
          <w:rFonts w:ascii="Times New Roman" w:hAnsi="Times New Roman"/>
          <w:bCs/>
          <w:sz w:val="24"/>
          <w:szCs w:val="24"/>
        </w:rPr>
        <w:t>&lt;х</w:t>
      </w:r>
      <w:r w:rsidRPr="00825B8C">
        <w:rPr>
          <w:rFonts w:ascii="Times New Roman" w:hAnsi="Times New Roman"/>
          <w:bCs/>
          <w:sz w:val="24"/>
          <w:szCs w:val="24"/>
          <w:vertAlign w:val="subscript"/>
        </w:rPr>
        <w:t>2</w:t>
      </w:r>
      <w:r w:rsidRPr="00825B8C">
        <w:rPr>
          <w:rFonts w:ascii="Times New Roman" w:hAnsi="Times New Roman"/>
          <w:bCs/>
          <w:sz w:val="24"/>
          <w:szCs w:val="24"/>
        </w:rPr>
        <w:t xml:space="preserve"> следует неравенство: </w:t>
      </w:r>
    </w:p>
    <w:p w:rsidR="00CD5274" w:rsidRPr="00825B8C" w:rsidRDefault="00CD5274" w:rsidP="002B6AD9">
      <w:pPr>
        <w:numPr>
          <w:ilvl w:val="0"/>
          <w:numId w:val="43"/>
        </w:numPr>
        <w:spacing w:after="0" w:line="240" w:lineRule="auto"/>
        <w:ind w:left="284" w:hanging="284"/>
        <w:jc w:val="both"/>
        <w:rPr>
          <w:rFonts w:ascii="Times New Roman" w:hAnsi="Times New Roman"/>
          <w:sz w:val="24"/>
          <w:szCs w:val="24"/>
          <w:lang w:val="en-US"/>
        </w:rPr>
      </w:pPr>
      <w:r w:rsidRPr="00825B8C">
        <w:rPr>
          <w:rFonts w:ascii="Times New Roman" w:hAnsi="Times New Roman"/>
          <w:sz w:val="24"/>
          <w:szCs w:val="24"/>
          <w:lang w:val="en-US"/>
        </w:rPr>
        <w:t>f(x</w:t>
      </w:r>
      <w:r w:rsidRPr="00825B8C">
        <w:rPr>
          <w:rFonts w:ascii="Times New Roman" w:hAnsi="Times New Roman"/>
          <w:sz w:val="24"/>
          <w:szCs w:val="24"/>
          <w:vertAlign w:val="subscript"/>
          <w:lang w:val="en-US"/>
        </w:rPr>
        <w:t>1</w:t>
      </w:r>
      <w:r w:rsidRPr="00825B8C">
        <w:rPr>
          <w:rFonts w:ascii="Times New Roman" w:hAnsi="Times New Roman"/>
          <w:sz w:val="24"/>
          <w:szCs w:val="24"/>
          <w:lang w:val="en-US"/>
        </w:rPr>
        <w:t>)&gt;f(x</w:t>
      </w:r>
      <w:r w:rsidRPr="00825B8C">
        <w:rPr>
          <w:rFonts w:ascii="Times New Roman" w:hAnsi="Times New Roman"/>
          <w:sz w:val="24"/>
          <w:szCs w:val="24"/>
          <w:vertAlign w:val="subscript"/>
          <w:lang w:val="en-US"/>
        </w:rPr>
        <w:t>2</w:t>
      </w:r>
      <w:r w:rsidRPr="00825B8C">
        <w:rPr>
          <w:rFonts w:ascii="Times New Roman" w:hAnsi="Times New Roman"/>
          <w:sz w:val="24"/>
          <w:szCs w:val="24"/>
          <w:lang w:val="en-US"/>
        </w:rPr>
        <w:t xml:space="preserve">) ; </w:t>
      </w:r>
    </w:p>
    <w:p w:rsidR="00CD5274" w:rsidRPr="00825B8C" w:rsidRDefault="00CD5274" w:rsidP="002B6AD9">
      <w:pPr>
        <w:numPr>
          <w:ilvl w:val="0"/>
          <w:numId w:val="43"/>
        </w:numPr>
        <w:spacing w:after="0" w:line="240" w:lineRule="auto"/>
        <w:ind w:left="284" w:hanging="284"/>
        <w:jc w:val="both"/>
        <w:rPr>
          <w:rFonts w:ascii="Times New Roman" w:hAnsi="Times New Roman"/>
          <w:sz w:val="24"/>
          <w:szCs w:val="24"/>
          <w:lang w:val="en-US"/>
        </w:rPr>
      </w:pPr>
      <w:r w:rsidRPr="00825B8C">
        <w:rPr>
          <w:rFonts w:ascii="Times New Roman" w:hAnsi="Times New Roman"/>
          <w:sz w:val="24"/>
          <w:szCs w:val="24"/>
          <w:lang w:val="en-US"/>
        </w:rPr>
        <w:t>f(x</w:t>
      </w:r>
      <w:r w:rsidRPr="00825B8C">
        <w:rPr>
          <w:rFonts w:ascii="Times New Roman" w:hAnsi="Times New Roman"/>
          <w:sz w:val="24"/>
          <w:szCs w:val="24"/>
          <w:vertAlign w:val="subscript"/>
          <w:lang w:val="en-US"/>
        </w:rPr>
        <w:t>1</w:t>
      </w:r>
      <w:r w:rsidRPr="00825B8C">
        <w:rPr>
          <w:rFonts w:ascii="Times New Roman" w:hAnsi="Times New Roman"/>
          <w:sz w:val="24"/>
          <w:szCs w:val="24"/>
          <w:lang w:val="en-US"/>
        </w:rPr>
        <w:t>)&lt;f(x</w:t>
      </w:r>
      <w:r w:rsidRPr="00825B8C">
        <w:rPr>
          <w:rFonts w:ascii="Times New Roman" w:hAnsi="Times New Roman"/>
          <w:sz w:val="24"/>
          <w:szCs w:val="24"/>
          <w:vertAlign w:val="subscript"/>
          <w:lang w:val="en-US"/>
        </w:rPr>
        <w:t>2</w:t>
      </w:r>
      <w:r w:rsidRPr="00825B8C">
        <w:rPr>
          <w:rFonts w:ascii="Times New Roman" w:hAnsi="Times New Roman"/>
          <w:sz w:val="24"/>
          <w:szCs w:val="24"/>
          <w:lang w:val="en-US"/>
        </w:rPr>
        <w:t xml:space="preserve">) ;     </w:t>
      </w:r>
    </w:p>
    <w:p w:rsidR="00CD5274" w:rsidRPr="00825B8C" w:rsidRDefault="00CD5274" w:rsidP="002B6AD9">
      <w:pPr>
        <w:pStyle w:val="afe"/>
        <w:numPr>
          <w:ilvl w:val="0"/>
          <w:numId w:val="43"/>
        </w:numPr>
        <w:tabs>
          <w:tab w:val="num" w:pos="0"/>
          <w:tab w:val="left" w:pos="6660"/>
        </w:tabs>
        <w:ind w:left="284" w:hanging="284"/>
        <w:jc w:val="both"/>
      </w:pPr>
      <w:r w:rsidRPr="00825B8C">
        <w:rPr>
          <w:lang w:val="en-US"/>
        </w:rPr>
        <w:t xml:space="preserve"> f(x</w:t>
      </w:r>
      <w:r w:rsidRPr="00825B8C">
        <w:rPr>
          <w:vertAlign w:val="subscript"/>
          <w:lang w:val="en-US"/>
        </w:rPr>
        <w:t>1</w:t>
      </w:r>
      <w:r w:rsidRPr="00825B8C">
        <w:rPr>
          <w:lang w:val="en-US"/>
        </w:rPr>
        <w:t>)≥f(x</w:t>
      </w:r>
      <w:r w:rsidRPr="00825B8C">
        <w:rPr>
          <w:vertAlign w:val="subscript"/>
          <w:lang w:val="en-US"/>
        </w:rPr>
        <w:t>2</w:t>
      </w:r>
      <w:r w:rsidRPr="00825B8C">
        <w:rPr>
          <w:lang w:val="en-US"/>
        </w:rPr>
        <w:t xml:space="preserve">) ; </w:t>
      </w:r>
    </w:p>
    <w:p w:rsidR="00CD5274" w:rsidRDefault="00CD5274" w:rsidP="00CD5274">
      <w:pPr>
        <w:spacing w:after="0"/>
        <w:jc w:val="left"/>
      </w:pPr>
      <w:r w:rsidRPr="00825B8C">
        <w:rPr>
          <w:lang w:val="en-US"/>
        </w:rPr>
        <w:t xml:space="preserve"> f</w:t>
      </w:r>
      <w:r w:rsidRPr="002B6AD9">
        <w:t>(</w:t>
      </w:r>
      <w:r w:rsidRPr="00825B8C">
        <w:rPr>
          <w:lang w:val="en-US"/>
        </w:rPr>
        <w:t>x</w:t>
      </w:r>
      <w:r w:rsidRPr="002B6AD9">
        <w:rPr>
          <w:vertAlign w:val="subscript"/>
        </w:rPr>
        <w:t>1</w:t>
      </w:r>
      <w:r w:rsidRPr="002B6AD9">
        <w:t>)≤</w:t>
      </w:r>
      <w:r w:rsidRPr="00825B8C">
        <w:rPr>
          <w:lang w:val="en-US"/>
        </w:rPr>
        <w:t>f</w:t>
      </w:r>
      <w:r w:rsidRPr="002B6AD9">
        <w:t>(</w:t>
      </w:r>
      <w:r w:rsidRPr="00825B8C">
        <w:rPr>
          <w:lang w:val="en-US"/>
        </w:rPr>
        <w:t>x</w:t>
      </w:r>
      <w:r w:rsidRPr="002B6AD9">
        <w:rPr>
          <w:vertAlign w:val="subscript"/>
        </w:rPr>
        <w:t>2</w:t>
      </w:r>
      <w:r w:rsidRPr="002B6AD9">
        <w:t>)</w:t>
      </w:r>
    </w:p>
    <w:p w:rsidR="00CD5274" w:rsidRPr="00CD5274" w:rsidRDefault="00CD5274" w:rsidP="00CD5274">
      <w:pPr>
        <w:spacing w:after="0" w:line="240" w:lineRule="auto"/>
        <w:ind w:left="1080" w:hanging="1080"/>
        <w:jc w:val="both"/>
        <w:rPr>
          <w:rFonts w:ascii="Times New Roman" w:hAnsi="Times New Roman"/>
          <w:b/>
          <w:bCs/>
          <w:sz w:val="24"/>
          <w:szCs w:val="24"/>
        </w:rPr>
      </w:pPr>
      <w:r w:rsidRPr="00CD5274">
        <w:rPr>
          <w:rFonts w:ascii="Times New Roman" w:hAnsi="Times New Roman"/>
          <w:b/>
          <w:bCs/>
          <w:sz w:val="24"/>
          <w:szCs w:val="24"/>
        </w:rPr>
        <w:t xml:space="preserve">10. Найти точку максимума функции </w:t>
      </w:r>
      <w:r w:rsidRPr="00CD5274">
        <w:rPr>
          <w:rFonts w:ascii="Times New Roman" w:hAnsi="Times New Roman"/>
          <w:b/>
          <w:bCs/>
          <w:position w:val="-10"/>
          <w:sz w:val="24"/>
          <w:szCs w:val="24"/>
        </w:rPr>
        <w:object w:dxaOrig="1780" w:dyaOrig="360">
          <v:shape id="_x0000_i1039" type="#_x0000_t75" style="width:90.6pt;height:19.35pt" o:ole="">
            <v:imagedata r:id="rId35" o:title=""/>
          </v:shape>
          <o:OLEObject Type="Embed" ProgID="Equation.3" ShapeID="_x0000_i1039" DrawAspect="Content" ObjectID="_1811938890" r:id="rId54"/>
        </w:object>
      </w:r>
      <w:r w:rsidRPr="00CD5274">
        <w:rPr>
          <w:rFonts w:ascii="Times New Roman" w:hAnsi="Times New Roman"/>
          <w:b/>
          <w:bCs/>
          <w:sz w:val="24"/>
          <w:szCs w:val="24"/>
        </w:rPr>
        <w:t>.</w:t>
      </w:r>
    </w:p>
    <w:p w:rsidR="00CD5274" w:rsidRPr="00F21BE2" w:rsidRDefault="00CD5274" w:rsidP="00CD5274">
      <w:pPr>
        <w:tabs>
          <w:tab w:val="left" w:pos="900"/>
        </w:tabs>
        <w:spacing w:after="0" w:line="240" w:lineRule="auto"/>
        <w:ind w:left="1494" w:hanging="1494"/>
        <w:jc w:val="left"/>
        <w:rPr>
          <w:rFonts w:ascii="Times New Roman" w:hAnsi="Times New Roman"/>
          <w:sz w:val="24"/>
          <w:szCs w:val="24"/>
        </w:rPr>
      </w:pPr>
      <w:r w:rsidRPr="00F21BE2">
        <w:rPr>
          <w:rFonts w:ascii="Times New Roman" w:hAnsi="Times New Roman"/>
          <w:iCs/>
          <w:sz w:val="24"/>
          <w:szCs w:val="24"/>
        </w:rPr>
        <w:t>1)</w:t>
      </w:r>
      <w:r>
        <w:rPr>
          <w:rFonts w:ascii="Times New Roman" w:hAnsi="Times New Roman"/>
          <w:iCs/>
          <w:sz w:val="24"/>
          <w:szCs w:val="24"/>
        </w:rPr>
        <w:t xml:space="preserve"> </w:t>
      </w:r>
      <w:r w:rsidRPr="00F21BE2">
        <w:rPr>
          <w:rFonts w:ascii="Times New Roman" w:hAnsi="Times New Roman"/>
          <w:iCs/>
          <w:sz w:val="24"/>
          <w:szCs w:val="24"/>
        </w:rPr>
        <w:t xml:space="preserve"> х</w:t>
      </w:r>
      <w:r w:rsidRPr="00F21BE2">
        <w:rPr>
          <w:rFonts w:ascii="Times New Roman" w:hAnsi="Times New Roman"/>
          <w:sz w:val="24"/>
          <w:szCs w:val="24"/>
          <w:vertAlign w:val="subscript"/>
        </w:rPr>
        <w:t>0</w:t>
      </w:r>
      <w:r w:rsidRPr="00F21BE2">
        <w:rPr>
          <w:rFonts w:ascii="Times New Roman" w:hAnsi="Times New Roman"/>
          <w:sz w:val="24"/>
          <w:szCs w:val="24"/>
        </w:rPr>
        <w:t>=1;</w:t>
      </w:r>
    </w:p>
    <w:p w:rsidR="00CD5274" w:rsidRPr="00F21BE2" w:rsidRDefault="00CD5274" w:rsidP="00CD5274">
      <w:pPr>
        <w:tabs>
          <w:tab w:val="left" w:pos="900"/>
        </w:tabs>
        <w:spacing w:after="0" w:line="240" w:lineRule="auto"/>
        <w:ind w:left="1494" w:hanging="1494"/>
        <w:jc w:val="left"/>
        <w:rPr>
          <w:rFonts w:ascii="Times New Roman" w:hAnsi="Times New Roman"/>
          <w:sz w:val="24"/>
          <w:szCs w:val="24"/>
        </w:rPr>
      </w:pPr>
      <w:r w:rsidRPr="00F21BE2">
        <w:rPr>
          <w:rFonts w:ascii="Times New Roman" w:hAnsi="Times New Roman"/>
          <w:sz w:val="24"/>
          <w:szCs w:val="24"/>
        </w:rPr>
        <w:t xml:space="preserve">2)  </w:t>
      </w:r>
      <w:r w:rsidRPr="00F21BE2">
        <w:rPr>
          <w:rFonts w:ascii="Times New Roman" w:hAnsi="Times New Roman"/>
          <w:iCs/>
          <w:sz w:val="24"/>
          <w:szCs w:val="24"/>
        </w:rPr>
        <w:t>х</w:t>
      </w:r>
      <w:r w:rsidRPr="00F21BE2">
        <w:rPr>
          <w:rFonts w:ascii="Times New Roman" w:hAnsi="Times New Roman"/>
          <w:sz w:val="24"/>
          <w:szCs w:val="24"/>
          <w:vertAlign w:val="subscript"/>
        </w:rPr>
        <w:t>0</w:t>
      </w:r>
      <w:r w:rsidRPr="00F21BE2">
        <w:rPr>
          <w:rFonts w:ascii="Times New Roman" w:hAnsi="Times New Roman"/>
          <w:sz w:val="24"/>
          <w:szCs w:val="24"/>
        </w:rPr>
        <w:t>=3;</w:t>
      </w:r>
    </w:p>
    <w:p w:rsidR="00CD5274" w:rsidRPr="00F21BE2" w:rsidRDefault="00CD5274" w:rsidP="00CD5274">
      <w:pPr>
        <w:tabs>
          <w:tab w:val="left" w:pos="900"/>
        </w:tabs>
        <w:spacing w:after="0" w:line="240" w:lineRule="auto"/>
        <w:ind w:left="1494" w:hanging="1494"/>
        <w:jc w:val="left"/>
        <w:rPr>
          <w:rFonts w:ascii="Times New Roman" w:hAnsi="Times New Roman"/>
          <w:sz w:val="24"/>
          <w:szCs w:val="24"/>
        </w:rPr>
      </w:pPr>
      <w:r w:rsidRPr="00F21BE2">
        <w:rPr>
          <w:rFonts w:ascii="Times New Roman" w:hAnsi="Times New Roman"/>
          <w:sz w:val="24"/>
          <w:szCs w:val="24"/>
        </w:rPr>
        <w:t xml:space="preserve">3)  </w:t>
      </w:r>
      <w:r w:rsidRPr="00F21BE2">
        <w:rPr>
          <w:rFonts w:ascii="Times New Roman" w:hAnsi="Times New Roman"/>
          <w:iCs/>
          <w:sz w:val="24"/>
          <w:szCs w:val="24"/>
        </w:rPr>
        <w:t>х</w:t>
      </w:r>
      <w:r w:rsidRPr="00F21BE2">
        <w:rPr>
          <w:rFonts w:ascii="Times New Roman" w:hAnsi="Times New Roman"/>
          <w:sz w:val="24"/>
          <w:szCs w:val="24"/>
          <w:vertAlign w:val="subscript"/>
        </w:rPr>
        <w:t>0</w:t>
      </w:r>
      <w:r w:rsidRPr="00F21BE2">
        <w:rPr>
          <w:rFonts w:ascii="Times New Roman" w:hAnsi="Times New Roman"/>
          <w:sz w:val="24"/>
          <w:szCs w:val="24"/>
        </w:rPr>
        <w:t xml:space="preserve">=-5; </w:t>
      </w:r>
    </w:p>
    <w:p w:rsidR="00CD5274" w:rsidRPr="00F21BE2" w:rsidRDefault="00CD5274" w:rsidP="00CD5274">
      <w:pPr>
        <w:tabs>
          <w:tab w:val="left" w:pos="900"/>
        </w:tabs>
        <w:spacing w:after="0" w:line="240" w:lineRule="auto"/>
        <w:ind w:left="1494" w:hanging="1494"/>
        <w:jc w:val="left"/>
        <w:rPr>
          <w:rFonts w:ascii="Times New Roman" w:hAnsi="Times New Roman"/>
          <w:sz w:val="24"/>
          <w:szCs w:val="24"/>
        </w:rPr>
      </w:pPr>
      <w:r w:rsidRPr="00F21BE2">
        <w:rPr>
          <w:rFonts w:ascii="Times New Roman" w:hAnsi="Times New Roman"/>
          <w:sz w:val="24"/>
          <w:szCs w:val="24"/>
        </w:rPr>
        <w:t xml:space="preserve">4)  </w:t>
      </w:r>
      <w:r w:rsidRPr="00F21BE2">
        <w:rPr>
          <w:rFonts w:ascii="Times New Roman" w:hAnsi="Times New Roman"/>
          <w:iCs/>
          <w:sz w:val="24"/>
          <w:szCs w:val="24"/>
        </w:rPr>
        <w:t>х</w:t>
      </w:r>
      <w:r w:rsidRPr="00F21BE2">
        <w:rPr>
          <w:rFonts w:ascii="Times New Roman" w:hAnsi="Times New Roman"/>
          <w:sz w:val="24"/>
          <w:szCs w:val="24"/>
          <w:vertAlign w:val="subscript"/>
        </w:rPr>
        <w:t>0</w:t>
      </w:r>
      <w:r w:rsidRPr="00F21BE2">
        <w:rPr>
          <w:rFonts w:ascii="Times New Roman" w:hAnsi="Times New Roman"/>
          <w:sz w:val="24"/>
          <w:szCs w:val="24"/>
        </w:rPr>
        <w:t>=-3.</w:t>
      </w:r>
    </w:p>
    <w:p w:rsidR="00CD5274" w:rsidRPr="00CD5274" w:rsidRDefault="00CD5274" w:rsidP="00CD5274">
      <w:pPr>
        <w:pStyle w:val="a6"/>
        <w:spacing w:line="240" w:lineRule="auto"/>
        <w:jc w:val="both"/>
        <w:rPr>
          <w:b/>
          <w:bCs/>
        </w:rPr>
      </w:pPr>
      <w:r w:rsidRPr="00CD5274">
        <w:rPr>
          <w:b/>
          <w:bCs/>
        </w:rPr>
        <w:t>11. Стационарными называются точки, в которых:</w:t>
      </w:r>
    </w:p>
    <w:p w:rsidR="00CD5274" w:rsidRPr="00825B8C" w:rsidRDefault="00CD5274" w:rsidP="00CD5274">
      <w:pPr>
        <w:pStyle w:val="a6"/>
        <w:spacing w:line="240" w:lineRule="auto"/>
        <w:ind w:left="360" w:hanging="360"/>
        <w:jc w:val="both"/>
      </w:pPr>
      <w:r>
        <w:t xml:space="preserve">1) </w:t>
      </w:r>
      <w:r w:rsidRPr="00825B8C">
        <w:t>производная положительна;</w:t>
      </w:r>
    </w:p>
    <w:p w:rsidR="00CD5274" w:rsidRPr="00825B8C" w:rsidRDefault="00CD5274" w:rsidP="00CD5274">
      <w:pPr>
        <w:pStyle w:val="a6"/>
        <w:spacing w:line="240" w:lineRule="auto"/>
        <w:ind w:left="360" w:hanging="360"/>
        <w:jc w:val="both"/>
      </w:pPr>
      <w:r>
        <w:t xml:space="preserve">2) </w:t>
      </w:r>
      <w:r w:rsidRPr="00825B8C">
        <w:t>производная отрицательна;</w:t>
      </w:r>
    </w:p>
    <w:p w:rsidR="00CD5274" w:rsidRPr="00825B8C" w:rsidRDefault="00CD5274" w:rsidP="00CD5274">
      <w:pPr>
        <w:pStyle w:val="a6"/>
        <w:spacing w:line="240" w:lineRule="auto"/>
        <w:ind w:left="360" w:hanging="360"/>
        <w:jc w:val="both"/>
      </w:pPr>
      <w:r>
        <w:t xml:space="preserve">3) </w:t>
      </w:r>
      <w:r w:rsidRPr="00825B8C">
        <w:t>производная равна нулю;</w:t>
      </w:r>
    </w:p>
    <w:p w:rsidR="00CD5274" w:rsidRPr="00825B8C" w:rsidRDefault="00CD5274" w:rsidP="00CD5274">
      <w:pPr>
        <w:pStyle w:val="a6"/>
        <w:spacing w:line="240" w:lineRule="auto"/>
        <w:ind w:left="360" w:hanging="360"/>
        <w:jc w:val="both"/>
      </w:pPr>
      <w:r>
        <w:t xml:space="preserve">4) </w:t>
      </w:r>
      <w:r w:rsidRPr="00825B8C">
        <w:t>производная второго порядка равна нулю.</w:t>
      </w:r>
    </w:p>
    <w:p w:rsidR="00CD5274" w:rsidRPr="00825B8C" w:rsidRDefault="00CD5274" w:rsidP="00CD5274">
      <w:pPr>
        <w:widowControl w:val="0"/>
        <w:autoSpaceDE w:val="0"/>
        <w:autoSpaceDN w:val="0"/>
        <w:adjustRightInd w:val="0"/>
        <w:spacing w:after="0" w:line="240" w:lineRule="auto"/>
        <w:jc w:val="both"/>
        <w:rPr>
          <w:rFonts w:ascii="Times New Roman" w:hAnsi="Times New Roman"/>
          <w:sz w:val="24"/>
          <w:szCs w:val="24"/>
          <w:lang w:eastAsia="ru-RU"/>
        </w:rPr>
      </w:pPr>
      <w:r w:rsidRPr="00CD5274">
        <w:rPr>
          <w:rFonts w:ascii="Times New Roman" w:hAnsi="Times New Roman"/>
          <w:b/>
          <w:sz w:val="24"/>
          <w:szCs w:val="24"/>
          <w:lang w:eastAsia="ru-RU"/>
        </w:rPr>
        <w:t xml:space="preserve">12. </w:t>
      </w:r>
      <w:r w:rsidRPr="00CD5274">
        <w:rPr>
          <w:rFonts w:ascii="Times New Roman" w:hAnsi="Times New Roman"/>
          <w:b/>
          <w:i/>
          <w:sz w:val="24"/>
          <w:szCs w:val="24"/>
          <w:lang w:eastAsia="ru-RU"/>
        </w:rPr>
        <w:t xml:space="preserve"> </w:t>
      </w:r>
      <w:r w:rsidRPr="00CD5274">
        <w:rPr>
          <w:rFonts w:ascii="Times New Roman" w:hAnsi="Times New Roman"/>
          <w:b/>
          <w:sz w:val="24"/>
          <w:szCs w:val="24"/>
          <w:lang w:eastAsia="ru-RU"/>
        </w:rPr>
        <w:t xml:space="preserve">Если   </w:t>
      </w:r>
      <w:r w:rsidRPr="00CD5274">
        <w:rPr>
          <w:rFonts w:ascii="Times New Roman" w:hAnsi="Times New Roman"/>
          <w:b/>
          <w:position w:val="-10"/>
          <w:sz w:val="24"/>
          <w:szCs w:val="24"/>
        </w:rPr>
        <w:object w:dxaOrig="1300" w:dyaOrig="360">
          <v:shape id="_x0000_i1040" type="#_x0000_t75" style="width:58.05pt;height:19.35pt" o:ole="">
            <v:imagedata r:id="rId55" o:title=""/>
          </v:shape>
          <o:OLEObject Type="Embed" ProgID="Equation.3" ShapeID="_x0000_i1040" DrawAspect="Content" ObjectID="_1811938891" r:id="rId56"/>
        </w:object>
      </w:r>
      <w:r w:rsidRPr="00CD5274">
        <w:rPr>
          <w:rFonts w:ascii="Times New Roman" w:hAnsi="Times New Roman"/>
          <w:b/>
          <w:sz w:val="24"/>
          <w:szCs w:val="24"/>
          <w:lang w:eastAsia="ru-RU"/>
        </w:rPr>
        <w:t>,  то угловой коэффициент касательной</w:t>
      </w:r>
      <w:r w:rsidRPr="00825B8C">
        <w:rPr>
          <w:rFonts w:ascii="Times New Roman" w:hAnsi="Times New Roman"/>
          <w:sz w:val="24"/>
          <w:szCs w:val="24"/>
          <w:lang w:eastAsia="ru-RU"/>
        </w:rPr>
        <w:t xml:space="preserve"> к этой кривой в точке </w:t>
      </w:r>
      <w:r w:rsidRPr="00825B8C">
        <w:rPr>
          <w:rFonts w:ascii="Times New Roman" w:hAnsi="Times New Roman"/>
          <w:position w:val="-10"/>
          <w:sz w:val="24"/>
          <w:szCs w:val="24"/>
        </w:rPr>
        <w:object w:dxaOrig="720" w:dyaOrig="320">
          <v:shape id="_x0000_i1041" type="#_x0000_t75" style="width:37.95pt;height:19.35pt" o:ole="">
            <v:imagedata r:id="rId57" o:title=""/>
          </v:shape>
          <o:OLEObject Type="Embed" ProgID="Equation.3" ShapeID="_x0000_i1041" DrawAspect="Content" ObjectID="_1811938892" r:id="rId58"/>
        </w:object>
      </w:r>
      <w:r w:rsidRPr="00825B8C">
        <w:rPr>
          <w:rFonts w:ascii="Times New Roman" w:hAnsi="Times New Roman"/>
          <w:sz w:val="24"/>
          <w:szCs w:val="24"/>
          <w:lang w:eastAsia="ru-RU"/>
        </w:rPr>
        <w:t xml:space="preserve"> равен:</w:t>
      </w:r>
    </w:p>
    <w:p w:rsidR="00CD5274" w:rsidRDefault="00CD5274" w:rsidP="00CD527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25B8C">
        <w:rPr>
          <w:rFonts w:ascii="Times New Roman" w:hAnsi="Times New Roman"/>
          <w:sz w:val="24"/>
          <w:szCs w:val="24"/>
          <w:lang w:eastAsia="ru-RU"/>
        </w:rPr>
        <w:t xml:space="preserve"> -1                 </w:t>
      </w:r>
      <w:r w:rsidRPr="007B0765">
        <w:rPr>
          <w:rFonts w:ascii="Times New Roman" w:hAnsi="Times New Roman"/>
          <w:sz w:val="24"/>
          <w:szCs w:val="24"/>
          <w:lang w:eastAsia="ru-RU"/>
        </w:rPr>
        <w:t xml:space="preserve"> </w:t>
      </w:r>
      <w:r w:rsidRPr="00825B8C">
        <w:rPr>
          <w:rFonts w:ascii="Times New Roman" w:hAnsi="Times New Roman"/>
          <w:sz w:val="24"/>
          <w:szCs w:val="24"/>
          <w:lang w:eastAsia="ru-RU"/>
        </w:rPr>
        <w:t xml:space="preserve"> </w:t>
      </w:r>
    </w:p>
    <w:p w:rsidR="00CD5274" w:rsidRDefault="00CD5274" w:rsidP="00CD527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825B8C">
        <w:rPr>
          <w:rFonts w:ascii="Times New Roman" w:hAnsi="Times New Roman"/>
          <w:sz w:val="24"/>
          <w:szCs w:val="24"/>
          <w:lang w:eastAsia="ru-RU"/>
        </w:rPr>
        <w:t xml:space="preserve">)  1                        </w:t>
      </w:r>
    </w:p>
    <w:p w:rsidR="00CD5274" w:rsidRDefault="00CD5274" w:rsidP="00CD527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25B8C">
        <w:rPr>
          <w:rFonts w:ascii="Times New Roman" w:hAnsi="Times New Roman"/>
          <w:sz w:val="24"/>
          <w:szCs w:val="24"/>
          <w:lang w:eastAsia="ru-RU"/>
        </w:rPr>
        <w:t xml:space="preserve">) -2                    </w:t>
      </w:r>
      <w:r w:rsidRPr="007B0765">
        <w:rPr>
          <w:rFonts w:ascii="Times New Roman" w:hAnsi="Times New Roman"/>
          <w:sz w:val="24"/>
          <w:szCs w:val="24"/>
          <w:lang w:eastAsia="ru-RU"/>
        </w:rPr>
        <w:t xml:space="preserve">      </w:t>
      </w:r>
      <w:r w:rsidRPr="00825B8C">
        <w:rPr>
          <w:rFonts w:ascii="Times New Roman" w:hAnsi="Times New Roman"/>
          <w:sz w:val="24"/>
          <w:szCs w:val="24"/>
          <w:lang w:eastAsia="ru-RU"/>
        </w:rPr>
        <w:t xml:space="preserve">  </w:t>
      </w:r>
    </w:p>
    <w:p w:rsidR="00CD5274" w:rsidRPr="00825B8C" w:rsidRDefault="00CD5274" w:rsidP="00CD527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825B8C">
        <w:rPr>
          <w:rFonts w:ascii="Times New Roman" w:hAnsi="Times New Roman"/>
          <w:sz w:val="24"/>
          <w:szCs w:val="24"/>
          <w:lang w:eastAsia="ru-RU"/>
        </w:rPr>
        <w:t>) 2.</w:t>
      </w:r>
    </w:p>
    <w:p w:rsidR="00CD5274" w:rsidRPr="003502CE" w:rsidRDefault="00CD5274" w:rsidP="00CD5274">
      <w:pPr>
        <w:shd w:val="clear" w:color="auto" w:fill="FFFFFF"/>
        <w:spacing w:after="0" w:line="240" w:lineRule="auto"/>
        <w:ind w:firstLine="142"/>
        <w:rPr>
          <w:rFonts w:ascii="Times New Roman" w:hAnsi="Times New Roman"/>
          <w:b/>
          <w:sz w:val="24"/>
          <w:szCs w:val="24"/>
        </w:rPr>
      </w:pPr>
      <w:r>
        <w:rPr>
          <w:rFonts w:ascii="Times New Roman" w:hAnsi="Times New Roman"/>
          <w:b/>
          <w:sz w:val="24"/>
          <w:szCs w:val="24"/>
        </w:rPr>
        <w:t>13</w:t>
      </w:r>
      <w:r w:rsidRPr="003502CE">
        <w:rPr>
          <w:rFonts w:ascii="Times New Roman" w:hAnsi="Times New Roman"/>
          <w:b/>
          <w:sz w:val="24"/>
          <w:szCs w:val="24"/>
        </w:rPr>
        <w:t>.Почему дифференциал функции можно использовать в приближенных вычислениях?</w:t>
      </w:r>
    </w:p>
    <w:p w:rsidR="00CD5274" w:rsidRPr="003502CE" w:rsidRDefault="00CD5274" w:rsidP="002B6AD9">
      <w:pPr>
        <w:numPr>
          <w:ilvl w:val="0"/>
          <w:numId w:val="44"/>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Дифференциал всегда является целым числом</w:t>
      </w:r>
    </w:p>
    <w:p w:rsidR="00CD5274" w:rsidRPr="003502CE" w:rsidRDefault="00CD5274" w:rsidP="002B6AD9">
      <w:pPr>
        <w:numPr>
          <w:ilvl w:val="0"/>
          <w:numId w:val="44"/>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Различные формы записи дифференциала означают одно и то же</w:t>
      </w:r>
    </w:p>
    <w:p w:rsidR="00CD5274" w:rsidRPr="003502CE" w:rsidRDefault="00CD5274" w:rsidP="002B6AD9">
      <w:pPr>
        <w:numPr>
          <w:ilvl w:val="0"/>
          <w:numId w:val="44"/>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Дифференциал обладает свойствами, аналогичными свойствам производной</w:t>
      </w:r>
    </w:p>
    <w:p w:rsidR="00CD5274" w:rsidRPr="003502CE" w:rsidRDefault="00CD5274" w:rsidP="002B6AD9">
      <w:pPr>
        <w:numPr>
          <w:ilvl w:val="0"/>
          <w:numId w:val="44"/>
        </w:numPr>
        <w:spacing w:after="0" w:line="240" w:lineRule="auto"/>
        <w:ind w:left="0" w:firstLine="284"/>
        <w:jc w:val="left"/>
        <w:rPr>
          <w:rFonts w:ascii="Times New Roman" w:hAnsi="Times New Roman"/>
          <w:sz w:val="24"/>
          <w:szCs w:val="24"/>
        </w:rPr>
      </w:pPr>
      <w:r w:rsidRPr="003502CE">
        <w:rPr>
          <w:rFonts w:ascii="Times New Roman" w:hAnsi="Times New Roman"/>
          <w:sz w:val="24"/>
          <w:szCs w:val="24"/>
        </w:rPr>
        <w:t>Чем меньше приращение независимой переменной, тем большую долю приращения функции составляет дифференциал</w:t>
      </w:r>
      <w:r w:rsidRPr="003502CE">
        <w:rPr>
          <w:rFonts w:ascii="Times New Roman" w:hAnsi="Times New Roman"/>
          <w:sz w:val="24"/>
          <w:szCs w:val="24"/>
        </w:rPr>
        <w:br/>
      </w:r>
    </w:p>
    <w:p w:rsidR="00CD5274" w:rsidRPr="003502CE" w:rsidRDefault="00CD5274" w:rsidP="00CD5274">
      <w:pPr>
        <w:shd w:val="clear" w:color="auto" w:fill="FFFFFF"/>
        <w:spacing w:after="0" w:line="240" w:lineRule="auto"/>
        <w:ind w:firstLine="284"/>
        <w:jc w:val="both"/>
        <w:rPr>
          <w:rFonts w:ascii="Times New Roman" w:hAnsi="Times New Roman"/>
          <w:b/>
          <w:sz w:val="24"/>
          <w:szCs w:val="24"/>
        </w:rPr>
      </w:pPr>
      <w:r>
        <w:rPr>
          <w:rFonts w:ascii="Times New Roman" w:hAnsi="Times New Roman"/>
          <w:vanish/>
          <w:sz w:val="24"/>
          <w:szCs w:val="24"/>
        </w:rPr>
        <w:t>14</w:t>
      </w:r>
      <w:r w:rsidRPr="003502CE">
        <w:rPr>
          <w:rFonts w:ascii="Times New Roman" w:hAnsi="Times New Roman"/>
          <w:vanish/>
          <w:sz w:val="24"/>
          <w:szCs w:val="24"/>
        </w:rPr>
        <w:t>.</w:t>
      </w:r>
      <w:r w:rsidRPr="003502CE">
        <w:rPr>
          <w:rFonts w:ascii="Times New Roman" w:hAnsi="Times New Roman"/>
          <w:b/>
          <w:sz w:val="24"/>
          <w:szCs w:val="24"/>
        </w:rPr>
        <w:t>Дифференцируемая функция может иметь экстремум в тех точках, где</w:t>
      </w:r>
    </w:p>
    <w:p w:rsidR="00CD5274" w:rsidRPr="003502CE" w:rsidRDefault="00CD5274" w:rsidP="002B6AD9">
      <w:pPr>
        <w:numPr>
          <w:ilvl w:val="0"/>
          <w:numId w:val="45"/>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Производная не существует</w:t>
      </w:r>
    </w:p>
    <w:p w:rsidR="00CD5274" w:rsidRPr="003502CE" w:rsidRDefault="00CD5274" w:rsidP="002B6AD9">
      <w:pPr>
        <w:numPr>
          <w:ilvl w:val="0"/>
          <w:numId w:val="45"/>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Производная равна нулю</w:t>
      </w:r>
    </w:p>
    <w:p w:rsidR="00CD5274" w:rsidRPr="003502CE" w:rsidRDefault="00CD5274" w:rsidP="002B6AD9">
      <w:pPr>
        <w:numPr>
          <w:ilvl w:val="0"/>
          <w:numId w:val="45"/>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lastRenderedPageBreak/>
        <w:t>Производная равна нулю или не существует</w:t>
      </w:r>
    </w:p>
    <w:p w:rsidR="00CD5274" w:rsidRPr="00CD5274" w:rsidRDefault="00CD5274" w:rsidP="00CD5274">
      <w:pPr>
        <w:spacing w:after="0"/>
        <w:ind w:firstLine="284"/>
        <w:jc w:val="left"/>
        <w:rPr>
          <w:rFonts w:ascii="Times New Roman" w:hAnsi="Times New Roman"/>
        </w:rPr>
      </w:pPr>
      <w:r>
        <w:rPr>
          <w:rFonts w:ascii="Times New Roman" w:hAnsi="Times New Roman"/>
          <w:sz w:val="24"/>
          <w:szCs w:val="24"/>
        </w:rPr>
        <w:t>4)</w:t>
      </w:r>
      <w:r w:rsidRPr="003502CE">
        <w:rPr>
          <w:rFonts w:ascii="Times New Roman" w:hAnsi="Times New Roman"/>
          <w:sz w:val="24"/>
          <w:szCs w:val="24"/>
        </w:rPr>
        <w:t>Производная меньше нуля</w:t>
      </w:r>
      <w:r w:rsidRPr="003502CE">
        <w:rPr>
          <w:rFonts w:ascii="Times New Roman" w:hAnsi="Times New Roman"/>
          <w:sz w:val="24"/>
          <w:szCs w:val="24"/>
        </w:rPr>
        <w:br/>
      </w:r>
    </w:p>
    <w:p w:rsidR="00D94D2C" w:rsidRPr="00D94D2C" w:rsidRDefault="00D94D2C" w:rsidP="00D94D2C">
      <w:pPr>
        <w:spacing w:after="0"/>
        <w:rPr>
          <w:rFonts w:ascii="Times New Roman" w:hAnsi="Times New Roman"/>
          <w:b/>
        </w:rPr>
      </w:pPr>
      <w:r w:rsidRPr="00D94D2C">
        <w:rPr>
          <w:rFonts w:ascii="Times New Roman" w:hAnsi="Times New Roman"/>
          <w:b/>
        </w:rPr>
        <w:t>ТЕСТЫ ИСПОЛЬЗУЕМЫЕ ДЛЯ ПРОВЕДЕНИЯ 2-го РЕЙТИНГ-КОНТРОЛЯ</w:t>
      </w:r>
    </w:p>
    <w:p w:rsidR="008A013C" w:rsidRPr="007F7704" w:rsidRDefault="007F7704" w:rsidP="00D94D2C">
      <w:pPr>
        <w:tabs>
          <w:tab w:val="num" w:pos="0"/>
        </w:tabs>
        <w:spacing w:after="0" w:line="240" w:lineRule="auto"/>
        <w:rPr>
          <w:rFonts w:ascii="Times New Roman" w:hAnsi="Times New Roman"/>
          <w:b/>
          <w:sz w:val="24"/>
          <w:szCs w:val="24"/>
        </w:rPr>
      </w:pPr>
      <w:r w:rsidRPr="00CD5274">
        <w:rPr>
          <w:rFonts w:ascii="Times New Roman" w:hAnsi="Times New Roman"/>
          <w:b/>
          <w:sz w:val="24"/>
          <w:szCs w:val="24"/>
          <w:u w:val="single"/>
        </w:rPr>
        <w:t>Интегральное исчисление функции одной переменной</w:t>
      </w:r>
      <w:r w:rsidRPr="007F7704">
        <w:rPr>
          <w:rFonts w:ascii="Times New Roman" w:hAnsi="Times New Roman"/>
          <w:b/>
          <w:sz w:val="24"/>
          <w:szCs w:val="24"/>
        </w:rPr>
        <w:t>.</w:t>
      </w:r>
    </w:p>
    <w:p w:rsidR="007F7704" w:rsidRPr="007F7704" w:rsidRDefault="007F7704" w:rsidP="007F7704">
      <w:pPr>
        <w:shd w:val="clear" w:color="auto" w:fill="FFFFFF"/>
        <w:spacing w:after="0"/>
        <w:jc w:val="left"/>
        <w:rPr>
          <w:rFonts w:ascii="Times New Roman" w:hAnsi="Times New Roman"/>
          <w:color w:val="000000"/>
          <w:sz w:val="24"/>
          <w:szCs w:val="24"/>
        </w:rPr>
      </w:pPr>
      <w:r w:rsidRPr="007F7704">
        <w:rPr>
          <w:rFonts w:ascii="Times New Roman" w:hAnsi="Times New Roman"/>
          <w:b/>
          <w:color w:val="000000"/>
          <w:sz w:val="24"/>
          <w:szCs w:val="24"/>
        </w:rPr>
        <w:t>1.Чему равен</w:t>
      </w:r>
      <w:r w:rsidRPr="007F7704">
        <w:rPr>
          <w:rFonts w:ascii="Times New Roman" w:hAnsi="Times New Roman"/>
          <w:color w:val="000000"/>
          <w:sz w:val="24"/>
          <w:szCs w:val="24"/>
        </w:rPr>
        <w:t> </w:t>
      </w:r>
      <w:r w:rsidRPr="007F7704">
        <w:rPr>
          <w:rFonts w:ascii="Times New Roman" w:hAnsi="Times New Roman"/>
          <w:noProof/>
          <w:color w:val="000000"/>
          <w:sz w:val="24"/>
          <w:szCs w:val="24"/>
          <w:lang w:eastAsia="ru-RU"/>
        </w:rPr>
        <w:drawing>
          <wp:inline distT="0" distB="0" distL="0" distR="0">
            <wp:extent cx="419100" cy="274320"/>
            <wp:effectExtent l="0" t="0" r="0" b="0"/>
            <wp:docPr id="244" name="Рисунок 5" descr="https://function-x.ru/chapter8-4/itest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unction-x.ru/chapter8-4/itest001.gif"/>
                    <pic:cNvPicPr>
                      <a:picLocks noChangeAspect="1" noChangeArrowheads="1"/>
                    </pic:cNvPicPr>
                  </pic:nvPicPr>
                  <pic:blipFill>
                    <a:blip r:embed="rId5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9100" cy="274320"/>
                    </a:xfrm>
                    <a:prstGeom prst="rect">
                      <a:avLst/>
                    </a:prstGeom>
                    <a:noFill/>
                    <a:ln>
                      <a:noFill/>
                    </a:ln>
                  </pic:spPr>
                </pic:pic>
              </a:graphicData>
            </a:graphic>
          </wp:inline>
        </w:drawing>
      </w:r>
      <w:r w:rsidRPr="007F7704">
        <w:rPr>
          <w:rFonts w:ascii="Times New Roman" w:hAnsi="Times New Roman"/>
          <w:color w:val="000000"/>
          <w:sz w:val="24"/>
          <w:szCs w:val="24"/>
        </w:rPr>
        <w:t> ?</w:t>
      </w:r>
    </w:p>
    <w:p w:rsidR="007F7704" w:rsidRPr="007F7704" w:rsidRDefault="007F7704" w:rsidP="002B6AD9">
      <w:pPr>
        <w:pStyle w:val="afe"/>
        <w:numPr>
          <w:ilvl w:val="0"/>
          <w:numId w:val="24"/>
        </w:numPr>
        <w:shd w:val="clear" w:color="auto" w:fill="FFFFFF"/>
        <w:ind w:left="0" w:firstLine="0"/>
        <w:jc w:val="left"/>
        <w:rPr>
          <w:color w:val="000000"/>
        </w:rPr>
      </w:pPr>
      <w:r w:rsidRPr="007F7704">
        <w:rPr>
          <w:noProof/>
        </w:rPr>
        <w:drawing>
          <wp:inline distT="0" distB="0" distL="0" distR="0">
            <wp:extent cx="205740" cy="419100"/>
            <wp:effectExtent l="0" t="0" r="3810" b="0"/>
            <wp:docPr id="245" name="Рисунок 4" descr="https://function-x.ru/chapter8-4/itest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unction-x.ru/chapter8-4/itest002.gif"/>
                    <pic:cNvPicPr>
                      <a:picLocks noChangeAspect="1" noChangeArrowheads="1"/>
                    </pic:cNvPicPr>
                  </pic:nvPicPr>
                  <pic:blipFill>
                    <a:blip r:embed="rId6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 cy="419100"/>
                    </a:xfrm>
                    <a:prstGeom prst="rect">
                      <a:avLst/>
                    </a:prstGeom>
                    <a:noFill/>
                    <a:ln>
                      <a:noFill/>
                    </a:ln>
                  </pic:spPr>
                </pic:pic>
              </a:graphicData>
            </a:graphic>
          </wp:inline>
        </w:drawing>
      </w:r>
    </w:p>
    <w:p w:rsidR="007F7704" w:rsidRPr="007F7704" w:rsidRDefault="007F7704" w:rsidP="002B6AD9">
      <w:pPr>
        <w:pStyle w:val="afe"/>
        <w:numPr>
          <w:ilvl w:val="0"/>
          <w:numId w:val="24"/>
        </w:numPr>
        <w:shd w:val="clear" w:color="auto" w:fill="FFFFFF"/>
        <w:ind w:left="0" w:firstLine="0"/>
        <w:jc w:val="left"/>
        <w:rPr>
          <w:color w:val="000000"/>
        </w:rPr>
      </w:pPr>
      <w:r w:rsidRPr="007F7704">
        <w:rPr>
          <w:noProof/>
          <w:color w:val="000000"/>
        </w:rPr>
        <w:drawing>
          <wp:inline distT="0" distB="0" distL="0" distR="0">
            <wp:extent cx="457200" cy="419100"/>
            <wp:effectExtent l="0" t="0" r="0" b="0"/>
            <wp:docPr id="39" name="Рисунок 3" descr="https://function-x.ru/chapter8-4/itest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unction-x.ru/chapter8-4/itest003.gif"/>
                    <pic:cNvPicPr>
                      <a:picLocks noChangeAspect="1" noChangeArrowheads="1"/>
                    </pic:cNvPicPr>
                  </pic:nvPicPr>
                  <pic:blipFill>
                    <a:blip r:embed="rId6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inline>
        </w:drawing>
      </w:r>
    </w:p>
    <w:p w:rsidR="007F7704" w:rsidRPr="007F7704" w:rsidRDefault="007F7704" w:rsidP="002B6AD9">
      <w:pPr>
        <w:pStyle w:val="afe"/>
        <w:numPr>
          <w:ilvl w:val="0"/>
          <w:numId w:val="24"/>
        </w:numPr>
        <w:shd w:val="clear" w:color="auto" w:fill="FFFFFF"/>
        <w:ind w:left="0" w:firstLine="0"/>
        <w:jc w:val="left"/>
        <w:rPr>
          <w:color w:val="000000"/>
        </w:rPr>
      </w:pPr>
      <w:r w:rsidRPr="007F7704">
        <w:rPr>
          <w:noProof/>
          <w:color w:val="000000"/>
        </w:rPr>
        <w:drawing>
          <wp:inline distT="0" distB="0" distL="0" distR="0">
            <wp:extent cx="457200" cy="419100"/>
            <wp:effectExtent l="0" t="0" r="0" b="0"/>
            <wp:docPr id="40" name="Рисунок 2" descr="https://function-x.ru/chapter8-4/itest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unction-x.ru/chapter8-4/itest004.gif"/>
                    <pic:cNvPicPr>
                      <a:picLocks noChangeAspect="1" noChangeArrowheads="1"/>
                    </pic:cNvPicPr>
                  </pic:nvPicPr>
                  <pic:blipFill>
                    <a:blip r:embed="rId6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inline>
        </w:drawing>
      </w:r>
    </w:p>
    <w:p w:rsidR="007F7704" w:rsidRPr="007F7704" w:rsidRDefault="007F7704" w:rsidP="002B6AD9">
      <w:pPr>
        <w:pStyle w:val="afe"/>
        <w:numPr>
          <w:ilvl w:val="0"/>
          <w:numId w:val="24"/>
        </w:numPr>
        <w:shd w:val="clear" w:color="auto" w:fill="FFFFFF"/>
        <w:ind w:left="0" w:firstLine="0"/>
        <w:jc w:val="left"/>
        <w:rPr>
          <w:color w:val="000000"/>
        </w:rPr>
      </w:pPr>
      <w:r w:rsidRPr="007F7704">
        <w:rPr>
          <w:noProof/>
          <w:color w:val="000000"/>
        </w:rPr>
        <w:drawing>
          <wp:inline distT="0" distB="0" distL="0" distR="0">
            <wp:extent cx="426720" cy="198120"/>
            <wp:effectExtent l="0" t="0" r="0" b="0"/>
            <wp:docPr id="41" name="Рисунок 1" descr="https://function-x.ru/chapter8-4/itest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unction-x.ru/chapter8-4/itest005.gif"/>
                    <pic:cNvPicPr>
                      <a:picLocks noChangeAspect="1" noChangeArrowheads="1"/>
                    </pic:cNvPicPr>
                  </pic:nvPicPr>
                  <pic:blipFill>
                    <a:blip r:embed="rId6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198120"/>
                    </a:xfrm>
                    <a:prstGeom prst="rect">
                      <a:avLst/>
                    </a:prstGeom>
                    <a:noFill/>
                    <a:ln>
                      <a:noFill/>
                    </a:ln>
                  </pic:spPr>
                </pic:pic>
              </a:graphicData>
            </a:graphic>
          </wp:inline>
        </w:drawing>
      </w:r>
    </w:p>
    <w:p w:rsidR="007F7704" w:rsidRPr="007F7704" w:rsidRDefault="007F7704" w:rsidP="007F7704">
      <w:pPr>
        <w:spacing w:after="0"/>
        <w:ind w:left="1440" w:hanging="1298"/>
        <w:jc w:val="left"/>
        <w:rPr>
          <w:rFonts w:ascii="Times New Roman" w:hAnsi="Times New Roman"/>
          <w:sz w:val="24"/>
          <w:szCs w:val="24"/>
        </w:rPr>
      </w:pPr>
      <w:r w:rsidRPr="007F7704">
        <w:rPr>
          <w:rFonts w:ascii="Times New Roman" w:hAnsi="Times New Roman"/>
          <w:b/>
          <w:sz w:val="24"/>
          <w:szCs w:val="24"/>
        </w:rPr>
        <w:t>2.Множество первообразных функции</w:t>
      </w:r>
      <w:r w:rsidRPr="007F7704">
        <w:rPr>
          <w:rFonts w:ascii="Times New Roman" w:hAnsi="Times New Roman"/>
          <w:sz w:val="24"/>
          <w:szCs w:val="24"/>
        </w:rPr>
        <w:t xml:space="preserve"> </w:t>
      </w:r>
      <w:r w:rsidRPr="007F7704">
        <w:rPr>
          <w:rFonts w:ascii="Times New Roman" w:hAnsi="Times New Roman"/>
          <w:noProof/>
          <w:sz w:val="24"/>
          <w:szCs w:val="24"/>
          <w:lang w:eastAsia="ru-RU"/>
        </w:rPr>
        <w:drawing>
          <wp:inline distT="0" distB="0" distL="0" distR="0">
            <wp:extent cx="923925" cy="303530"/>
            <wp:effectExtent l="19050" t="0" r="9525" b="0"/>
            <wp:docPr id="42" name="Рисунок 232" descr="71C3E75FCA0A12D2D07F567913A8C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71C3E75FCA0A12D2D07F567913A8C984"/>
                    <pic:cNvPicPr>
                      <a:picLocks noChangeAspect="1" noChangeArrowheads="1"/>
                    </pic:cNvPicPr>
                  </pic:nvPicPr>
                  <pic:blipFill>
                    <a:blip r:embed="rId64" cstate="print"/>
                    <a:srcRect/>
                    <a:stretch>
                      <a:fillRect/>
                    </a:stretch>
                  </pic:blipFill>
                  <pic:spPr bwMode="auto">
                    <a:xfrm>
                      <a:off x="0" y="0"/>
                      <a:ext cx="923925" cy="303530"/>
                    </a:xfrm>
                    <a:prstGeom prst="rect">
                      <a:avLst/>
                    </a:prstGeom>
                    <a:noFill/>
                    <a:ln w="9525">
                      <a:noFill/>
                      <a:miter lim="800000"/>
                      <a:headEnd/>
                      <a:tailEnd/>
                    </a:ln>
                  </pic:spPr>
                </pic:pic>
              </a:graphicData>
            </a:graphic>
          </wp:inline>
        </w:drawing>
      </w:r>
      <w:r w:rsidRPr="007F7704">
        <w:rPr>
          <w:rFonts w:ascii="Times New Roman" w:hAnsi="Times New Roman"/>
          <w:sz w:val="24"/>
          <w:szCs w:val="24"/>
        </w:rPr>
        <w:t xml:space="preserve"> имеет вид … </w:t>
      </w:r>
    </w:p>
    <w:p w:rsidR="007F7704" w:rsidRPr="007F7704" w:rsidRDefault="007F7704" w:rsidP="002B6AD9">
      <w:pPr>
        <w:numPr>
          <w:ilvl w:val="2"/>
          <w:numId w:val="27"/>
        </w:numPr>
        <w:tabs>
          <w:tab w:val="clear" w:pos="2160"/>
        </w:tabs>
        <w:spacing w:after="0" w:line="240" w:lineRule="auto"/>
        <w:ind w:left="1418" w:hanging="992"/>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886460" cy="457200"/>
            <wp:effectExtent l="19050" t="0" r="8890" b="0"/>
            <wp:docPr id="43" name="Рисунок 233" descr="DACA9245F28B817248546EBA17245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DACA9245F28B817248546EBA17245DDD"/>
                    <pic:cNvPicPr>
                      <a:picLocks noChangeAspect="1" noChangeArrowheads="1"/>
                    </pic:cNvPicPr>
                  </pic:nvPicPr>
                  <pic:blipFill>
                    <a:blip r:embed="rId65" cstate="print"/>
                    <a:srcRect/>
                    <a:stretch>
                      <a:fillRect/>
                    </a:stretch>
                  </pic:blipFill>
                  <pic:spPr bwMode="auto">
                    <a:xfrm>
                      <a:off x="0" y="0"/>
                      <a:ext cx="886460" cy="457200"/>
                    </a:xfrm>
                    <a:prstGeom prst="rect">
                      <a:avLst/>
                    </a:prstGeom>
                    <a:noFill/>
                    <a:ln w="9525">
                      <a:noFill/>
                      <a:miter lim="800000"/>
                      <a:headEnd/>
                      <a:tailEnd/>
                    </a:ln>
                  </pic:spPr>
                </pic:pic>
              </a:graphicData>
            </a:graphic>
          </wp:inline>
        </w:drawing>
      </w:r>
    </w:p>
    <w:p w:rsidR="007F7704" w:rsidRPr="007F7704" w:rsidRDefault="007F7704" w:rsidP="002B6AD9">
      <w:pPr>
        <w:numPr>
          <w:ilvl w:val="2"/>
          <w:numId w:val="27"/>
        </w:numPr>
        <w:tabs>
          <w:tab w:val="clear" w:pos="2160"/>
        </w:tabs>
        <w:spacing w:after="0" w:line="240" w:lineRule="auto"/>
        <w:ind w:left="1418" w:hanging="992"/>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839470" cy="266065"/>
            <wp:effectExtent l="19050" t="0" r="0" b="0"/>
            <wp:docPr id="44" name="Рисунок 234" descr="5F8C9883F85BA5BC9E532B29D75D85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5F8C9883F85BA5BC9E532B29D75D852E"/>
                    <pic:cNvPicPr>
                      <a:picLocks noChangeAspect="1" noChangeArrowheads="1"/>
                    </pic:cNvPicPr>
                  </pic:nvPicPr>
                  <pic:blipFill>
                    <a:blip r:embed="rId66" cstate="print"/>
                    <a:srcRect/>
                    <a:stretch>
                      <a:fillRect/>
                    </a:stretch>
                  </pic:blipFill>
                  <pic:spPr bwMode="auto">
                    <a:xfrm>
                      <a:off x="0" y="0"/>
                      <a:ext cx="839470" cy="266065"/>
                    </a:xfrm>
                    <a:prstGeom prst="rect">
                      <a:avLst/>
                    </a:prstGeom>
                    <a:noFill/>
                    <a:ln w="9525">
                      <a:noFill/>
                      <a:miter lim="800000"/>
                      <a:headEnd/>
                      <a:tailEnd/>
                    </a:ln>
                  </pic:spPr>
                </pic:pic>
              </a:graphicData>
            </a:graphic>
          </wp:inline>
        </w:drawing>
      </w:r>
    </w:p>
    <w:p w:rsidR="007F7704" w:rsidRPr="007F7704" w:rsidRDefault="007F7704" w:rsidP="002B6AD9">
      <w:pPr>
        <w:numPr>
          <w:ilvl w:val="2"/>
          <w:numId w:val="27"/>
        </w:numPr>
        <w:tabs>
          <w:tab w:val="clear" w:pos="2160"/>
        </w:tabs>
        <w:spacing w:after="0" w:line="240" w:lineRule="auto"/>
        <w:ind w:left="1418" w:hanging="992"/>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751205" cy="266065"/>
            <wp:effectExtent l="19050" t="0" r="0" b="0"/>
            <wp:docPr id="45" name="Рисунок 235" descr="16614D8C53D5BB4E40B3951B34B8C6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16614D8C53D5BB4E40B3951B34B8C6E9"/>
                    <pic:cNvPicPr>
                      <a:picLocks noChangeAspect="1" noChangeArrowheads="1"/>
                    </pic:cNvPicPr>
                  </pic:nvPicPr>
                  <pic:blipFill>
                    <a:blip r:embed="rId67" cstate="print"/>
                    <a:srcRect/>
                    <a:stretch>
                      <a:fillRect/>
                    </a:stretch>
                  </pic:blipFill>
                  <pic:spPr bwMode="auto">
                    <a:xfrm>
                      <a:off x="0" y="0"/>
                      <a:ext cx="751205" cy="266065"/>
                    </a:xfrm>
                    <a:prstGeom prst="rect">
                      <a:avLst/>
                    </a:prstGeom>
                    <a:noFill/>
                    <a:ln w="9525">
                      <a:noFill/>
                      <a:miter lim="800000"/>
                      <a:headEnd/>
                      <a:tailEnd/>
                    </a:ln>
                  </pic:spPr>
                </pic:pic>
              </a:graphicData>
            </a:graphic>
          </wp:inline>
        </w:drawing>
      </w:r>
    </w:p>
    <w:p w:rsidR="007F7704" w:rsidRPr="007F7704" w:rsidRDefault="007F7704" w:rsidP="002B6AD9">
      <w:pPr>
        <w:numPr>
          <w:ilvl w:val="2"/>
          <w:numId w:val="27"/>
        </w:numPr>
        <w:tabs>
          <w:tab w:val="clear" w:pos="2160"/>
        </w:tabs>
        <w:spacing w:after="0" w:line="240" w:lineRule="auto"/>
        <w:ind w:left="1418" w:hanging="992"/>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760730" cy="457200"/>
            <wp:effectExtent l="19050" t="0" r="1270" b="0"/>
            <wp:docPr id="46" name="Рисунок 236" descr="D964C9B27315FEBEC6611E36A3C7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D964C9B27315FEBEC6611E36A3C71917"/>
                    <pic:cNvPicPr>
                      <a:picLocks noChangeAspect="1" noChangeArrowheads="1"/>
                    </pic:cNvPicPr>
                  </pic:nvPicPr>
                  <pic:blipFill>
                    <a:blip r:embed="rId68" cstate="print"/>
                    <a:srcRect/>
                    <a:stretch>
                      <a:fillRect/>
                    </a:stretch>
                  </pic:blipFill>
                  <pic:spPr bwMode="auto">
                    <a:xfrm>
                      <a:off x="0" y="0"/>
                      <a:ext cx="760730" cy="457200"/>
                    </a:xfrm>
                    <a:prstGeom prst="rect">
                      <a:avLst/>
                    </a:prstGeom>
                    <a:noFill/>
                    <a:ln w="9525">
                      <a:noFill/>
                      <a:miter lim="800000"/>
                      <a:headEnd/>
                      <a:tailEnd/>
                    </a:ln>
                  </pic:spPr>
                </pic:pic>
              </a:graphicData>
            </a:graphic>
          </wp:inline>
        </w:drawing>
      </w:r>
    </w:p>
    <w:p w:rsidR="007F7704" w:rsidRPr="007F7704" w:rsidRDefault="007F7704" w:rsidP="007F7704">
      <w:pPr>
        <w:tabs>
          <w:tab w:val="left" w:pos="7020"/>
        </w:tabs>
        <w:spacing w:after="0"/>
        <w:jc w:val="left"/>
        <w:rPr>
          <w:rFonts w:ascii="Times New Roman" w:hAnsi="Times New Roman"/>
          <w:bCs/>
          <w:sz w:val="24"/>
          <w:szCs w:val="24"/>
        </w:rPr>
      </w:pPr>
      <w:r w:rsidRPr="007F7704">
        <w:rPr>
          <w:rFonts w:ascii="Times New Roman" w:hAnsi="Times New Roman"/>
          <w:bCs/>
          <w:sz w:val="24"/>
          <w:szCs w:val="24"/>
        </w:rPr>
        <w:tab/>
      </w:r>
    </w:p>
    <w:p w:rsidR="007F7704" w:rsidRPr="007F7704" w:rsidRDefault="007F7704" w:rsidP="007F7704">
      <w:pPr>
        <w:spacing w:after="0"/>
        <w:jc w:val="left"/>
        <w:rPr>
          <w:rFonts w:ascii="Times New Roman" w:hAnsi="Times New Roman"/>
          <w:sz w:val="24"/>
          <w:szCs w:val="24"/>
        </w:rPr>
      </w:pPr>
      <w:r w:rsidRPr="007F7704">
        <w:rPr>
          <w:rFonts w:ascii="Times New Roman" w:hAnsi="Times New Roman"/>
          <w:b/>
          <w:sz w:val="24"/>
          <w:szCs w:val="24"/>
        </w:rPr>
        <w:t>3. Найти интеграл</w:t>
      </w:r>
      <w:r w:rsidRPr="007F7704">
        <w:rPr>
          <w:rFonts w:ascii="Times New Roman" w:hAnsi="Times New Roman"/>
          <w:sz w:val="24"/>
          <w:szCs w:val="24"/>
        </w:rPr>
        <w:t xml:space="preserve"> </w:t>
      </w:r>
      <w:r w:rsidRPr="007F7704">
        <w:rPr>
          <w:rFonts w:ascii="Times New Roman" w:hAnsi="Times New Roman"/>
          <w:position w:val="-16"/>
          <w:sz w:val="24"/>
          <w:szCs w:val="24"/>
        </w:rPr>
        <w:object w:dxaOrig="2120" w:dyaOrig="440">
          <v:shape id="_x0000_i1042" type="#_x0000_t75" style="width:105.3pt;height:21.7pt" o:ole="">
            <v:imagedata r:id="rId69" o:title=""/>
          </v:shape>
          <o:OLEObject Type="Embed" ProgID="Equation.3" ShapeID="_x0000_i1042" DrawAspect="Content" ObjectID="_1811938893" r:id="rId70"/>
        </w:object>
      </w:r>
      <w:r w:rsidRPr="007F7704">
        <w:rPr>
          <w:rFonts w:ascii="Times New Roman" w:hAnsi="Times New Roman"/>
          <w:sz w:val="24"/>
          <w:szCs w:val="24"/>
        </w:rPr>
        <w:t>.</w:t>
      </w:r>
    </w:p>
    <w:p w:rsidR="007F7704" w:rsidRPr="007F7704" w:rsidRDefault="007F7704" w:rsidP="007F7704">
      <w:pPr>
        <w:spacing w:after="0"/>
        <w:jc w:val="left"/>
        <w:rPr>
          <w:rFonts w:ascii="Times New Roman" w:hAnsi="Times New Roman"/>
          <w:sz w:val="24"/>
          <w:szCs w:val="24"/>
        </w:rPr>
      </w:pPr>
      <w:r w:rsidRPr="007F7704">
        <w:rPr>
          <w:rFonts w:ascii="Times New Roman" w:hAnsi="Times New Roman"/>
          <w:sz w:val="24"/>
          <w:szCs w:val="24"/>
        </w:rPr>
        <w:tab/>
        <w:t xml:space="preserve">1*) </w:t>
      </w:r>
      <w:r w:rsidRPr="007F7704">
        <w:rPr>
          <w:rFonts w:ascii="Times New Roman" w:hAnsi="Times New Roman"/>
          <w:position w:val="-24"/>
          <w:sz w:val="24"/>
          <w:szCs w:val="24"/>
        </w:rPr>
        <w:object w:dxaOrig="2260" w:dyaOrig="660">
          <v:shape id="_x0000_i1043" type="#_x0000_t75" style="width:112.25pt;height:32.5pt" o:ole="">
            <v:imagedata r:id="rId71" o:title=""/>
          </v:shape>
          <o:OLEObject Type="Embed" ProgID="Equation.3" ShapeID="_x0000_i1043" DrawAspect="Content" ObjectID="_1811938894" r:id="rId72"/>
        </w:object>
      </w:r>
      <w:r w:rsidRPr="007F7704">
        <w:rPr>
          <w:rFonts w:ascii="Times New Roman" w:hAnsi="Times New Roman"/>
          <w:sz w:val="24"/>
          <w:szCs w:val="24"/>
        </w:rPr>
        <w:t>;</w:t>
      </w:r>
    </w:p>
    <w:p w:rsidR="007F7704" w:rsidRPr="007F7704" w:rsidRDefault="007F7704" w:rsidP="007F7704">
      <w:pPr>
        <w:spacing w:after="0"/>
        <w:jc w:val="left"/>
        <w:rPr>
          <w:rFonts w:ascii="Times New Roman" w:hAnsi="Times New Roman"/>
          <w:sz w:val="24"/>
          <w:szCs w:val="24"/>
        </w:rPr>
      </w:pPr>
      <w:r w:rsidRPr="007F7704">
        <w:rPr>
          <w:rFonts w:ascii="Times New Roman" w:hAnsi="Times New Roman"/>
          <w:sz w:val="24"/>
          <w:szCs w:val="24"/>
        </w:rPr>
        <w:tab/>
        <w:t xml:space="preserve">2) </w:t>
      </w:r>
      <w:r w:rsidRPr="007F7704">
        <w:rPr>
          <w:rFonts w:ascii="Times New Roman" w:hAnsi="Times New Roman"/>
          <w:position w:val="-24"/>
          <w:sz w:val="24"/>
          <w:szCs w:val="24"/>
        </w:rPr>
        <w:object w:dxaOrig="2260" w:dyaOrig="660">
          <v:shape id="_x0000_i1044" type="#_x0000_t75" style="width:112.25pt;height:32.5pt" o:ole="">
            <v:imagedata r:id="rId73" o:title=""/>
          </v:shape>
          <o:OLEObject Type="Embed" ProgID="Equation.3" ShapeID="_x0000_i1044" DrawAspect="Content" ObjectID="_1811938895" r:id="rId74"/>
        </w:object>
      </w:r>
      <w:r w:rsidRPr="007F7704">
        <w:rPr>
          <w:rFonts w:ascii="Times New Roman" w:hAnsi="Times New Roman"/>
          <w:sz w:val="24"/>
          <w:szCs w:val="24"/>
        </w:rPr>
        <w:t>;</w:t>
      </w:r>
    </w:p>
    <w:p w:rsidR="007F7704" w:rsidRPr="007F7704" w:rsidRDefault="007F7704" w:rsidP="007F7704">
      <w:pPr>
        <w:spacing w:after="0"/>
        <w:jc w:val="left"/>
        <w:rPr>
          <w:rFonts w:ascii="Times New Roman" w:hAnsi="Times New Roman"/>
          <w:sz w:val="24"/>
          <w:szCs w:val="24"/>
        </w:rPr>
      </w:pPr>
      <w:r w:rsidRPr="007F7704">
        <w:rPr>
          <w:rFonts w:ascii="Times New Roman" w:hAnsi="Times New Roman"/>
          <w:sz w:val="24"/>
          <w:szCs w:val="24"/>
        </w:rPr>
        <w:tab/>
        <w:t xml:space="preserve">3) </w:t>
      </w:r>
      <w:r w:rsidRPr="007F7704">
        <w:rPr>
          <w:rFonts w:ascii="Times New Roman" w:hAnsi="Times New Roman"/>
          <w:position w:val="-24"/>
          <w:sz w:val="24"/>
          <w:szCs w:val="24"/>
        </w:rPr>
        <w:object w:dxaOrig="2260" w:dyaOrig="660">
          <v:shape id="_x0000_i1045" type="#_x0000_t75" style="width:112.25pt;height:32.5pt" o:ole="">
            <v:imagedata r:id="rId75" o:title=""/>
          </v:shape>
          <o:OLEObject Type="Embed" ProgID="Equation.3" ShapeID="_x0000_i1045" DrawAspect="Content" ObjectID="_1811938896" r:id="rId76"/>
        </w:object>
      </w:r>
      <w:r w:rsidRPr="007F7704">
        <w:rPr>
          <w:rFonts w:ascii="Times New Roman" w:hAnsi="Times New Roman"/>
          <w:sz w:val="24"/>
          <w:szCs w:val="24"/>
        </w:rPr>
        <w:t>;</w:t>
      </w:r>
    </w:p>
    <w:p w:rsidR="007F7704" w:rsidRPr="007F7704" w:rsidRDefault="007F7704" w:rsidP="007F7704">
      <w:pPr>
        <w:spacing w:after="0"/>
        <w:jc w:val="left"/>
        <w:rPr>
          <w:rFonts w:ascii="Times New Roman" w:hAnsi="Times New Roman"/>
          <w:sz w:val="24"/>
          <w:szCs w:val="24"/>
        </w:rPr>
      </w:pPr>
      <w:r w:rsidRPr="007F7704">
        <w:rPr>
          <w:rFonts w:ascii="Times New Roman" w:hAnsi="Times New Roman"/>
          <w:sz w:val="24"/>
          <w:szCs w:val="24"/>
        </w:rPr>
        <w:tab/>
        <w:t xml:space="preserve">4) </w:t>
      </w:r>
      <w:r w:rsidRPr="007F7704">
        <w:rPr>
          <w:rFonts w:ascii="Times New Roman" w:hAnsi="Times New Roman"/>
          <w:position w:val="-24"/>
          <w:sz w:val="24"/>
          <w:szCs w:val="24"/>
        </w:rPr>
        <w:object w:dxaOrig="2260" w:dyaOrig="660">
          <v:shape id="_x0000_i1046" type="#_x0000_t75" style="width:112.25pt;height:32.5pt" o:ole="">
            <v:imagedata r:id="rId77" o:title=""/>
          </v:shape>
          <o:OLEObject Type="Embed" ProgID="Equation.3" ShapeID="_x0000_i1046" DrawAspect="Content" ObjectID="_1811938897" r:id="rId78"/>
        </w:object>
      </w:r>
      <w:r w:rsidRPr="007F7704">
        <w:rPr>
          <w:rFonts w:ascii="Times New Roman" w:hAnsi="Times New Roman"/>
          <w:sz w:val="24"/>
          <w:szCs w:val="24"/>
        </w:rPr>
        <w:t>.</w:t>
      </w:r>
    </w:p>
    <w:p w:rsidR="007F7704" w:rsidRPr="007F7704" w:rsidRDefault="007F7704" w:rsidP="007F7704">
      <w:pPr>
        <w:spacing w:after="0"/>
        <w:jc w:val="left"/>
        <w:rPr>
          <w:rFonts w:ascii="Times New Roman" w:hAnsi="Times New Roman"/>
          <w:sz w:val="24"/>
          <w:szCs w:val="24"/>
        </w:rPr>
      </w:pPr>
      <w:r w:rsidRPr="007F7704">
        <w:rPr>
          <w:rFonts w:ascii="Times New Roman" w:hAnsi="Times New Roman"/>
          <w:b/>
          <w:bCs/>
          <w:sz w:val="24"/>
          <w:szCs w:val="24"/>
        </w:rPr>
        <w:t>4.</w:t>
      </w:r>
      <w:r w:rsidRPr="007F7704">
        <w:rPr>
          <w:rFonts w:ascii="Times New Roman" w:hAnsi="Times New Roman"/>
          <w:b/>
          <w:sz w:val="24"/>
          <w:szCs w:val="24"/>
        </w:rPr>
        <w:t xml:space="preserve"> Интегрируя по частям, </w:t>
      </w:r>
      <w:r w:rsidRPr="007F7704">
        <w:rPr>
          <w:rFonts w:ascii="Times New Roman" w:hAnsi="Times New Roman"/>
          <w:sz w:val="24"/>
          <w:szCs w:val="24"/>
        </w:rPr>
        <w:t xml:space="preserve">можно показать, что </w:t>
      </w:r>
      <w:r w:rsidRPr="007F7704">
        <w:rPr>
          <w:rFonts w:ascii="Times New Roman" w:hAnsi="Times New Roman"/>
          <w:position w:val="-16"/>
          <w:sz w:val="24"/>
          <w:szCs w:val="24"/>
        </w:rPr>
        <w:object w:dxaOrig="1420" w:dyaOrig="460">
          <v:shape id="_x0000_i1047" type="#_x0000_t75" style="width:71.25pt;height:23.25pt" o:ole="">
            <v:imagedata r:id="rId79" o:title=""/>
          </v:shape>
          <o:OLEObject Type="Embed" ProgID="Equation.3" ShapeID="_x0000_i1047" DrawAspect="Content" ObjectID="_1811938898" r:id="rId80"/>
        </w:object>
      </w:r>
      <w:r w:rsidRPr="007F7704">
        <w:rPr>
          <w:rFonts w:ascii="Times New Roman" w:hAnsi="Times New Roman"/>
          <w:sz w:val="24"/>
          <w:szCs w:val="24"/>
        </w:rPr>
        <w:t>равен:</w:t>
      </w:r>
    </w:p>
    <w:p w:rsidR="007F7704" w:rsidRPr="007F7704" w:rsidRDefault="007F7704" w:rsidP="002B6AD9">
      <w:pPr>
        <w:pStyle w:val="afe"/>
        <w:numPr>
          <w:ilvl w:val="0"/>
          <w:numId w:val="28"/>
        </w:numPr>
        <w:ind w:left="426" w:firstLine="0"/>
        <w:jc w:val="left"/>
        <w:rPr>
          <w:lang w:val="en-US"/>
        </w:rPr>
      </w:pPr>
      <w:r w:rsidRPr="007F7704">
        <w:rPr>
          <w:lang w:val="en-US"/>
        </w:rPr>
        <w:t>sin x + x · cos x + C ;</w:t>
      </w:r>
    </w:p>
    <w:p w:rsidR="007F7704" w:rsidRPr="007F7704" w:rsidRDefault="007F7704" w:rsidP="002B6AD9">
      <w:pPr>
        <w:pStyle w:val="afe"/>
        <w:numPr>
          <w:ilvl w:val="0"/>
          <w:numId w:val="28"/>
        </w:numPr>
        <w:ind w:left="426" w:firstLine="0"/>
        <w:jc w:val="left"/>
        <w:rPr>
          <w:lang w:val="en-US"/>
        </w:rPr>
      </w:pPr>
      <w:r w:rsidRPr="007F7704">
        <w:rPr>
          <w:lang w:val="en-US"/>
        </w:rPr>
        <w:t xml:space="preserve">x · sin x - cos x + C ; </w:t>
      </w:r>
    </w:p>
    <w:p w:rsidR="007F7704" w:rsidRPr="007F7704" w:rsidRDefault="007F7704" w:rsidP="002B6AD9">
      <w:pPr>
        <w:pStyle w:val="afe"/>
        <w:numPr>
          <w:ilvl w:val="0"/>
          <w:numId w:val="28"/>
        </w:numPr>
        <w:ind w:left="426" w:firstLine="0"/>
        <w:jc w:val="left"/>
        <w:rPr>
          <w:lang w:val="en-US"/>
        </w:rPr>
      </w:pPr>
      <w:r w:rsidRPr="007F7704">
        <w:rPr>
          <w:lang w:val="en-US"/>
        </w:rPr>
        <w:t>x · sin x + cos x + C ;</w:t>
      </w:r>
    </w:p>
    <w:p w:rsidR="007F7704" w:rsidRPr="007F7704" w:rsidRDefault="007F7704" w:rsidP="002B6AD9">
      <w:pPr>
        <w:pStyle w:val="afe"/>
        <w:numPr>
          <w:ilvl w:val="0"/>
          <w:numId w:val="28"/>
        </w:numPr>
        <w:ind w:left="426" w:firstLine="0"/>
        <w:jc w:val="left"/>
        <w:rPr>
          <w:lang w:val="en-US"/>
        </w:rPr>
      </w:pPr>
      <w:r w:rsidRPr="007F7704">
        <w:rPr>
          <w:lang w:val="en-US"/>
        </w:rPr>
        <w:t xml:space="preserve">sin x - x · cos x + C </w:t>
      </w:r>
    </w:p>
    <w:p w:rsidR="007F7704" w:rsidRPr="007F7704" w:rsidRDefault="007F7704" w:rsidP="007F7704">
      <w:pPr>
        <w:spacing w:after="0"/>
        <w:jc w:val="left"/>
        <w:rPr>
          <w:rFonts w:ascii="Times New Roman" w:hAnsi="Times New Roman"/>
          <w:sz w:val="24"/>
          <w:szCs w:val="24"/>
        </w:rPr>
      </w:pPr>
      <w:r w:rsidRPr="007F7704">
        <w:rPr>
          <w:rFonts w:ascii="Times New Roman" w:hAnsi="Times New Roman"/>
          <w:b/>
          <w:bCs/>
          <w:sz w:val="24"/>
          <w:szCs w:val="24"/>
        </w:rPr>
        <w:t>5.</w:t>
      </w:r>
      <w:r w:rsidRPr="007F7704">
        <w:rPr>
          <w:rFonts w:ascii="Times New Roman" w:hAnsi="Times New Roman"/>
          <w:b/>
          <w:sz w:val="24"/>
          <w:szCs w:val="24"/>
        </w:rPr>
        <w:t xml:space="preserve"> Для нахождения интеграла</w:t>
      </w:r>
      <w:r w:rsidRPr="007F7704">
        <w:rPr>
          <w:rFonts w:ascii="Times New Roman" w:hAnsi="Times New Roman"/>
          <w:sz w:val="24"/>
          <w:szCs w:val="24"/>
        </w:rPr>
        <w:t xml:space="preserve"> </w:t>
      </w:r>
      <w:r w:rsidRPr="007F7704">
        <w:rPr>
          <w:rFonts w:ascii="Times New Roman" w:hAnsi="Times New Roman"/>
          <w:position w:val="-28"/>
          <w:sz w:val="24"/>
          <w:szCs w:val="24"/>
        </w:rPr>
        <w:object w:dxaOrig="1359" w:dyaOrig="720">
          <v:shape id="_x0000_i1048" type="#_x0000_t75" style="width:68.15pt;height:36.4pt" o:ole="">
            <v:imagedata r:id="rId81" o:title=""/>
          </v:shape>
          <o:OLEObject Type="Embed" ProgID="Equation.3" ShapeID="_x0000_i1048" DrawAspect="Content" ObjectID="_1811938899" r:id="rId82"/>
        </w:object>
      </w:r>
      <w:r w:rsidRPr="007F7704">
        <w:rPr>
          <w:rFonts w:ascii="Times New Roman" w:hAnsi="Times New Roman"/>
          <w:sz w:val="24"/>
          <w:szCs w:val="24"/>
        </w:rPr>
        <w:t xml:space="preserve">  нужна замена переменной интегрирования по формуле:</w:t>
      </w:r>
    </w:p>
    <w:p w:rsidR="007F7704" w:rsidRPr="007F7704" w:rsidRDefault="007F7704" w:rsidP="002B6AD9">
      <w:pPr>
        <w:pStyle w:val="afe"/>
        <w:numPr>
          <w:ilvl w:val="0"/>
          <w:numId w:val="29"/>
        </w:numPr>
        <w:jc w:val="left"/>
      </w:pPr>
      <w:r w:rsidRPr="007F7704">
        <w:rPr>
          <w:lang w:val="en-US"/>
        </w:rPr>
        <w:t>t = sin x ;</w:t>
      </w:r>
    </w:p>
    <w:p w:rsidR="007F7704" w:rsidRPr="007F7704" w:rsidRDefault="007F7704" w:rsidP="002B6AD9">
      <w:pPr>
        <w:pStyle w:val="afe"/>
        <w:numPr>
          <w:ilvl w:val="0"/>
          <w:numId w:val="29"/>
        </w:numPr>
        <w:jc w:val="left"/>
        <w:rPr>
          <w:lang w:val="en-US"/>
        </w:rPr>
      </w:pPr>
      <w:r w:rsidRPr="007F7704">
        <w:rPr>
          <w:lang w:val="en-US"/>
        </w:rPr>
        <w:t>t = cos</w:t>
      </w:r>
      <w:r w:rsidRPr="007F7704">
        <w:rPr>
          <w:vertAlign w:val="superscript"/>
          <w:lang w:val="en-US"/>
        </w:rPr>
        <w:t>5</w:t>
      </w:r>
      <w:r w:rsidRPr="007F7704">
        <w:rPr>
          <w:lang w:val="en-US"/>
        </w:rPr>
        <w:t>x ;</w:t>
      </w:r>
    </w:p>
    <w:p w:rsidR="007F7704" w:rsidRPr="007F7704" w:rsidRDefault="007F7704" w:rsidP="002B6AD9">
      <w:pPr>
        <w:pStyle w:val="afe"/>
        <w:numPr>
          <w:ilvl w:val="0"/>
          <w:numId w:val="29"/>
        </w:numPr>
        <w:jc w:val="left"/>
        <w:rPr>
          <w:lang w:val="en-US"/>
        </w:rPr>
      </w:pPr>
      <w:r w:rsidRPr="007F7704">
        <w:rPr>
          <w:lang w:val="en-US"/>
        </w:rPr>
        <w:t>t = cos</w:t>
      </w:r>
      <w:r w:rsidRPr="007F7704">
        <w:rPr>
          <w:vertAlign w:val="superscript"/>
          <w:lang w:val="en-US"/>
        </w:rPr>
        <w:t xml:space="preserve"> </w:t>
      </w:r>
      <w:r w:rsidRPr="007F7704">
        <w:rPr>
          <w:lang w:val="en-US"/>
        </w:rPr>
        <w:t>x ;</w:t>
      </w:r>
    </w:p>
    <w:p w:rsidR="007F7704" w:rsidRPr="007F7704" w:rsidRDefault="007F7704" w:rsidP="002B6AD9">
      <w:pPr>
        <w:pStyle w:val="afe"/>
        <w:numPr>
          <w:ilvl w:val="0"/>
          <w:numId w:val="29"/>
        </w:numPr>
        <w:jc w:val="left"/>
      </w:pPr>
      <w:r w:rsidRPr="007F7704">
        <w:rPr>
          <w:lang w:val="en-US"/>
        </w:rPr>
        <w:lastRenderedPageBreak/>
        <w:t>t</w:t>
      </w:r>
      <w:r w:rsidRPr="007F7704">
        <w:t xml:space="preserve"> = </w:t>
      </w:r>
      <w:r w:rsidRPr="007F7704">
        <w:rPr>
          <w:lang w:val="en-US"/>
        </w:rPr>
        <w:t>tg</w:t>
      </w:r>
      <w:r w:rsidRPr="007F7704">
        <w:t xml:space="preserve"> </w:t>
      </w:r>
      <w:r w:rsidRPr="007F7704">
        <w:rPr>
          <w:lang w:val="en-US"/>
        </w:rPr>
        <w:t>x</w:t>
      </w:r>
      <w:r w:rsidRPr="007F7704">
        <w:t xml:space="preserve">      </w:t>
      </w:r>
    </w:p>
    <w:p w:rsidR="007F7704" w:rsidRPr="007F7704" w:rsidRDefault="007F7704" w:rsidP="007F7704">
      <w:pPr>
        <w:shd w:val="clear" w:color="auto" w:fill="FFFFFF"/>
        <w:spacing w:after="0"/>
        <w:jc w:val="left"/>
        <w:rPr>
          <w:rFonts w:ascii="Times New Roman" w:hAnsi="Times New Roman"/>
          <w:color w:val="000000"/>
          <w:sz w:val="24"/>
          <w:szCs w:val="24"/>
        </w:rPr>
      </w:pPr>
      <w:r w:rsidRPr="007F7704">
        <w:rPr>
          <w:rFonts w:ascii="Times New Roman" w:hAnsi="Times New Roman"/>
          <w:b/>
          <w:color w:val="000000"/>
          <w:sz w:val="24"/>
          <w:szCs w:val="24"/>
        </w:rPr>
        <w:t>6.Чему равен</w:t>
      </w:r>
      <w:r w:rsidRPr="007F7704">
        <w:rPr>
          <w:rFonts w:ascii="Times New Roman" w:hAnsi="Times New Roman"/>
          <w:color w:val="000000"/>
          <w:sz w:val="24"/>
          <w:szCs w:val="24"/>
        </w:rPr>
        <w:t> </w:t>
      </w:r>
      <w:r w:rsidRPr="007F7704">
        <w:rPr>
          <w:rFonts w:ascii="Times New Roman" w:hAnsi="Times New Roman"/>
          <w:noProof/>
          <w:color w:val="000000"/>
          <w:sz w:val="24"/>
          <w:szCs w:val="24"/>
          <w:lang w:eastAsia="ru-RU"/>
        </w:rPr>
        <w:drawing>
          <wp:inline distT="0" distB="0" distL="0" distR="0">
            <wp:extent cx="967740" cy="388620"/>
            <wp:effectExtent l="0" t="0" r="3810" b="0"/>
            <wp:docPr id="47" name="Рисунок 13" descr="https://function-x.ru/chapter8-4/itest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function-x.ru/chapter8-4/itest006.gif"/>
                    <pic:cNvPicPr>
                      <a:picLocks noChangeAspect="1" noChangeArrowheads="1"/>
                    </pic:cNvPicPr>
                  </pic:nvPicPr>
                  <pic:blipFill>
                    <a:blip r:embed="rId8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7740" cy="388620"/>
                    </a:xfrm>
                    <a:prstGeom prst="rect">
                      <a:avLst/>
                    </a:prstGeom>
                    <a:noFill/>
                    <a:ln>
                      <a:noFill/>
                    </a:ln>
                  </pic:spPr>
                </pic:pic>
              </a:graphicData>
            </a:graphic>
          </wp:inline>
        </w:drawing>
      </w:r>
      <w:r w:rsidRPr="007F7704">
        <w:rPr>
          <w:rFonts w:ascii="Times New Roman" w:hAnsi="Times New Roman"/>
          <w:color w:val="000000"/>
          <w:sz w:val="24"/>
          <w:szCs w:val="24"/>
        </w:rPr>
        <w:t> ?</w:t>
      </w:r>
    </w:p>
    <w:p w:rsidR="007F7704" w:rsidRPr="007F7704" w:rsidRDefault="007F7704" w:rsidP="002B6AD9">
      <w:pPr>
        <w:pStyle w:val="afe"/>
        <w:numPr>
          <w:ilvl w:val="0"/>
          <w:numId w:val="25"/>
        </w:numPr>
        <w:shd w:val="clear" w:color="auto" w:fill="FFFFFF"/>
        <w:ind w:left="0"/>
        <w:jc w:val="left"/>
        <w:rPr>
          <w:color w:val="000000"/>
        </w:rPr>
      </w:pPr>
      <w:r w:rsidRPr="007F7704">
        <w:rPr>
          <w:noProof/>
        </w:rPr>
        <w:drawing>
          <wp:inline distT="0" distB="0" distL="0" distR="0">
            <wp:extent cx="990600" cy="228600"/>
            <wp:effectExtent l="0" t="0" r="0" b="0"/>
            <wp:docPr id="48" name="Рисунок 12" descr="https://function-x.ru/chapter8-4/itest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function-x.ru/chapter8-4/itest007.gif"/>
                    <pic:cNvPicPr>
                      <a:picLocks noChangeAspect="1" noChangeArrowheads="1"/>
                    </pic:cNvPicPr>
                  </pic:nvPicPr>
                  <pic:blipFill>
                    <a:blip r:embed="rId8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rsidR="007F7704" w:rsidRPr="007F7704" w:rsidRDefault="007F7704" w:rsidP="002B6AD9">
      <w:pPr>
        <w:pStyle w:val="afe"/>
        <w:numPr>
          <w:ilvl w:val="0"/>
          <w:numId w:val="25"/>
        </w:numPr>
        <w:shd w:val="clear" w:color="auto" w:fill="FFFFFF"/>
        <w:ind w:left="0"/>
        <w:jc w:val="left"/>
        <w:rPr>
          <w:color w:val="000000"/>
        </w:rPr>
      </w:pPr>
      <w:r w:rsidRPr="007F7704">
        <w:rPr>
          <w:noProof/>
          <w:color w:val="000000"/>
        </w:rPr>
        <w:drawing>
          <wp:inline distT="0" distB="0" distL="0" distR="0">
            <wp:extent cx="1051560" cy="388620"/>
            <wp:effectExtent l="0" t="0" r="0" b="0"/>
            <wp:docPr id="49" name="Рисунок 11" descr="https://function-x.ru/chapter8-4/itest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function-x.ru/chapter8-4/itest008.gif"/>
                    <pic:cNvPicPr>
                      <a:picLocks noChangeAspect="1" noChangeArrowheads="1"/>
                    </pic:cNvPicPr>
                  </pic:nvPicPr>
                  <pic:blipFill>
                    <a:blip r:embed="rId8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1560" cy="388620"/>
                    </a:xfrm>
                    <a:prstGeom prst="rect">
                      <a:avLst/>
                    </a:prstGeom>
                    <a:noFill/>
                    <a:ln>
                      <a:noFill/>
                    </a:ln>
                  </pic:spPr>
                </pic:pic>
              </a:graphicData>
            </a:graphic>
          </wp:inline>
        </w:drawing>
      </w:r>
    </w:p>
    <w:p w:rsidR="007F7704" w:rsidRPr="007F7704" w:rsidRDefault="007F7704" w:rsidP="002B6AD9">
      <w:pPr>
        <w:pStyle w:val="afe"/>
        <w:numPr>
          <w:ilvl w:val="0"/>
          <w:numId w:val="25"/>
        </w:numPr>
        <w:shd w:val="clear" w:color="auto" w:fill="FFFFFF"/>
        <w:ind w:left="0"/>
        <w:jc w:val="left"/>
        <w:rPr>
          <w:color w:val="000000"/>
        </w:rPr>
      </w:pPr>
      <w:r w:rsidRPr="007F7704">
        <w:rPr>
          <w:noProof/>
          <w:color w:val="000000"/>
        </w:rPr>
        <w:drawing>
          <wp:inline distT="0" distB="0" distL="0" distR="0">
            <wp:extent cx="731520" cy="243840"/>
            <wp:effectExtent l="0" t="0" r="0" b="3810"/>
            <wp:docPr id="50" name="Рисунок 10" descr="https://function-x.ru/chapter8-4/itest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function-x.ru/chapter8-4/itest009.gif"/>
                    <pic:cNvPicPr>
                      <a:picLocks noChangeAspect="1" noChangeArrowheads="1"/>
                    </pic:cNvPicPr>
                  </pic:nvPicPr>
                  <pic:blipFill>
                    <a:blip r:embed="rId8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1520" cy="243840"/>
                    </a:xfrm>
                    <a:prstGeom prst="rect">
                      <a:avLst/>
                    </a:prstGeom>
                    <a:noFill/>
                    <a:ln>
                      <a:noFill/>
                    </a:ln>
                  </pic:spPr>
                </pic:pic>
              </a:graphicData>
            </a:graphic>
          </wp:inline>
        </w:drawing>
      </w:r>
    </w:p>
    <w:p w:rsidR="007F7704" w:rsidRPr="007F7704" w:rsidRDefault="007F7704" w:rsidP="002B6AD9">
      <w:pPr>
        <w:pStyle w:val="afe"/>
        <w:numPr>
          <w:ilvl w:val="0"/>
          <w:numId w:val="25"/>
        </w:numPr>
        <w:shd w:val="clear" w:color="auto" w:fill="FFFFFF"/>
        <w:ind w:left="0"/>
        <w:jc w:val="left"/>
        <w:rPr>
          <w:color w:val="000000"/>
        </w:rPr>
      </w:pPr>
      <w:r w:rsidRPr="007F7704">
        <w:rPr>
          <w:noProof/>
          <w:color w:val="000000"/>
        </w:rPr>
        <w:drawing>
          <wp:inline distT="0" distB="0" distL="0" distR="0">
            <wp:extent cx="1379220" cy="243840"/>
            <wp:effectExtent l="0" t="0" r="0" b="3810"/>
            <wp:docPr id="51" name="Рисунок 9" descr="https://function-x.ru/chapter8-4/itest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function-x.ru/chapter8-4/itest010.gif"/>
                    <pic:cNvPicPr>
                      <a:picLocks noChangeAspect="1" noChangeArrowheads="1"/>
                    </pic:cNvPicPr>
                  </pic:nvPicPr>
                  <pic:blipFill>
                    <a:blip r:embed="rId8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9220" cy="243840"/>
                    </a:xfrm>
                    <a:prstGeom prst="rect">
                      <a:avLst/>
                    </a:prstGeom>
                    <a:noFill/>
                    <a:ln>
                      <a:noFill/>
                    </a:ln>
                  </pic:spPr>
                </pic:pic>
              </a:graphicData>
            </a:graphic>
          </wp:inline>
        </w:drawing>
      </w:r>
    </w:p>
    <w:p w:rsidR="007F7704" w:rsidRPr="007F7704" w:rsidRDefault="007F7704" w:rsidP="005137CD">
      <w:pPr>
        <w:pStyle w:val="a6"/>
        <w:spacing w:line="240" w:lineRule="auto"/>
        <w:jc w:val="both"/>
      </w:pPr>
      <w:r w:rsidRPr="007F7704">
        <w:rPr>
          <w:color w:val="000000"/>
          <w:lang w:eastAsia="ru-RU"/>
        </w:rPr>
        <w:br/>
      </w:r>
      <w:r w:rsidRPr="007F7704">
        <w:rPr>
          <w:b/>
        </w:rPr>
        <w:t>7. Формула Ньютона-Лейбница имеет вид</w:t>
      </w:r>
      <w:r w:rsidRPr="007F7704">
        <w:t>:</w:t>
      </w:r>
    </w:p>
    <w:p w:rsidR="007F7704" w:rsidRPr="007F7704" w:rsidRDefault="007F7704" w:rsidP="005137CD">
      <w:pPr>
        <w:pStyle w:val="a6"/>
        <w:spacing w:line="240" w:lineRule="auto"/>
        <w:jc w:val="both"/>
      </w:pPr>
      <w:r w:rsidRPr="007F7704">
        <w:tab/>
        <w:t xml:space="preserve">1*) </w:t>
      </w:r>
      <w:r w:rsidRPr="007F7704">
        <w:rPr>
          <w:position w:val="-32"/>
        </w:rPr>
        <w:object w:dxaOrig="2200" w:dyaOrig="760">
          <v:shape id="_x0000_i1049" type="#_x0000_t75" style="width:110.7pt;height:37.15pt" o:ole="">
            <v:imagedata r:id="rId88" o:title=""/>
          </v:shape>
          <o:OLEObject Type="Embed" ProgID="Equation.3" ShapeID="_x0000_i1049" DrawAspect="Content" ObjectID="_1811938900" r:id="rId89"/>
        </w:object>
      </w:r>
      <w:r w:rsidRPr="007F7704">
        <w:t>;</w:t>
      </w:r>
    </w:p>
    <w:p w:rsidR="007F7704" w:rsidRPr="007F7704" w:rsidRDefault="007F7704" w:rsidP="005137CD">
      <w:pPr>
        <w:pStyle w:val="a6"/>
        <w:spacing w:line="240" w:lineRule="auto"/>
        <w:jc w:val="both"/>
      </w:pPr>
      <w:r w:rsidRPr="007F7704">
        <w:tab/>
        <w:t xml:space="preserve">2) </w:t>
      </w:r>
      <w:r w:rsidRPr="007F7704">
        <w:rPr>
          <w:position w:val="-16"/>
        </w:rPr>
        <w:object w:dxaOrig="1980" w:dyaOrig="440">
          <v:shape id="_x0000_i1050" type="#_x0000_t75" style="width:98.3pt;height:21.7pt" o:ole="">
            <v:imagedata r:id="rId90" o:title=""/>
          </v:shape>
          <o:OLEObject Type="Embed" ProgID="Equation.3" ShapeID="_x0000_i1050" DrawAspect="Content" ObjectID="_1811938901" r:id="rId91"/>
        </w:object>
      </w:r>
      <w:r w:rsidRPr="007F7704">
        <w:tab/>
      </w:r>
    </w:p>
    <w:p w:rsidR="007F7704" w:rsidRPr="007F7704" w:rsidRDefault="007F7704" w:rsidP="005137CD">
      <w:pPr>
        <w:pStyle w:val="a6"/>
        <w:spacing w:line="240" w:lineRule="auto"/>
        <w:ind w:firstLine="708"/>
        <w:jc w:val="both"/>
      </w:pPr>
      <w:r w:rsidRPr="007F7704">
        <w:t xml:space="preserve">3) </w:t>
      </w:r>
      <w:r w:rsidRPr="007F7704">
        <w:rPr>
          <w:position w:val="-34"/>
        </w:rPr>
        <w:object w:dxaOrig="1900" w:dyaOrig="900">
          <v:shape id="_x0000_i1051" type="#_x0000_t75" style="width:95.25pt;height:45.7pt" o:ole="">
            <v:imagedata r:id="rId92" o:title=""/>
          </v:shape>
          <o:OLEObject Type="Embed" ProgID="Equation.3" ShapeID="_x0000_i1051" DrawAspect="Content" ObjectID="_1811938902" r:id="rId93"/>
        </w:object>
      </w:r>
      <w:r w:rsidRPr="007F7704">
        <w:t>;</w:t>
      </w:r>
    </w:p>
    <w:p w:rsidR="007F7704" w:rsidRPr="007F7704" w:rsidRDefault="007F7704" w:rsidP="005137CD">
      <w:pPr>
        <w:pStyle w:val="a6"/>
        <w:spacing w:line="240" w:lineRule="auto"/>
        <w:ind w:firstLine="708"/>
        <w:jc w:val="both"/>
      </w:pPr>
      <w:r w:rsidRPr="007F7704">
        <w:t xml:space="preserve">4) </w:t>
      </w:r>
      <w:r w:rsidRPr="007F7704">
        <w:rPr>
          <w:position w:val="-34"/>
        </w:rPr>
        <w:object w:dxaOrig="1060" w:dyaOrig="780">
          <v:shape id="_x0000_i1052" type="#_x0000_t75" style="width:54.95pt;height:39.5pt" o:ole="">
            <v:imagedata r:id="rId94" o:title=""/>
          </v:shape>
          <o:OLEObject Type="Embed" ProgID="Equation.3" ShapeID="_x0000_i1052" DrawAspect="Content" ObjectID="_1811938903" r:id="rId95"/>
        </w:object>
      </w:r>
      <w:r w:rsidRPr="007F7704">
        <w:rPr>
          <w:position w:val="-10"/>
        </w:rPr>
        <w:object w:dxaOrig="1160" w:dyaOrig="340">
          <v:shape id="_x0000_i1053" type="#_x0000_t75" style="width:58.05pt;height:17.8pt" o:ole="">
            <v:imagedata r:id="rId96" o:title=""/>
          </v:shape>
          <o:OLEObject Type="Embed" ProgID="Equation.3" ShapeID="_x0000_i1053" DrawAspect="Content" ObjectID="_1811938904" r:id="rId97"/>
        </w:object>
      </w:r>
      <w:r w:rsidRPr="007F7704">
        <w:t>.</w:t>
      </w:r>
    </w:p>
    <w:p w:rsidR="007F7704" w:rsidRPr="007F7704" w:rsidRDefault="007F7704" w:rsidP="007F7704">
      <w:pPr>
        <w:shd w:val="clear" w:color="auto" w:fill="FFFFFF"/>
        <w:spacing w:after="0"/>
        <w:jc w:val="left"/>
        <w:rPr>
          <w:rFonts w:ascii="Times New Roman" w:hAnsi="Times New Roman"/>
          <w:color w:val="000000"/>
          <w:sz w:val="24"/>
          <w:szCs w:val="24"/>
        </w:rPr>
      </w:pPr>
      <w:r w:rsidRPr="007F7704">
        <w:rPr>
          <w:rFonts w:ascii="Times New Roman" w:hAnsi="Times New Roman"/>
          <w:b/>
          <w:color w:val="000000"/>
          <w:sz w:val="24"/>
          <w:szCs w:val="24"/>
        </w:rPr>
        <w:t>8.Чему равен</w:t>
      </w:r>
      <w:r w:rsidRPr="007F7704">
        <w:rPr>
          <w:rFonts w:ascii="Times New Roman" w:hAnsi="Times New Roman"/>
          <w:color w:val="000000"/>
          <w:sz w:val="24"/>
          <w:szCs w:val="24"/>
        </w:rPr>
        <w:t> </w:t>
      </w:r>
      <w:r w:rsidRPr="007F7704">
        <w:rPr>
          <w:rFonts w:ascii="Times New Roman" w:hAnsi="Times New Roman"/>
          <w:noProof/>
          <w:color w:val="000000"/>
          <w:sz w:val="24"/>
          <w:szCs w:val="24"/>
          <w:lang w:eastAsia="ru-RU"/>
        </w:rPr>
        <w:drawing>
          <wp:inline distT="0" distB="0" distL="0" distR="0">
            <wp:extent cx="609600" cy="464820"/>
            <wp:effectExtent l="0" t="0" r="0" b="0"/>
            <wp:docPr id="52" name="Рисунок 18" descr="https://function-x.ru/chapter8-4/itest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function-x.ru/chapter8-4/itest011.gif"/>
                    <pic:cNvPicPr>
                      <a:picLocks noChangeAspect="1" noChangeArrowheads="1"/>
                    </pic:cNvPicPr>
                  </pic:nvPicPr>
                  <pic:blipFill>
                    <a:blip r:embed="rId9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464820"/>
                    </a:xfrm>
                    <a:prstGeom prst="rect">
                      <a:avLst/>
                    </a:prstGeom>
                    <a:noFill/>
                    <a:ln>
                      <a:noFill/>
                    </a:ln>
                  </pic:spPr>
                </pic:pic>
              </a:graphicData>
            </a:graphic>
          </wp:inline>
        </w:drawing>
      </w:r>
      <w:r w:rsidRPr="007F7704">
        <w:rPr>
          <w:rFonts w:ascii="Times New Roman" w:hAnsi="Times New Roman"/>
          <w:color w:val="000000"/>
          <w:sz w:val="24"/>
          <w:szCs w:val="24"/>
        </w:rPr>
        <w:t> ?</w:t>
      </w:r>
    </w:p>
    <w:p w:rsidR="007F7704" w:rsidRPr="007F7704" w:rsidRDefault="007F7704" w:rsidP="002B6AD9">
      <w:pPr>
        <w:pStyle w:val="afe"/>
        <w:numPr>
          <w:ilvl w:val="0"/>
          <w:numId w:val="26"/>
        </w:numPr>
        <w:shd w:val="clear" w:color="auto" w:fill="FFFFFF"/>
        <w:ind w:left="0"/>
        <w:jc w:val="left"/>
        <w:rPr>
          <w:color w:val="000000"/>
        </w:rPr>
      </w:pPr>
      <w:r w:rsidRPr="007F7704">
        <w:rPr>
          <w:noProof/>
        </w:rPr>
        <w:drawing>
          <wp:inline distT="0" distB="0" distL="0" distR="0">
            <wp:extent cx="579120" cy="388620"/>
            <wp:effectExtent l="0" t="0" r="0" b="0"/>
            <wp:docPr id="53" name="Рисунок 17" descr="https://function-x.ru/chapter8-4/itest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s://function-x.ru/chapter8-4/itest012.gif"/>
                    <pic:cNvPicPr>
                      <a:picLocks noChangeAspect="1" noChangeArrowheads="1"/>
                    </pic:cNvPicPr>
                  </pic:nvPicPr>
                  <pic:blipFill>
                    <a:blip r:embed="rId9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120" cy="388620"/>
                    </a:xfrm>
                    <a:prstGeom prst="rect">
                      <a:avLst/>
                    </a:prstGeom>
                    <a:noFill/>
                    <a:ln>
                      <a:noFill/>
                    </a:ln>
                  </pic:spPr>
                </pic:pic>
              </a:graphicData>
            </a:graphic>
          </wp:inline>
        </w:drawing>
      </w:r>
    </w:p>
    <w:p w:rsidR="007F7704" w:rsidRPr="007F7704" w:rsidRDefault="007F7704" w:rsidP="002B6AD9">
      <w:pPr>
        <w:pStyle w:val="afe"/>
        <w:numPr>
          <w:ilvl w:val="0"/>
          <w:numId w:val="26"/>
        </w:numPr>
        <w:shd w:val="clear" w:color="auto" w:fill="FFFFFF"/>
        <w:ind w:left="0"/>
        <w:jc w:val="left"/>
        <w:rPr>
          <w:color w:val="000000"/>
        </w:rPr>
      </w:pPr>
      <w:r w:rsidRPr="007F7704">
        <w:rPr>
          <w:noProof/>
          <w:color w:val="000000"/>
        </w:rPr>
        <w:drawing>
          <wp:inline distT="0" distB="0" distL="0" distR="0">
            <wp:extent cx="731520" cy="388620"/>
            <wp:effectExtent l="0" t="0" r="0" b="0"/>
            <wp:docPr id="54" name="Рисунок 16" descr="https://function-x.ru/chapter8-4/itest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s://function-x.ru/chapter8-4/itest013.gif"/>
                    <pic:cNvPicPr>
                      <a:picLocks noChangeAspect="1" noChangeArrowheads="1"/>
                    </pic:cNvPicPr>
                  </pic:nvPicPr>
                  <pic:blipFill>
                    <a:blip r:embed="rId10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1520" cy="388620"/>
                    </a:xfrm>
                    <a:prstGeom prst="rect">
                      <a:avLst/>
                    </a:prstGeom>
                    <a:noFill/>
                    <a:ln>
                      <a:noFill/>
                    </a:ln>
                  </pic:spPr>
                </pic:pic>
              </a:graphicData>
            </a:graphic>
          </wp:inline>
        </w:drawing>
      </w:r>
    </w:p>
    <w:p w:rsidR="007F7704" w:rsidRPr="007F7704" w:rsidRDefault="007F7704" w:rsidP="002B6AD9">
      <w:pPr>
        <w:pStyle w:val="afe"/>
        <w:numPr>
          <w:ilvl w:val="0"/>
          <w:numId w:val="26"/>
        </w:numPr>
        <w:shd w:val="clear" w:color="auto" w:fill="FFFFFF"/>
        <w:ind w:left="0"/>
        <w:jc w:val="left"/>
        <w:rPr>
          <w:color w:val="000000"/>
        </w:rPr>
      </w:pPr>
      <w:r w:rsidRPr="007F7704">
        <w:rPr>
          <w:noProof/>
          <w:color w:val="000000"/>
        </w:rPr>
        <w:drawing>
          <wp:inline distT="0" distB="0" distL="0" distR="0">
            <wp:extent cx="967740" cy="388620"/>
            <wp:effectExtent l="0" t="0" r="3810" b="0"/>
            <wp:docPr id="55" name="Рисунок 15" descr="https://function-x.ru/chapter8-4/itest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function-x.ru/chapter8-4/itest014.gif"/>
                    <pic:cNvPicPr>
                      <a:picLocks noChangeAspect="1" noChangeArrowheads="1"/>
                    </pic:cNvPicPr>
                  </pic:nvPicPr>
                  <pic:blipFill>
                    <a:blip r:embed="rId10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7740" cy="388620"/>
                    </a:xfrm>
                    <a:prstGeom prst="rect">
                      <a:avLst/>
                    </a:prstGeom>
                    <a:noFill/>
                    <a:ln>
                      <a:noFill/>
                    </a:ln>
                  </pic:spPr>
                </pic:pic>
              </a:graphicData>
            </a:graphic>
          </wp:inline>
        </w:drawing>
      </w:r>
    </w:p>
    <w:p w:rsidR="007F7704" w:rsidRPr="007F7704" w:rsidRDefault="007F7704" w:rsidP="002B6AD9">
      <w:pPr>
        <w:pStyle w:val="afe"/>
        <w:numPr>
          <w:ilvl w:val="0"/>
          <w:numId w:val="26"/>
        </w:numPr>
        <w:shd w:val="clear" w:color="auto" w:fill="FFFFFF"/>
        <w:ind w:left="0"/>
        <w:jc w:val="left"/>
        <w:rPr>
          <w:color w:val="000000"/>
        </w:rPr>
      </w:pPr>
      <w:r w:rsidRPr="007F7704">
        <w:rPr>
          <w:noProof/>
          <w:color w:val="000000"/>
        </w:rPr>
        <w:drawing>
          <wp:inline distT="0" distB="0" distL="0" distR="0">
            <wp:extent cx="746760" cy="388620"/>
            <wp:effectExtent l="0" t="0" r="0" b="0"/>
            <wp:docPr id="56" name="Рисунок 14" descr="https://function-x.ru/chapter8-4/itest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function-x.ru/chapter8-4/itest015.gif"/>
                    <pic:cNvPicPr>
                      <a:picLocks noChangeAspect="1" noChangeArrowheads="1"/>
                    </pic:cNvPicPr>
                  </pic:nvPicPr>
                  <pic:blipFill>
                    <a:blip r:embed="rId10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6760" cy="388620"/>
                    </a:xfrm>
                    <a:prstGeom prst="rect">
                      <a:avLst/>
                    </a:prstGeom>
                    <a:noFill/>
                    <a:ln>
                      <a:noFill/>
                    </a:ln>
                  </pic:spPr>
                </pic:pic>
              </a:graphicData>
            </a:graphic>
          </wp:inline>
        </w:drawing>
      </w:r>
    </w:p>
    <w:p w:rsidR="007F7704" w:rsidRPr="007F7704" w:rsidRDefault="007F7704" w:rsidP="007F7704">
      <w:pPr>
        <w:spacing w:after="0"/>
        <w:ind w:left="1080" w:hanging="1080"/>
        <w:jc w:val="left"/>
        <w:rPr>
          <w:rFonts w:ascii="Times New Roman" w:hAnsi="Times New Roman"/>
          <w:sz w:val="24"/>
          <w:szCs w:val="24"/>
        </w:rPr>
      </w:pPr>
      <w:r w:rsidRPr="007F7704">
        <w:rPr>
          <w:rFonts w:ascii="Times New Roman" w:hAnsi="Times New Roman"/>
          <w:b/>
          <w:sz w:val="24"/>
          <w:szCs w:val="24"/>
        </w:rPr>
        <w:t>9.Площадь фигуры, изображенной на рисунке</w:t>
      </w:r>
      <w:r w:rsidRPr="007F7704">
        <w:rPr>
          <w:rFonts w:ascii="Times New Roman" w:hAnsi="Times New Roman"/>
          <w:sz w:val="24"/>
          <w:szCs w:val="24"/>
        </w:rPr>
        <w:t>,</w:t>
      </w:r>
      <w:r w:rsidRPr="007F7704">
        <w:rPr>
          <w:rFonts w:ascii="Times New Roman" w:hAnsi="Times New Roman"/>
          <w:sz w:val="24"/>
          <w:szCs w:val="24"/>
        </w:rPr>
        <w:br/>
      </w:r>
      <w:r w:rsidRPr="007F7704">
        <w:rPr>
          <w:rFonts w:ascii="Times New Roman" w:hAnsi="Times New Roman"/>
          <w:noProof/>
          <w:sz w:val="24"/>
          <w:szCs w:val="24"/>
          <w:lang w:eastAsia="ru-RU"/>
        </w:rPr>
        <w:drawing>
          <wp:inline distT="0" distB="0" distL="0" distR="0">
            <wp:extent cx="1791335" cy="1399540"/>
            <wp:effectExtent l="19050" t="0" r="0" b="0"/>
            <wp:docPr id="57" name="Рисунок 182" descr="2AF35EE8C9461B15DF49BE8BCAA645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2AF35EE8C9461B15DF49BE8BCAA645CD"/>
                    <pic:cNvPicPr>
                      <a:picLocks noChangeAspect="1" noChangeArrowheads="1"/>
                    </pic:cNvPicPr>
                  </pic:nvPicPr>
                  <pic:blipFill>
                    <a:blip r:embed="rId103" cstate="print"/>
                    <a:srcRect/>
                    <a:stretch>
                      <a:fillRect/>
                    </a:stretch>
                  </pic:blipFill>
                  <pic:spPr bwMode="auto">
                    <a:xfrm>
                      <a:off x="0" y="0"/>
                      <a:ext cx="1791335" cy="1399540"/>
                    </a:xfrm>
                    <a:prstGeom prst="rect">
                      <a:avLst/>
                    </a:prstGeom>
                    <a:noFill/>
                    <a:ln w="9525">
                      <a:noFill/>
                      <a:miter lim="800000"/>
                      <a:headEnd/>
                      <a:tailEnd/>
                    </a:ln>
                  </pic:spPr>
                </pic:pic>
              </a:graphicData>
            </a:graphic>
          </wp:inline>
        </w:drawing>
      </w:r>
      <w:r w:rsidRPr="007F7704">
        <w:rPr>
          <w:rFonts w:ascii="Times New Roman" w:hAnsi="Times New Roman"/>
          <w:sz w:val="24"/>
          <w:szCs w:val="24"/>
        </w:rPr>
        <w:br/>
        <w:t xml:space="preserve">определяется интегралом… </w:t>
      </w:r>
    </w:p>
    <w:p w:rsidR="007F7704" w:rsidRPr="007F7704" w:rsidRDefault="007F7704" w:rsidP="002B6AD9">
      <w:pPr>
        <w:numPr>
          <w:ilvl w:val="2"/>
          <w:numId w:val="30"/>
        </w:numPr>
        <w:spacing w:after="0" w:line="240" w:lineRule="auto"/>
        <w:ind w:left="284" w:firstLine="0"/>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811530" cy="574040"/>
            <wp:effectExtent l="19050" t="0" r="7620" b="0"/>
            <wp:docPr id="58" name="Рисунок 183" descr="E50629DCD9782E0F50921E291E440F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E50629DCD9782E0F50921E291E440F45"/>
                    <pic:cNvPicPr>
                      <a:picLocks noChangeAspect="1" noChangeArrowheads="1"/>
                    </pic:cNvPicPr>
                  </pic:nvPicPr>
                  <pic:blipFill>
                    <a:blip r:embed="rId104" cstate="print"/>
                    <a:srcRect/>
                    <a:stretch>
                      <a:fillRect/>
                    </a:stretch>
                  </pic:blipFill>
                  <pic:spPr bwMode="auto">
                    <a:xfrm>
                      <a:off x="0" y="0"/>
                      <a:ext cx="811530" cy="574040"/>
                    </a:xfrm>
                    <a:prstGeom prst="rect">
                      <a:avLst/>
                    </a:prstGeom>
                    <a:noFill/>
                    <a:ln w="9525">
                      <a:noFill/>
                      <a:miter lim="800000"/>
                      <a:headEnd/>
                      <a:tailEnd/>
                    </a:ln>
                  </pic:spPr>
                </pic:pic>
              </a:graphicData>
            </a:graphic>
          </wp:inline>
        </w:drawing>
      </w:r>
    </w:p>
    <w:p w:rsidR="007F7704" w:rsidRPr="007F7704" w:rsidRDefault="007F7704" w:rsidP="002B6AD9">
      <w:pPr>
        <w:numPr>
          <w:ilvl w:val="2"/>
          <w:numId w:val="30"/>
        </w:numPr>
        <w:spacing w:after="0" w:line="240" w:lineRule="auto"/>
        <w:ind w:left="284" w:firstLine="0"/>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811530" cy="574040"/>
            <wp:effectExtent l="19050" t="0" r="7620" b="0"/>
            <wp:docPr id="59" name="Рисунок 184" descr="C93239024509ED4CD8413DCC0FE4A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C93239024509ED4CD8413DCC0FE4AD02"/>
                    <pic:cNvPicPr>
                      <a:picLocks noChangeAspect="1" noChangeArrowheads="1"/>
                    </pic:cNvPicPr>
                  </pic:nvPicPr>
                  <pic:blipFill>
                    <a:blip r:embed="rId105" cstate="print"/>
                    <a:srcRect/>
                    <a:stretch>
                      <a:fillRect/>
                    </a:stretch>
                  </pic:blipFill>
                  <pic:spPr bwMode="auto">
                    <a:xfrm>
                      <a:off x="0" y="0"/>
                      <a:ext cx="811530" cy="574040"/>
                    </a:xfrm>
                    <a:prstGeom prst="rect">
                      <a:avLst/>
                    </a:prstGeom>
                    <a:noFill/>
                    <a:ln w="9525">
                      <a:noFill/>
                      <a:miter lim="800000"/>
                      <a:headEnd/>
                      <a:tailEnd/>
                    </a:ln>
                  </pic:spPr>
                </pic:pic>
              </a:graphicData>
            </a:graphic>
          </wp:inline>
        </w:drawing>
      </w:r>
    </w:p>
    <w:p w:rsidR="007F7704" w:rsidRPr="007F7704" w:rsidRDefault="007F7704" w:rsidP="002B6AD9">
      <w:pPr>
        <w:numPr>
          <w:ilvl w:val="2"/>
          <w:numId w:val="30"/>
        </w:numPr>
        <w:spacing w:after="0" w:line="240" w:lineRule="auto"/>
        <w:ind w:left="284" w:firstLine="0"/>
        <w:jc w:val="left"/>
        <w:rPr>
          <w:rFonts w:ascii="Times New Roman" w:hAnsi="Times New Roman"/>
          <w:sz w:val="24"/>
          <w:szCs w:val="24"/>
        </w:rPr>
      </w:pPr>
      <w:r w:rsidRPr="007F7704">
        <w:rPr>
          <w:rFonts w:ascii="Times New Roman" w:hAnsi="Times New Roman"/>
          <w:noProof/>
          <w:sz w:val="24"/>
          <w:szCs w:val="24"/>
          <w:lang w:eastAsia="ru-RU"/>
        </w:rPr>
        <w:lastRenderedPageBreak/>
        <w:drawing>
          <wp:inline distT="0" distB="0" distL="0" distR="0">
            <wp:extent cx="848995" cy="574040"/>
            <wp:effectExtent l="19050" t="0" r="8255" b="0"/>
            <wp:docPr id="60" name="Рисунок 185" descr="6ADBF714BDBE544A6B8D4155E3AF15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6ADBF714BDBE544A6B8D4155E3AF158D"/>
                    <pic:cNvPicPr>
                      <a:picLocks noChangeAspect="1" noChangeArrowheads="1"/>
                    </pic:cNvPicPr>
                  </pic:nvPicPr>
                  <pic:blipFill>
                    <a:blip r:embed="rId106" cstate="print"/>
                    <a:srcRect/>
                    <a:stretch>
                      <a:fillRect/>
                    </a:stretch>
                  </pic:blipFill>
                  <pic:spPr bwMode="auto">
                    <a:xfrm>
                      <a:off x="0" y="0"/>
                      <a:ext cx="848995" cy="574040"/>
                    </a:xfrm>
                    <a:prstGeom prst="rect">
                      <a:avLst/>
                    </a:prstGeom>
                    <a:noFill/>
                    <a:ln w="9525">
                      <a:noFill/>
                      <a:miter lim="800000"/>
                      <a:headEnd/>
                      <a:tailEnd/>
                    </a:ln>
                  </pic:spPr>
                </pic:pic>
              </a:graphicData>
            </a:graphic>
          </wp:inline>
        </w:drawing>
      </w:r>
    </w:p>
    <w:p w:rsidR="007F7704" w:rsidRPr="007F7704" w:rsidRDefault="007F7704" w:rsidP="002B6AD9">
      <w:pPr>
        <w:numPr>
          <w:ilvl w:val="2"/>
          <w:numId w:val="30"/>
        </w:numPr>
        <w:spacing w:after="0" w:line="240" w:lineRule="auto"/>
        <w:ind w:left="284" w:firstLine="0"/>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989330" cy="574040"/>
            <wp:effectExtent l="19050" t="0" r="1270" b="0"/>
            <wp:docPr id="61" name="Рисунок 186" descr="FE10E302C61759C13D7D369CFCBF9A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FE10E302C61759C13D7D369CFCBF9A73"/>
                    <pic:cNvPicPr>
                      <a:picLocks noChangeAspect="1" noChangeArrowheads="1"/>
                    </pic:cNvPicPr>
                  </pic:nvPicPr>
                  <pic:blipFill>
                    <a:blip r:embed="rId107" cstate="print"/>
                    <a:srcRect/>
                    <a:stretch>
                      <a:fillRect/>
                    </a:stretch>
                  </pic:blipFill>
                  <pic:spPr bwMode="auto">
                    <a:xfrm>
                      <a:off x="0" y="0"/>
                      <a:ext cx="989330" cy="574040"/>
                    </a:xfrm>
                    <a:prstGeom prst="rect">
                      <a:avLst/>
                    </a:prstGeom>
                    <a:noFill/>
                    <a:ln w="9525">
                      <a:noFill/>
                      <a:miter lim="800000"/>
                      <a:headEnd/>
                      <a:tailEnd/>
                    </a:ln>
                  </pic:spPr>
                </pic:pic>
              </a:graphicData>
            </a:graphic>
          </wp:inline>
        </w:drawing>
      </w:r>
    </w:p>
    <w:p w:rsidR="007F7704" w:rsidRPr="007F7704" w:rsidRDefault="007F7704" w:rsidP="007F7704">
      <w:pPr>
        <w:spacing w:after="0"/>
        <w:ind w:left="1440" w:hanging="1298"/>
        <w:jc w:val="left"/>
        <w:rPr>
          <w:rFonts w:ascii="Times New Roman" w:hAnsi="Times New Roman"/>
          <w:noProof/>
          <w:sz w:val="24"/>
          <w:szCs w:val="24"/>
        </w:rPr>
      </w:pPr>
      <w:r w:rsidRPr="007F7704">
        <w:rPr>
          <w:rFonts w:ascii="Times New Roman" w:hAnsi="Times New Roman"/>
          <w:b/>
          <w:sz w:val="24"/>
          <w:szCs w:val="24"/>
        </w:rPr>
        <w:t>10.Площадь фигуры, изображенной на рисунке</w:t>
      </w:r>
      <w:r w:rsidRPr="007F7704">
        <w:rPr>
          <w:rFonts w:ascii="Times New Roman" w:hAnsi="Times New Roman"/>
          <w:sz w:val="24"/>
          <w:szCs w:val="24"/>
        </w:rPr>
        <w:t>,</w:t>
      </w:r>
      <w:r w:rsidRPr="007F7704">
        <w:rPr>
          <w:rFonts w:ascii="Times New Roman" w:hAnsi="Times New Roman"/>
          <w:sz w:val="24"/>
          <w:szCs w:val="24"/>
        </w:rPr>
        <w:br/>
      </w:r>
    </w:p>
    <w:p w:rsidR="007F7704" w:rsidRPr="007F7704" w:rsidRDefault="007F7704" w:rsidP="007F7704">
      <w:pPr>
        <w:spacing w:after="0"/>
        <w:ind w:left="1440"/>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1810385" cy="2174240"/>
            <wp:effectExtent l="19050" t="0" r="0" b="0"/>
            <wp:docPr id="62" name="Рисунок 212" descr="CA7BF1C068E2A621982B538BB24267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A7BF1C068E2A621982B538BB24267AD"/>
                    <pic:cNvPicPr>
                      <a:picLocks noChangeAspect="1" noChangeArrowheads="1"/>
                    </pic:cNvPicPr>
                  </pic:nvPicPr>
                  <pic:blipFill>
                    <a:blip r:embed="rId108" cstate="print"/>
                    <a:srcRect/>
                    <a:stretch>
                      <a:fillRect/>
                    </a:stretch>
                  </pic:blipFill>
                  <pic:spPr bwMode="auto">
                    <a:xfrm>
                      <a:off x="0" y="0"/>
                      <a:ext cx="1810385" cy="2174240"/>
                    </a:xfrm>
                    <a:prstGeom prst="rect">
                      <a:avLst/>
                    </a:prstGeom>
                    <a:noFill/>
                    <a:ln w="9525">
                      <a:noFill/>
                      <a:miter lim="800000"/>
                      <a:headEnd/>
                      <a:tailEnd/>
                    </a:ln>
                  </pic:spPr>
                </pic:pic>
              </a:graphicData>
            </a:graphic>
          </wp:inline>
        </w:drawing>
      </w:r>
      <w:r w:rsidRPr="007F7704">
        <w:rPr>
          <w:rFonts w:ascii="Times New Roman" w:hAnsi="Times New Roman"/>
          <w:sz w:val="24"/>
          <w:szCs w:val="24"/>
        </w:rPr>
        <w:br/>
        <w:t xml:space="preserve">определяется интегралом… </w:t>
      </w:r>
    </w:p>
    <w:p w:rsidR="007F7704" w:rsidRPr="007F7704" w:rsidRDefault="007F7704" w:rsidP="002B6AD9">
      <w:pPr>
        <w:numPr>
          <w:ilvl w:val="2"/>
          <w:numId w:val="31"/>
        </w:numPr>
        <w:spacing w:after="0" w:line="240" w:lineRule="auto"/>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802640" cy="574040"/>
            <wp:effectExtent l="19050" t="0" r="0" b="0"/>
            <wp:docPr id="63" name="Рисунок 213" descr="C56B041608CF09B375FBB01A4C38A0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C56B041608CF09B375FBB01A4C38A0E2"/>
                    <pic:cNvPicPr>
                      <a:picLocks noChangeAspect="1" noChangeArrowheads="1"/>
                    </pic:cNvPicPr>
                  </pic:nvPicPr>
                  <pic:blipFill>
                    <a:blip r:embed="rId109" cstate="print"/>
                    <a:srcRect/>
                    <a:stretch>
                      <a:fillRect/>
                    </a:stretch>
                  </pic:blipFill>
                  <pic:spPr bwMode="auto">
                    <a:xfrm>
                      <a:off x="0" y="0"/>
                      <a:ext cx="802640" cy="574040"/>
                    </a:xfrm>
                    <a:prstGeom prst="rect">
                      <a:avLst/>
                    </a:prstGeom>
                    <a:noFill/>
                    <a:ln w="9525">
                      <a:noFill/>
                      <a:miter lim="800000"/>
                      <a:headEnd/>
                      <a:tailEnd/>
                    </a:ln>
                  </pic:spPr>
                </pic:pic>
              </a:graphicData>
            </a:graphic>
          </wp:inline>
        </w:drawing>
      </w:r>
    </w:p>
    <w:p w:rsidR="007F7704" w:rsidRPr="007F7704" w:rsidRDefault="007F7704" w:rsidP="002B6AD9">
      <w:pPr>
        <w:numPr>
          <w:ilvl w:val="2"/>
          <w:numId w:val="31"/>
        </w:numPr>
        <w:spacing w:after="0" w:line="240" w:lineRule="auto"/>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802640" cy="574040"/>
            <wp:effectExtent l="19050" t="0" r="0" b="0"/>
            <wp:docPr id="64" name="Рисунок 214" descr="19998D570B98A4E7E340AFB3FDAEDC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19998D570B98A4E7E340AFB3FDAEDC98"/>
                    <pic:cNvPicPr>
                      <a:picLocks noChangeAspect="1" noChangeArrowheads="1"/>
                    </pic:cNvPicPr>
                  </pic:nvPicPr>
                  <pic:blipFill>
                    <a:blip r:embed="rId110" cstate="print"/>
                    <a:srcRect/>
                    <a:stretch>
                      <a:fillRect/>
                    </a:stretch>
                  </pic:blipFill>
                  <pic:spPr bwMode="auto">
                    <a:xfrm>
                      <a:off x="0" y="0"/>
                      <a:ext cx="802640" cy="574040"/>
                    </a:xfrm>
                    <a:prstGeom prst="rect">
                      <a:avLst/>
                    </a:prstGeom>
                    <a:noFill/>
                    <a:ln w="9525">
                      <a:noFill/>
                      <a:miter lim="800000"/>
                      <a:headEnd/>
                      <a:tailEnd/>
                    </a:ln>
                  </pic:spPr>
                </pic:pic>
              </a:graphicData>
            </a:graphic>
          </wp:inline>
        </w:drawing>
      </w:r>
    </w:p>
    <w:p w:rsidR="007F7704" w:rsidRPr="007F7704" w:rsidRDefault="007F7704" w:rsidP="002B6AD9">
      <w:pPr>
        <w:numPr>
          <w:ilvl w:val="2"/>
          <w:numId w:val="31"/>
        </w:numPr>
        <w:spacing w:after="0" w:line="240" w:lineRule="auto"/>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839470" cy="574040"/>
            <wp:effectExtent l="19050" t="0" r="0" b="0"/>
            <wp:docPr id="246" name="Рисунок 215" descr="E41A9EA9D8249AE81EC5B37ADBD419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E41A9EA9D8249AE81EC5B37ADBD419AD"/>
                    <pic:cNvPicPr>
                      <a:picLocks noChangeAspect="1" noChangeArrowheads="1"/>
                    </pic:cNvPicPr>
                  </pic:nvPicPr>
                  <pic:blipFill>
                    <a:blip r:embed="rId111" cstate="print"/>
                    <a:srcRect/>
                    <a:stretch>
                      <a:fillRect/>
                    </a:stretch>
                  </pic:blipFill>
                  <pic:spPr bwMode="auto">
                    <a:xfrm>
                      <a:off x="0" y="0"/>
                      <a:ext cx="839470" cy="574040"/>
                    </a:xfrm>
                    <a:prstGeom prst="rect">
                      <a:avLst/>
                    </a:prstGeom>
                    <a:noFill/>
                    <a:ln w="9525">
                      <a:noFill/>
                      <a:miter lim="800000"/>
                      <a:headEnd/>
                      <a:tailEnd/>
                    </a:ln>
                  </pic:spPr>
                </pic:pic>
              </a:graphicData>
            </a:graphic>
          </wp:inline>
        </w:drawing>
      </w:r>
    </w:p>
    <w:p w:rsidR="007F7704" w:rsidRPr="007F7704" w:rsidRDefault="007F7704" w:rsidP="002B6AD9">
      <w:pPr>
        <w:numPr>
          <w:ilvl w:val="2"/>
          <w:numId w:val="31"/>
        </w:numPr>
        <w:spacing w:after="0" w:line="240" w:lineRule="auto"/>
        <w:jc w:val="left"/>
        <w:rPr>
          <w:rFonts w:ascii="Times New Roman" w:hAnsi="Times New Roman"/>
          <w:sz w:val="24"/>
          <w:szCs w:val="24"/>
        </w:rPr>
      </w:pPr>
      <w:r w:rsidRPr="007F7704">
        <w:rPr>
          <w:rFonts w:ascii="Times New Roman" w:hAnsi="Times New Roman"/>
          <w:noProof/>
          <w:sz w:val="24"/>
          <w:szCs w:val="24"/>
          <w:lang w:eastAsia="ru-RU"/>
        </w:rPr>
        <w:drawing>
          <wp:inline distT="0" distB="0" distL="0" distR="0">
            <wp:extent cx="485140" cy="574040"/>
            <wp:effectExtent l="19050" t="0" r="0" b="0"/>
            <wp:docPr id="247" name="Рисунок 216" descr="A4ABD52C7B0055B3D2A9BCDCCDA00C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A4ABD52C7B0055B3D2A9BCDCCDA00C4A"/>
                    <pic:cNvPicPr>
                      <a:picLocks noChangeAspect="1" noChangeArrowheads="1"/>
                    </pic:cNvPicPr>
                  </pic:nvPicPr>
                  <pic:blipFill>
                    <a:blip r:embed="rId112" cstate="print"/>
                    <a:srcRect/>
                    <a:stretch>
                      <a:fillRect/>
                    </a:stretch>
                  </pic:blipFill>
                  <pic:spPr bwMode="auto">
                    <a:xfrm>
                      <a:off x="0" y="0"/>
                      <a:ext cx="485140" cy="574040"/>
                    </a:xfrm>
                    <a:prstGeom prst="rect">
                      <a:avLst/>
                    </a:prstGeom>
                    <a:noFill/>
                    <a:ln w="9525">
                      <a:noFill/>
                      <a:miter lim="800000"/>
                      <a:headEnd/>
                      <a:tailEnd/>
                    </a:ln>
                  </pic:spPr>
                </pic:pic>
              </a:graphicData>
            </a:graphic>
          </wp:inline>
        </w:drawing>
      </w:r>
    </w:p>
    <w:p w:rsidR="007F7704" w:rsidRPr="007F7704" w:rsidRDefault="007F7704" w:rsidP="007F7704">
      <w:pPr>
        <w:spacing w:after="0"/>
        <w:jc w:val="left"/>
        <w:rPr>
          <w:rFonts w:ascii="Times New Roman" w:hAnsi="Times New Roman"/>
          <w:bCs/>
          <w:sz w:val="24"/>
          <w:szCs w:val="24"/>
        </w:rPr>
      </w:pPr>
      <w:r w:rsidRPr="007F7704">
        <w:rPr>
          <w:rFonts w:ascii="Times New Roman" w:hAnsi="Times New Roman"/>
          <w:b/>
          <w:bCs/>
          <w:sz w:val="24"/>
          <w:szCs w:val="24"/>
        </w:rPr>
        <w:t>11.Найти</w:t>
      </w:r>
      <w:r w:rsidRPr="007F7704">
        <w:rPr>
          <w:rFonts w:ascii="Times New Roman" w:hAnsi="Times New Roman"/>
          <w:bCs/>
          <w:sz w:val="24"/>
          <w:szCs w:val="24"/>
        </w:rPr>
        <w:t xml:space="preserve"> </w:t>
      </w:r>
      <w:r w:rsidRPr="007F7704">
        <w:rPr>
          <w:rFonts w:ascii="Times New Roman" w:hAnsi="Times New Roman"/>
          <w:bCs/>
          <w:position w:val="-16"/>
          <w:sz w:val="24"/>
          <w:szCs w:val="24"/>
        </w:rPr>
        <w:object w:dxaOrig="980" w:dyaOrig="440">
          <v:shape id="_x0000_i1054" type="#_x0000_t75" style="width:50.3pt;height:21.7pt" o:ole="">
            <v:imagedata r:id="rId113" o:title=""/>
          </v:shape>
          <o:OLEObject Type="Embed" ProgID="Equation.3" ShapeID="_x0000_i1054" DrawAspect="Content" ObjectID="_1811938905" r:id="rId114"/>
        </w:object>
      </w:r>
      <w:r w:rsidRPr="007F7704">
        <w:rPr>
          <w:rFonts w:ascii="Times New Roman" w:hAnsi="Times New Roman"/>
          <w:bCs/>
          <w:sz w:val="24"/>
          <w:szCs w:val="24"/>
        </w:rPr>
        <w:t>.</w:t>
      </w:r>
    </w:p>
    <w:p w:rsidR="007F7704" w:rsidRPr="007F7704" w:rsidRDefault="007F7704" w:rsidP="002B6AD9">
      <w:pPr>
        <w:numPr>
          <w:ilvl w:val="0"/>
          <w:numId w:val="32"/>
        </w:numPr>
        <w:tabs>
          <w:tab w:val="num" w:pos="1854"/>
        </w:tabs>
        <w:spacing w:after="0" w:line="240" w:lineRule="auto"/>
        <w:jc w:val="left"/>
        <w:rPr>
          <w:rFonts w:ascii="Times New Roman" w:hAnsi="Times New Roman"/>
          <w:sz w:val="24"/>
          <w:szCs w:val="24"/>
          <w:lang w:val="en-US"/>
        </w:rPr>
      </w:pPr>
      <w:r w:rsidRPr="007F7704">
        <w:rPr>
          <w:rFonts w:ascii="Times New Roman" w:hAnsi="Times New Roman"/>
          <w:position w:val="-10"/>
          <w:sz w:val="24"/>
          <w:szCs w:val="24"/>
        </w:rPr>
        <w:object w:dxaOrig="1540" w:dyaOrig="320">
          <v:shape id="_x0000_i1055" type="#_x0000_t75" style="width:76.65pt;height:15.5pt" o:ole="">
            <v:imagedata r:id="rId115" o:title=""/>
          </v:shape>
          <o:OLEObject Type="Embed" ProgID="Equation.3" ShapeID="_x0000_i1055" DrawAspect="Content" ObjectID="_1811938906" r:id="rId116"/>
        </w:object>
      </w:r>
      <w:r w:rsidRPr="007F7704">
        <w:rPr>
          <w:rFonts w:ascii="Times New Roman" w:hAnsi="Times New Roman"/>
          <w:sz w:val="24"/>
          <w:szCs w:val="24"/>
        </w:rPr>
        <w:t>;</w:t>
      </w:r>
      <w:r w:rsidRPr="007F7704">
        <w:rPr>
          <w:rFonts w:ascii="Times New Roman" w:hAnsi="Times New Roman"/>
          <w:sz w:val="24"/>
          <w:szCs w:val="24"/>
          <w:lang w:val="en-US"/>
        </w:rPr>
        <w:t xml:space="preserve"> </w:t>
      </w:r>
    </w:p>
    <w:p w:rsidR="007F7704" w:rsidRPr="007F7704" w:rsidRDefault="007F7704" w:rsidP="002B6AD9">
      <w:pPr>
        <w:numPr>
          <w:ilvl w:val="0"/>
          <w:numId w:val="32"/>
        </w:numPr>
        <w:tabs>
          <w:tab w:val="num" w:pos="1854"/>
        </w:tabs>
        <w:spacing w:after="0" w:line="240" w:lineRule="auto"/>
        <w:jc w:val="left"/>
        <w:rPr>
          <w:rFonts w:ascii="Times New Roman" w:hAnsi="Times New Roman"/>
          <w:sz w:val="24"/>
          <w:szCs w:val="24"/>
          <w:lang w:val="en-US"/>
        </w:rPr>
      </w:pPr>
      <w:r w:rsidRPr="007F7704">
        <w:rPr>
          <w:rFonts w:ascii="Times New Roman" w:hAnsi="Times New Roman"/>
          <w:position w:val="-24"/>
          <w:sz w:val="24"/>
          <w:szCs w:val="24"/>
        </w:rPr>
        <w:object w:dxaOrig="1640" w:dyaOrig="660">
          <v:shape id="_x0000_i1056" type="#_x0000_t75" style="width:82.05pt;height:34.85pt" o:ole="">
            <v:imagedata r:id="rId117" o:title=""/>
          </v:shape>
          <o:OLEObject Type="Embed" ProgID="Equation.3" ShapeID="_x0000_i1056" DrawAspect="Content" ObjectID="_1811938907" r:id="rId118"/>
        </w:object>
      </w:r>
      <w:r w:rsidRPr="007F7704">
        <w:rPr>
          <w:rFonts w:ascii="Times New Roman" w:hAnsi="Times New Roman"/>
          <w:sz w:val="24"/>
          <w:szCs w:val="24"/>
        </w:rPr>
        <w:t>;</w:t>
      </w:r>
    </w:p>
    <w:p w:rsidR="007F7704" w:rsidRPr="007F7704" w:rsidRDefault="007F7704" w:rsidP="002B6AD9">
      <w:pPr>
        <w:pStyle w:val="afe"/>
        <w:numPr>
          <w:ilvl w:val="0"/>
          <w:numId w:val="32"/>
        </w:numPr>
        <w:tabs>
          <w:tab w:val="num" w:pos="0"/>
        </w:tabs>
        <w:jc w:val="left"/>
      </w:pPr>
      <w:r w:rsidRPr="007F7704">
        <w:rPr>
          <w:lang w:val="en-US"/>
        </w:rPr>
        <w:t xml:space="preserve">c)        </w:t>
      </w:r>
      <w:r w:rsidRPr="007F7704">
        <w:rPr>
          <w:position w:val="-24"/>
        </w:rPr>
        <w:object w:dxaOrig="1640" w:dyaOrig="660">
          <v:shape id="_x0000_i1057" type="#_x0000_t75" style="width:82.05pt;height:34.85pt" o:ole="">
            <v:imagedata r:id="rId119" o:title=""/>
          </v:shape>
          <o:OLEObject Type="Embed" ProgID="Equation.3" ShapeID="_x0000_i1057" DrawAspect="Content" ObjectID="_1811938908" r:id="rId120"/>
        </w:object>
      </w:r>
      <w:r w:rsidRPr="007F7704">
        <w:t>;</w:t>
      </w:r>
    </w:p>
    <w:p w:rsidR="007F7704" w:rsidRPr="007F7704" w:rsidRDefault="007F7704" w:rsidP="002B6AD9">
      <w:pPr>
        <w:pStyle w:val="afe"/>
        <w:numPr>
          <w:ilvl w:val="0"/>
          <w:numId w:val="32"/>
        </w:numPr>
        <w:tabs>
          <w:tab w:val="num" w:pos="0"/>
        </w:tabs>
        <w:jc w:val="left"/>
      </w:pPr>
      <w:r w:rsidRPr="007F7704">
        <w:t xml:space="preserve">   </w:t>
      </w:r>
      <w:r w:rsidRPr="007F7704">
        <w:object w:dxaOrig="1600" w:dyaOrig="660">
          <v:shape id="_x0000_i1058" type="#_x0000_t75" style="width:79.75pt;height:34.85pt" o:ole="">
            <v:imagedata r:id="rId121" o:title=""/>
          </v:shape>
          <o:OLEObject Type="Embed" ProgID="Equation.3" ShapeID="_x0000_i1058" DrawAspect="Content" ObjectID="_1811938909" r:id="rId122"/>
        </w:object>
      </w:r>
      <w:r w:rsidRPr="007F7704">
        <w:t>.</w:t>
      </w:r>
    </w:p>
    <w:p w:rsidR="007F7704" w:rsidRPr="007F7704" w:rsidRDefault="007F7704" w:rsidP="007F7704">
      <w:pPr>
        <w:spacing w:after="0"/>
        <w:jc w:val="left"/>
        <w:rPr>
          <w:rFonts w:ascii="Times New Roman" w:hAnsi="Times New Roman"/>
          <w:b/>
          <w:bCs/>
          <w:sz w:val="24"/>
          <w:szCs w:val="24"/>
        </w:rPr>
      </w:pPr>
      <w:r w:rsidRPr="007F7704">
        <w:rPr>
          <w:rFonts w:ascii="Times New Roman" w:hAnsi="Times New Roman"/>
          <w:b/>
          <w:bCs/>
          <w:sz w:val="24"/>
          <w:szCs w:val="24"/>
        </w:rPr>
        <w:t>1</w:t>
      </w:r>
      <w:r w:rsidR="00CD5274">
        <w:rPr>
          <w:rFonts w:ascii="Times New Roman" w:hAnsi="Times New Roman"/>
          <w:b/>
          <w:bCs/>
          <w:sz w:val="24"/>
          <w:szCs w:val="24"/>
        </w:rPr>
        <w:t>2</w:t>
      </w:r>
      <w:r w:rsidRPr="007F7704">
        <w:rPr>
          <w:rFonts w:ascii="Times New Roman" w:hAnsi="Times New Roman"/>
          <w:b/>
          <w:bCs/>
          <w:sz w:val="24"/>
          <w:szCs w:val="24"/>
        </w:rPr>
        <w:t xml:space="preserve">.Найти площадь фигуры ограниченной линиями </w:t>
      </w:r>
      <w:r w:rsidRPr="007F7704">
        <w:rPr>
          <w:rFonts w:ascii="Times New Roman" w:hAnsi="Times New Roman"/>
          <w:b/>
          <w:bCs/>
          <w:position w:val="-10"/>
          <w:sz w:val="24"/>
          <w:szCs w:val="24"/>
        </w:rPr>
        <w:object w:dxaOrig="1359" w:dyaOrig="360">
          <v:shape id="_x0000_i1059" type="#_x0000_t75" style="width:66.6pt;height:20.15pt" o:ole="">
            <v:imagedata r:id="rId123" o:title=""/>
          </v:shape>
          <o:OLEObject Type="Embed" ProgID="Equation.3" ShapeID="_x0000_i1059" DrawAspect="Content" ObjectID="_1811938910" r:id="rId124"/>
        </w:object>
      </w:r>
      <w:r w:rsidRPr="007F7704">
        <w:rPr>
          <w:rFonts w:ascii="Times New Roman" w:hAnsi="Times New Roman"/>
          <w:b/>
          <w:bCs/>
          <w:sz w:val="24"/>
          <w:szCs w:val="24"/>
        </w:rPr>
        <w:t>.</w:t>
      </w:r>
    </w:p>
    <w:p w:rsidR="007F7704" w:rsidRPr="007F7704" w:rsidRDefault="007F7704" w:rsidP="002B6AD9">
      <w:pPr>
        <w:numPr>
          <w:ilvl w:val="0"/>
          <w:numId w:val="33"/>
        </w:numPr>
        <w:tabs>
          <w:tab w:val="clear" w:pos="1854"/>
          <w:tab w:val="left" w:pos="284"/>
          <w:tab w:val="num" w:pos="426"/>
        </w:tabs>
        <w:spacing w:after="0" w:line="240" w:lineRule="auto"/>
        <w:ind w:left="567" w:hanging="141"/>
        <w:jc w:val="left"/>
        <w:rPr>
          <w:rFonts w:ascii="Times New Roman" w:hAnsi="Times New Roman"/>
          <w:b/>
          <w:sz w:val="24"/>
          <w:szCs w:val="24"/>
        </w:rPr>
      </w:pPr>
      <w:r w:rsidRPr="007F7704">
        <w:rPr>
          <w:rFonts w:ascii="Times New Roman" w:hAnsi="Times New Roman"/>
          <w:b/>
          <w:sz w:val="24"/>
          <w:szCs w:val="24"/>
        </w:rPr>
        <w:t>1;</w:t>
      </w:r>
    </w:p>
    <w:p w:rsidR="007F7704" w:rsidRPr="007F7704" w:rsidRDefault="007F7704" w:rsidP="002B6AD9">
      <w:pPr>
        <w:numPr>
          <w:ilvl w:val="0"/>
          <w:numId w:val="33"/>
        </w:numPr>
        <w:tabs>
          <w:tab w:val="clear" w:pos="1854"/>
          <w:tab w:val="left" w:pos="284"/>
          <w:tab w:val="num" w:pos="426"/>
        </w:tabs>
        <w:spacing w:after="0" w:line="240" w:lineRule="auto"/>
        <w:ind w:left="567" w:hanging="141"/>
        <w:jc w:val="left"/>
        <w:rPr>
          <w:rFonts w:ascii="Times New Roman" w:hAnsi="Times New Roman"/>
          <w:sz w:val="24"/>
          <w:szCs w:val="24"/>
        </w:rPr>
      </w:pPr>
      <w:r w:rsidRPr="007F7704">
        <w:rPr>
          <w:rFonts w:ascii="Times New Roman" w:hAnsi="Times New Roman"/>
          <w:position w:val="-24"/>
          <w:sz w:val="24"/>
          <w:szCs w:val="24"/>
        </w:rPr>
        <w:object w:dxaOrig="240" w:dyaOrig="620">
          <v:shape id="_x0000_i1060" type="#_x0000_t75" style="width:11.6pt;height:31.75pt" o:ole="">
            <v:imagedata r:id="rId125" o:title=""/>
          </v:shape>
          <o:OLEObject Type="Embed" ProgID="Equation.3" ShapeID="_x0000_i1060" DrawAspect="Content" ObjectID="_1811938911" r:id="rId126"/>
        </w:object>
      </w:r>
      <w:r w:rsidRPr="007F7704">
        <w:rPr>
          <w:rFonts w:ascii="Times New Roman" w:hAnsi="Times New Roman"/>
          <w:sz w:val="24"/>
          <w:szCs w:val="24"/>
        </w:rPr>
        <w:t>;</w:t>
      </w:r>
    </w:p>
    <w:p w:rsidR="007F7704" w:rsidRPr="007F7704" w:rsidRDefault="007F7704" w:rsidP="002B6AD9">
      <w:pPr>
        <w:numPr>
          <w:ilvl w:val="0"/>
          <w:numId w:val="33"/>
        </w:numPr>
        <w:tabs>
          <w:tab w:val="clear" w:pos="1854"/>
          <w:tab w:val="left" w:pos="284"/>
          <w:tab w:val="num" w:pos="426"/>
        </w:tabs>
        <w:spacing w:after="0" w:line="240" w:lineRule="auto"/>
        <w:ind w:left="567" w:hanging="141"/>
        <w:jc w:val="left"/>
        <w:rPr>
          <w:rFonts w:ascii="Times New Roman" w:hAnsi="Times New Roman"/>
          <w:sz w:val="24"/>
          <w:szCs w:val="24"/>
        </w:rPr>
      </w:pPr>
      <w:r w:rsidRPr="007F7704">
        <w:rPr>
          <w:rFonts w:ascii="Times New Roman" w:hAnsi="Times New Roman"/>
          <w:position w:val="-24"/>
          <w:sz w:val="24"/>
          <w:szCs w:val="24"/>
        </w:rPr>
        <w:object w:dxaOrig="240" w:dyaOrig="620">
          <v:shape id="_x0000_i1061" type="#_x0000_t75" style="width:11.6pt;height:31.75pt" o:ole="">
            <v:imagedata r:id="rId127" o:title=""/>
          </v:shape>
          <o:OLEObject Type="Embed" ProgID="Equation.3" ShapeID="_x0000_i1061" DrawAspect="Content" ObjectID="_1811938912" r:id="rId128"/>
        </w:object>
      </w:r>
      <w:r w:rsidRPr="007F7704">
        <w:rPr>
          <w:rFonts w:ascii="Times New Roman" w:hAnsi="Times New Roman"/>
          <w:sz w:val="24"/>
          <w:szCs w:val="24"/>
        </w:rPr>
        <w:t>;</w:t>
      </w:r>
    </w:p>
    <w:p w:rsidR="007F7704" w:rsidRPr="007F7704" w:rsidRDefault="007F7704" w:rsidP="002B6AD9">
      <w:pPr>
        <w:numPr>
          <w:ilvl w:val="0"/>
          <w:numId w:val="33"/>
        </w:numPr>
        <w:tabs>
          <w:tab w:val="clear" w:pos="1854"/>
          <w:tab w:val="left" w:pos="284"/>
          <w:tab w:val="num" w:pos="426"/>
        </w:tabs>
        <w:spacing w:after="0" w:line="240" w:lineRule="auto"/>
        <w:ind w:left="567" w:hanging="141"/>
        <w:jc w:val="left"/>
        <w:rPr>
          <w:rFonts w:ascii="Times New Roman" w:hAnsi="Times New Roman"/>
          <w:sz w:val="24"/>
          <w:szCs w:val="24"/>
        </w:rPr>
      </w:pPr>
      <w:r w:rsidRPr="007F7704">
        <w:rPr>
          <w:rFonts w:ascii="Times New Roman" w:hAnsi="Times New Roman"/>
          <w:position w:val="-24"/>
          <w:sz w:val="24"/>
          <w:szCs w:val="24"/>
        </w:rPr>
        <w:object w:dxaOrig="240" w:dyaOrig="620">
          <v:shape id="_x0000_i1062" type="#_x0000_t75" style="width:11.6pt;height:31.75pt" o:ole="">
            <v:imagedata r:id="rId129" o:title=""/>
          </v:shape>
          <o:OLEObject Type="Embed" ProgID="Equation.3" ShapeID="_x0000_i1062" DrawAspect="Content" ObjectID="_1811938913" r:id="rId130"/>
        </w:object>
      </w:r>
      <w:r w:rsidRPr="007F7704">
        <w:rPr>
          <w:rFonts w:ascii="Times New Roman" w:hAnsi="Times New Roman"/>
          <w:sz w:val="24"/>
          <w:szCs w:val="24"/>
        </w:rPr>
        <w:t>.</w:t>
      </w:r>
    </w:p>
    <w:p w:rsidR="007F7704" w:rsidRPr="007F7704" w:rsidRDefault="007F7704" w:rsidP="007F7704">
      <w:pPr>
        <w:widowControl w:val="0"/>
        <w:autoSpaceDE w:val="0"/>
        <w:autoSpaceDN w:val="0"/>
        <w:adjustRightInd w:val="0"/>
        <w:spacing w:after="0"/>
        <w:jc w:val="left"/>
        <w:rPr>
          <w:rFonts w:ascii="Times New Roman" w:hAnsi="Times New Roman"/>
          <w:sz w:val="24"/>
          <w:szCs w:val="24"/>
        </w:rPr>
      </w:pPr>
      <w:r w:rsidRPr="007F7704">
        <w:rPr>
          <w:rFonts w:ascii="Times New Roman" w:hAnsi="Times New Roman"/>
          <w:b/>
          <w:sz w:val="24"/>
          <w:szCs w:val="24"/>
        </w:rPr>
        <w:t>1</w:t>
      </w:r>
      <w:r w:rsidR="00CD5274">
        <w:rPr>
          <w:rFonts w:ascii="Times New Roman" w:hAnsi="Times New Roman"/>
          <w:b/>
          <w:sz w:val="24"/>
          <w:szCs w:val="24"/>
        </w:rPr>
        <w:t>3</w:t>
      </w:r>
      <w:r w:rsidRPr="007F7704">
        <w:rPr>
          <w:rFonts w:ascii="Times New Roman" w:hAnsi="Times New Roman"/>
          <w:b/>
          <w:sz w:val="24"/>
          <w:szCs w:val="24"/>
        </w:rPr>
        <w:t>.</w:t>
      </w:r>
      <w:r w:rsidRPr="007F7704">
        <w:rPr>
          <w:rFonts w:ascii="Times New Roman" w:hAnsi="Times New Roman"/>
          <w:b/>
          <w:i/>
          <w:sz w:val="24"/>
          <w:szCs w:val="24"/>
        </w:rPr>
        <w:t xml:space="preserve"> </w:t>
      </w:r>
      <w:r w:rsidRPr="007F7704">
        <w:rPr>
          <w:rFonts w:ascii="Times New Roman" w:hAnsi="Times New Roman"/>
          <w:b/>
          <w:sz w:val="24"/>
          <w:szCs w:val="24"/>
        </w:rPr>
        <w:t>Определенный интеграл</w:t>
      </w:r>
      <w:r w:rsidRPr="007F7704">
        <w:rPr>
          <w:rFonts w:ascii="Times New Roman" w:hAnsi="Times New Roman"/>
          <w:sz w:val="24"/>
          <w:szCs w:val="24"/>
        </w:rPr>
        <w:t xml:space="preserve"> </w:t>
      </w:r>
      <w:r w:rsidRPr="007F7704">
        <w:rPr>
          <w:rFonts w:ascii="Times New Roman" w:hAnsi="Times New Roman"/>
          <w:position w:val="-36"/>
          <w:sz w:val="24"/>
          <w:szCs w:val="24"/>
        </w:rPr>
        <w:object w:dxaOrig="1539" w:dyaOrig="860">
          <v:shape id="_x0000_i1063" type="#_x0000_t75" style="width:78.2pt;height:41.8pt" o:ole="">
            <v:imagedata r:id="rId131" o:title=""/>
          </v:shape>
          <o:OLEObject Type="Embed" ProgID="Equation.3" ShapeID="_x0000_i1063" DrawAspect="Content" ObjectID="_1811938914" r:id="rId132"/>
        </w:object>
      </w:r>
      <w:r w:rsidRPr="007F7704">
        <w:rPr>
          <w:rFonts w:ascii="Times New Roman" w:hAnsi="Times New Roman"/>
          <w:sz w:val="24"/>
          <w:szCs w:val="24"/>
        </w:rPr>
        <w:t xml:space="preserve"> равен …</w:t>
      </w:r>
    </w:p>
    <w:p w:rsidR="007F7704" w:rsidRPr="007F7704" w:rsidRDefault="007F7704" w:rsidP="007F7704">
      <w:pPr>
        <w:widowControl w:val="0"/>
        <w:autoSpaceDE w:val="0"/>
        <w:autoSpaceDN w:val="0"/>
        <w:adjustRightInd w:val="0"/>
        <w:spacing w:after="0"/>
        <w:ind w:firstLine="567"/>
        <w:jc w:val="left"/>
        <w:rPr>
          <w:rFonts w:ascii="Times New Roman" w:hAnsi="Times New Roman"/>
          <w:sz w:val="24"/>
          <w:szCs w:val="24"/>
        </w:rPr>
      </w:pPr>
      <w:r w:rsidRPr="007F7704">
        <w:rPr>
          <w:rFonts w:ascii="Times New Roman" w:hAnsi="Times New Roman"/>
          <w:sz w:val="24"/>
          <w:szCs w:val="24"/>
        </w:rPr>
        <w:t xml:space="preserve">а)  </w:t>
      </w:r>
      <w:r w:rsidRPr="007F7704">
        <w:rPr>
          <w:rFonts w:ascii="Times New Roman" w:hAnsi="Times New Roman"/>
          <w:position w:val="-24"/>
          <w:sz w:val="24"/>
          <w:szCs w:val="24"/>
        </w:rPr>
        <w:object w:dxaOrig="220" w:dyaOrig="620">
          <v:shape id="_x0000_i1064" type="#_x0000_t75" style="width:11.6pt;height:29.4pt" o:ole="">
            <v:imagedata r:id="rId133" o:title=""/>
          </v:shape>
          <o:OLEObject Type="Embed" ProgID="Equation.3" ShapeID="_x0000_i1064" DrawAspect="Content" ObjectID="_1811938915" r:id="rId134"/>
        </w:object>
      </w:r>
      <w:r w:rsidRPr="007F7704">
        <w:rPr>
          <w:rFonts w:ascii="Times New Roman" w:hAnsi="Times New Roman"/>
          <w:sz w:val="24"/>
          <w:szCs w:val="24"/>
        </w:rPr>
        <w:t xml:space="preserve">                         </w:t>
      </w:r>
      <w:r w:rsidRPr="007F7704">
        <w:rPr>
          <w:rFonts w:ascii="Times New Roman" w:hAnsi="Times New Roman"/>
          <w:sz w:val="24"/>
          <w:szCs w:val="24"/>
          <w:lang w:val="en-US"/>
        </w:rPr>
        <w:t>b</w:t>
      </w:r>
      <w:r w:rsidRPr="007F7704">
        <w:rPr>
          <w:rFonts w:ascii="Times New Roman" w:hAnsi="Times New Roman"/>
          <w:sz w:val="24"/>
          <w:szCs w:val="24"/>
        </w:rPr>
        <w:t>)</w:t>
      </w:r>
      <w:r w:rsidRPr="007F7704">
        <w:rPr>
          <w:rFonts w:ascii="Times New Roman" w:hAnsi="Times New Roman"/>
          <w:position w:val="-24"/>
          <w:sz w:val="24"/>
          <w:szCs w:val="24"/>
        </w:rPr>
        <w:object w:dxaOrig="320" w:dyaOrig="620">
          <v:shape id="_x0000_i1065" type="#_x0000_t75" style="width:18.6pt;height:29.4pt" o:ole="">
            <v:imagedata r:id="rId135" o:title=""/>
          </v:shape>
          <o:OLEObject Type="Embed" ProgID="Equation.3" ShapeID="_x0000_i1065" DrawAspect="Content" ObjectID="_1811938916" r:id="rId136"/>
        </w:object>
      </w:r>
      <w:r w:rsidRPr="007F7704">
        <w:rPr>
          <w:rFonts w:ascii="Times New Roman" w:hAnsi="Times New Roman"/>
          <w:sz w:val="24"/>
          <w:szCs w:val="24"/>
        </w:rPr>
        <w:t xml:space="preserve">                            </w:t>
      </w:r>
      <w:r w:rsidRPr="007F7704">
        <w:rPr>
          <w:rFonts w:ascii="Times New Roman" w:hAnsi="Times New Roman"/>
          <w:sz w:val="24"/>
          <w:szCs w:val="24"/>
          <w:lang w:val="en-US"/>
        </w:rPr>
        <w:t>c</w:t>
      </w:r>
      <w:r w:rsidRPr="007F7704">
        <w:rPr>
          <w:rFonts w:ascii="Times New Roman" w:hAnsi="Times New Roman"/>
          <w:sz w:val="24"/>
          <w:szCs w:val="24"/>
        </w:rPr>
        <w:t>)</w:t>
      </w:r>
      <w:r w:rsidRPr="007F7704">
        <w:rPr>
          <w:rFonts w:ascii="Times New Roman" w:hAnsi="Times New Roman"/>
          <w:position w:val="-24"/>
          <w:sz w:val="24"/>
          <w:szCs w:val="24"/>
        </w:rPr>
        <w:object w:dxaOrig="320" w:dyaOrig="620">
          <v:shape id="_x0000_i1066" type="#_x0000_t75" style="width:18.6pt;height:29.4pt" o:ole="">
            <v:imagedata r:id="rId137" o:title=""/>
          </v:shape>
          <o:OLEObject Type="Embed" ProgID="Equation.3" ShapeID="_x0000_i1066" DrawAspect="Content" ObjectID="_1811938917" r:id="rId138"/>
        </w:object>
      </w:r>
      <w:r w:rsidRPr="007F7704">
        <w:rPr>
          <w:rFonts w:ascii="Times New Roman" w:hAnsi="Times New Roman"/>
          <w:sz w:val="24"/>
          <w:szCs w:val="24"/>
        </w:rPr>
        <w:t xml:space="preserve">                             </w:t>
      </w:r>
      <w:r w:rsidRPr="007F7704">
        <w:rPr>
          <w:rFonts w:ascii="Times New Roman" w:hAnsi="Times New Roman"/>
          <w:sz w:val="24"/>
          <w:szCs w:val="24"/>
          <w:lang w:val="en-US"/>
        </w:rPr>
        <w:t>d</w:t>
      </w:r>
      <w:r w:rsidRPr="007F7704">
        <w:rPr>
          <w:rFonts w:ascii="Times New Roman" w:hAnsi="Times New Roman"/>
          <w:sz w:val="24"/>
          <w:szCs w:val="24"/>
        </w:rPr>
        <w:t xml:space="preserve">) </w:t>
      </w:r>
      <w:r w:rsidRPr="007F7704">
        <w:rPr>
          <w:rFonts w:ascii="Times New Roman" w:hAnsi="Times New Roman"/>
          <w:position w:val="-6"/>
          <w:sz w:val="24"/>
          <w:szCs w:val="24"/>
        </w:rPr>
        <w:object w:dxaOrig="200" w:dyaOrig="279">
          <v:shape id="_x0000_i1067" type="#_x0000_t75" style="width:11.6pt;height:11.6pt" o:ole="">
            <v:imagedata r:id="rId139" o:title=""/>
          </v:shape>
          <o:OLEObject Type="Embed" ProgID="Equation.3" ShapeID="_x0000_i1067" DrawAspect="Content" ObjectID="_1811938918" r:id="rId140"/>
        </w:object>
      </w:r>
    </w:p>
    <w:p w:rsidR="007F7704" w:rsidRPr="007F7704" w:rsidRDefault="007F7704" w:rsidP="007F7704">
      <w:pPr>
        <w:spacing w:after="0"/>
        <w:ind w:left="900"/>
        <w:jc w:val="left"/>
        <w:rPr>
          <w:rFonts w:ascii="Times New Roman" w:hAnsi="Times New Roman"/>
          <w:sz w:val="24"/>
          <w:szCs w:val="24"/>
        </w:rPr>
      </w:pPr>
    </w:p>
    <w:p w:rsidR="007F7704" w:rsidRPr="007F7704" w:rsidRDefault="007F7704" w:rsidP="007F7704">
      <w:pPr>
        <w:widowControl w:val="0"/>
        <w:autoSpaceDE w:val="0"/>
        <w:autoSpaceDN w:val="0"/>
        <w:adjustRightInd w:val="0"/>
        <w:spacing w:after="0"/>
        <w:jc w:val="left"/>
        <w:rPr>
          <w:rFonts w:ascii="Times New Roman" w:hAnsi="Times New Roman"/>
          <w:sz w:val="24"/>
          <w:szCs w:val="24"/>
        </w:rPr>
      </w:pPr>
      <w:r w:rsidRPr="007F7704">
        <w:rPr>
          <w:rFonts w:ascii="Times New Roman" w:hAnsi="Times New Roman"/>
          <w:b/>
          <w:sz w:val="24"/>
          <w:szCs w:val="24"/>
        </w:rPr>
        <w:t>1</w:t>
      </w:r>
      <w:r w:rsidR="00B473D2">
        <w:rPr>
          <w:rFonts w:ascii="Times New Roman" w:hAnsi="Times New Roman"/>
          <w:b/>
          <w:sz w:val="24"/>
          <w:szCs w:val="24"/>
        </w:rPr>
        <w:t>4</w:t>
      </w:r>
      <w:r w:rsidRPr="007F7704">
        <w:rPr>
          <w:rFonts w:ascii="Times New Roman" w:hAnsi="Times New Roman"/>
          <w:b/>
          <w:sz w:val="24"/>
          <w:szCs w:val="24"/>
        </w:rPr>
        <w:t>.</w:t>
      </w:r>
      <w:r w:rsidRPr="007F7704">
        <w:rPr>
          <w:rFonts w:ascii="Times New Roman" w:hAnsi="Times New Roman"/>
          <w:b/>
          <w:i/>
          <w:sz w:val="24"/>
          <w:szCs w:val="24"/>
        </w:rPr>
        <w:t xml:space="preserve">  </w:t>
      </w:r>
      <w:r w:rsidRPr="007F7704">
        <w:rPr>
          <w:rFonts w:ascii="Times New Roman" w:hAnsi="Times New Roman"/>
          <w:b/>
          <w:sz w:val="24"/>
          <w:szCs w:val="24"/>
        </w:rPr>
        <w:t xml:space="preserve">Значение интеграла </w:t>
      </w:r>
      <w:r w:rsidRPr="007F7704">
        <w:rPr>
          <w:rFonts w:ascii="Times New Roman" w:hAnsi="Times New Roman"/>
          <w:b/>
          <w:position w:val="-28"/>
          <w:sz w:val="24"/>
          <w:szCs w:val="24"/>
        </w:rPr>
        <w:object w:dxaOrig="540" w:dyaOrig="720">
          <v:shape id="_x0000_i1068" type="#_x0000_t75" style="width:30.2pt;height:36.4pt" o:ole="">
            <v:imagedata r:id="rId141" o:title=""/>
          </v:shape>
          <o:OLEObject Type="Embed" ProgID="Equation.3" ShapeID="_x0000_i1068" DrawAspect="Content" ObjectID="_1811938919" r:id="rId142"/>
        </w:object>
      </w:r>
      <w:r w:rsidRPr="007F7704">
        <w:rPr>
          <w:rFonts w:ascii="Times New Roman" w:hAnsi="Times New Roman"/>
          <w:b/>
          <w:sz w:val="24"/>
          <w:szCs w:val="24"/>
        </w:rPr>
        <w:t xml:space="preserve"> равно</w:t>
      </w:r>
      <w:r w:rsidRPr="007F7704">
        <w:rPr>
          <w:rFonts w:ascii="Times New Roman" w:hAnsi="Times New Roman"/>
          <w:sz w:val="24"/>
          <w:szCs w:val="24"/>
        </w:rPr>
        <w:t xml:space="preserve"> …</w:t>
      </w:r>
    </w:p>
    <w:p w:rsidR="007F7704" w:rsidRPr="007F7704" w:rsidRDefault="007F7704" w:rsidP="007F7704">
      <w:pPr>
        <w:widowControl w:val="0"/>
        <w:autoSpaceDE w:val="0"/>
        <w:autoSpaceDN w:val="0"/>
        <w:adjustRightInd w:val="0"/>
        <w:spacing w:after="0"/>
        <w:ind w:firstLine="426"/>
        <w:jc w:val="left"/>
        <w:rPr>
          <w:rFonts w:ascii="Times New Roman" w:hAnsi="Times New Roman"/>
          <w:sz w:val="24"/>
          <w:szCs w:val="24"/>
        </w:rPr>
      </w:pPr>
      <w:r w:rsidRPr="007F7704">
        <w:rPr>
          <w:rFonts w:ascii="Times New Roman" w:hAnsi="Times New Roman"/>
          <w:sz w:val="24"/>
          <w:szCs w:val="24"/>
        </w:rPr>
        <w:t xml:space="preserve">а)  </w:t>
      </w:r>
      <w:r w:rsidRPr="007F7704">
        <w:rPr>
          <w:rFonts w:ascii="Times New Roman" w:hAnsi="Times New Roman"/>
          <w:position w:val="-24"/>
          <w:sz w:val="24"/>
          <w:szCs w:val="24"/>
        </w:rPr>
        <w:object w:dxaOrig="900" w:dyaOrig="620">
          <v:shape id="_x0000_i1069" type="#_x0000_t75" style="width:48.75pt;height:29.4pt" o:ole="">
            <v:imagedata r:id="rId143" o:title=""/>
          </v:shape>
          <o:OLEObject Type="Embed" ProgID="Equation.3" ShapeID="_x0000_i1069" DrawAspect="Content" ObjectID="_1811938920" r:id="rId144"/>
        </w:object>
      </w:r>
    </w:p>
    <w:p w:rsidR="007F7704" w:rsidRPr="007F7704" w:rsidRDefault="007F7704" w:rsidP="007F7704">
      <w:pPr>
        <w:widowControl w:val="0"/>
        <w:autoSpaceDE w:val="0"/>
        <w:autoSpaceDN w:val="0"/>
        <w:adjustRightInd w:val="0"/>
        <w:spacing w:after="0"/>
        <w:ind w:firstLine="426"/>
        <w:jc w:val="left"/>
        <w:rPr>
          <w:rFonts w:ascii="Times New Roman" w:hAnsi="Times New Roman"/>
          <w:sz w:val="24"/>
          <w:szCs w:val="24"/>
        </w:rPr>
      </w:pPr>
      <w:r w:rsidRPr="007F7704">
        <w:rPr>
          <w:rFonts w:ascii="Times New Roman" w:hAnsi="Times New Roman"/>
          <w:sz w:val="24"/>
          <w:szCs w:val="24"/>
          <w:lang w:val="en-US"/>
        </w:rPr>
        <w:t>b</w:t>
      </w:r>
      <w:r w:rsidRPr="007F7704">
        <w:rPr>
          <w:rFonts w:ascii="Times New Roman" w:hAnsi="Times New Roman"/>
          <w:sz w:val="24"/>
          <w:szCs w:val="24"/>
        </w:rPr>
        <w:t xml:space="preserve">)  </w:t>
      </w:r>
      <w:r w:rsidRPr="007F7704">
        <w:rPr>
          <w:rFonts w:ascii="Times New Roman" w:hAnsi="Times New Roman"/>
          <w:position w:val="-24"/>
          <w:sz w:val="24"/>
          <w:szCs w:val="24"/>
        </w:rPr>
        <w:object w:dxaOrig="1020" w:dyaOrig="620">
          <v:shape id="_x0000_i1070" type="#_x0000_t75" style="width:54.95pt;height:29.4pt" o:ole="">
            <v:imagedata r:id="rId145" o:title=""/>
          </v:shape>
          <o:OLEObject Type="Embed" ProgID="Equation.3" ShapeID="_x0000_i1070" DrawAspect="Content" ObjectID="_1811938921" r:id="rId146"/>
        </w:object>
      </w:r>
    </w:p>
    <w:p w:rsidR="007F7704" w:rsidRPr="007F7704" w:rsidRDefault="007F7704" w:rsidP="007F7704">
      <w:pPr>
        <w:widowControl w:val="0"/>
        <w:autoSpaceDE w:val="0"/>
        <w:autoSpaceDN w:val="0"/>
        <w:adjustRightInd w:val="0"/>
        <w:spacing w:after="0"/>
        <w:ind w:firstLine="426"/>
        <w:jc w:val="left"/>
        <w:rPr>
          <w:rFonts w:ascii="Times New Roman" w:hAnsi="Times New Roman"/>
          <w:sz w:val="24"/>
          <w:szCs w:val="24"/>
        </w:rPr>
      </w:pPr>
      <w:r w:rsidRPr="007F7704">
        <w:rPr>
          <w:rFonts w:ascii="Times New Roman" w:hAnsi="Times New Roman"/>
          <w:sz w:val="24"/>
          <w:szCs w:val="24"/>
          <w:lang w:val="en-US"/>
        </w:rPr>
        <w:t>c</w:t>
      </w:r>
      <w:r w:rsidRPr="007F7704">
        <w:rPr>
          <w:rFonts w:ascii="Times New Roman" w:hAnsi="Times New Roman"/>
          <w:sz w:val="24"/>
          <w:szCs w:val="24"/>
        </w:rPr>
        <w:t xml:space="preserve">)  </w:t>
      </w:r>
      <w:r w:rsidRPr="007F7704">
        <w:rPr>
          <w:rFonts w:ascii="Times New Roman" w:hAnsi="Times New Roman"/>
          <w:position w:val="-24"/>
          <w:sz w:val="24"/>
          <w:szCs w:val="24"/>
        </w:rPr>
        <w:object w:dxaOrig="840" w:dyaOrig="620">
          <v:shape id="_x0000_i1071" type="#_x0000_t75" style="width:42.6pt;height:29.4pt" o:ole="">
            <v:imagedata r:id="rId147" o:title=""/>
          </v:shape>
          <o:OLEObject Type="Embed" ProgID="Equation.3" ShapeID="_x0000_i1071" DrawAspect="Content" ObjectID="_1811938922" r:id="rId148"/>
        </w:object>
      </w:r>
    </w:p>
    <w:p w:rsidR="007F7704" w:rsidRPr="007F7704" w:rsidRDefault="007F7704" w:rsidP="007F7704">
      <w:pPr>
        <w:widowControl w:val="0"/>
        <w:autoSpaceDE w:val="0"/>
        <w:autoSpaceDN w:val="0"/>
        <w:adjustRightInd w:val="0"/>
        <w:spacing w:after="0"/>
        <w:ind w:firstLine="426"/>
        <w:jc w:val="left"/>
        <w:rPr>
          <w:rFonts w:ascii="Times New Roman" w:hAnsi="Times New Roman"/>
          <w:sz w:val="24"/>
          <w:szCs w:val="24"/>
        </w:rPr>
      </w:pPr>
      <w:r w:rsidRPr="007F7704">
        <w:rPr>
          <w:rFonts w:ascii="Times New Roman" w:hAnsi="Times New Roman"/>
          <w:sz w:val="24"/>
          <w:szCs w:val="24"/>
          <w:lang w:val="en-US"/>
        </w:rPr>
        <w:t>d</w:t>
      </w:r>
      <w:r w:rsidRPr="007F7704">
        <w:rPr>
          <w:rFonts w:ascii="Times New Roman" w:hAnsi="Times New Roman"/>
          <w:sz w:val="24"/>
          <w:szCs w:val="24"/>
        </w:rPr>
        <w:t xml:space="preserve">)  </w:t>
      </w:r>
      <w:r w:rsidRPr="007F7704">
        <w:rPr>
          <w:rFonts w:ascii="Times New Roman" w:hAnsi="Times New Roman"/>
          <w:position w:val="-24"/>
          <w:sz w:val="24"/>
          <w:szCs w:val="24"/>
        </w:rPr>
        <w:object w:dxaOrig="740" w:dyaOrig="660">
          <v:shape id="_x0000_i1072" type="#_x0000_t75" style="width:36.4pt;height:36.4pt" o:ole="">
            <v:imagedata r:id="rId149" o:title=""/>
          </v:shape>
          <o:OLEObject Type="Embed" ProgID="Equation.3" ShapeID="_x0000_i1072" DrawAspect="Content" ObjectID="_1811938923" r:id="rId150"/>
        </w:object>
      </w:r>
    </w:p>
    <w:p w:rsidR="007F7704" w:rsidRPr="007F7704" w:rsidRDefault="007F7704" w:rsidP="007F7704">
      <w:pPr>
        <w:pStyle w:val="a6"/>
        <w:jc w:val="left"/>
      </w:pPr>
      <w:r w:rsidRPr="007F7704">
        <w:rPr>
          <w:b/>
        </w:rPr>
        <w:t>1</w:t>
      </w:r>
      <w:r w:rsidR="00B473D2">
        <w:rPr>
          <w:b/>
        </w:rPr>
        <w:t>5</w:t>
      </w:r>
      <w:r w:rsidRPr="007F7704">
        <w:rPr>
          <w:b/>
        </w:rPr>
        <w:t>.Установить соответствие между выражениями</w:t>
      </w:r>
      <w:r w:rsidRPr="007F7704">
        <w:t>:</w:t>
      </w:r>
    </w:p>
    <w:p w:rsidR="007F7704" w:rsidRPr="007F7704" w:rsidRDefault="007F7704" w:rsidP="007F7704">
      <w:pPr>
        <w:pStyle w:val="a6"/>
        <w:jc w:val="left"/>
      </w:pPr>
      <w:r w:rsidRPr="007F7704">
        <w:t xml:space="preserve">1. </w:t>
      </w:r>
      <w:r w:rsidRPr="007F7704">
        <w:rPr>
          <w:position w:val="-16"/>
        </w:rPr>
        <w:object w:dxaOrig="700" w:dyaOrig="440">
          <v:shape id="_x0000_i1073" type="#_x0000_t75" style="width:36.4pt;height:20.15pt" o:ole="">
            <v:imagedata r:id="rId151" o:title=""/>
          </v:shape>
          <o:OLEObject Type="Embed" ProgID="Equation.3" ShapeID="_x0000_i1073" DrawAspect="Content" ObjectID="_1811938924" r:id="rId152"/>
        </w:object>
      </w:r>
      <w:r w:rsidRPr="007F7704">
        <w:t xml:space="preserve">                                                    а. </w:t>
      </w:r>
      <w:r w:rsidRPr="007F7704">
        <w:rPr>
          <w:position w:val="-10"/>
        </w:rPr>
        <w:object w:dxaOrig="1100" w:dyaOrig="320">
          <v:shape id="_x0000_i1074" type="#_x0000_t75" style="width:54.95pt;height:17.05pt" o:ole="">
            <v:imagedata r:id="rId153" o:title=""/>
          </v:shape>
          <o:OLEObject Type="Embed" ProgID="Equation.3" ShapeID="_x0000_i1074" DrawAspect="Content" ObjectID="_1811938925" r:id="rId154"/>
        </w:object>
      </w:r>
      <w:r w:rsidRPr="007F7704">
        <w:t>;</w:t>
      </w:r>
    </w:p>
    <w:p w:rsidR="007F7704" w:rsidRPr="007F7704" w:rsidRDefault="007F7704" w:rsidP="007F7704">
      <w:pPr>
        <w:pStyle w:val="a6"/>
        <w:jc w:val="left"/>
      </w:pPr>
      <w:r w:rsidRPr="007F7704">
        <w:t xml:space="preserve">2. </w:t>
      </w:r>
      <w:r w:rsidRPr="007F7704">
        <w:rPr>
          <w:position w:val="-24"/>
        </w:rPr>
        <w:object w:dxaOrig="639" w:dyaOrig="620">
          <v:shape id="_x0000_i1075" type="#_x0000_t75" style="width:32.5pt;height:29.4pt" o:ole="">
            <v:imagedata r:id="rId155" o:title=""/>
          </v:shape>
          <o:OLEObject Type="Embed" ProgID="Equation.3" ShapeID="_x0000_i1075" DrawAspect="Content" ObjectID="_1811938926" r:id="rId156"/>
        </w:object>
      </w:r>
      <w:r w:rsidRPr="007F7704">
        <w:t xml:space="preserve">                                                     б. </w:t>
      </w:r>
      <w:r w:rsidRPr="007F7704">
        <w:rPr>
          <w:position w:val="-6"/>
        </w:rPr>
        <w:object w:dxaOrig="1200" w:dyaOrig="279">
          <v:shape id="_x0000_i1076" type="#_x0000_t75" style="width:60.4pt;height:14.7pt" o:ole="">
            <v:imagedata r:id="rId157" o:title=""/>
          </v:shape>
          <o:OLEObject Type="Embed" ProgID="Equation.3" ShapeID="_x0000_i1076" DrawAspect="Content" ObjectID="_1811938927" r:id="rId158"/>
        </w:object>
      </w:r>
      <w:r w:rsidRPr="007F7704">
        <w:t>;</w:t>
      </w:r>
    </w:p>
    <w:p w:rsidR="007F7704" w:rsidRPr="007F7704" w:rsidRDefault="007F7704" w:rsidP="007F7704">
      <w:pPr>
        <w:pStyle w:val="a6"/>
        <w:jc w:val="left"/>
      </w:pPr>
      <w:r w:rsidRPr="007F7704">
        <w:t xml:space="preserve">3. </w:t>
      </w:r>
      <w:r w:rsidRPr="007F7704">
        <w:rPr>
          <w:position w:val="-16"/>
        </w:rPr>
        <w:object w:dxaOrig="680" w:dyaOrig="440">
          <v:shape id="_x0000_i1077" type="#_x0000_t75" style="width:34.85pt;height:20.15pt" o:ole="">
            <v:imagedata r:id="rId159" o:title=""/>
          </v:shape>
          <o:OLEObject Type="Embed" ProgID="Equation.3" ShapeID="_x0000_i1077" DrawAspect="Content" ObjectID="_1811938928" r:id="rId160"/>
        </w:object>
      </w:r>
      <w:r w:rsidRPr="007F7704">
        <w:t xml:space="preserve">                                                    в. </w:t>
      </w:r>
      <w:r w:rsidRPr="007F7704">
        <w:rPr>
          <w:position w:val="-10"/>
        </w:rPr>
        <w:object w:dxaOrig="760" w:dyaOrig="320">
          <v:shape id="_x0000_i1078" type="#_x0000_t75" style="width:37.15pt;height:17.05pt" o:ole="">
            <v:imagedata r:id="rId161" o:title=""/>
          </v:shape>
          <o:OLEObject Type="Embed" ProgID="Equation.3" ShapeID="_x0000_i1078" DrawAspect="Content" ObjectID="_1811938929" r:id="rId162"/>
        </w:object>
      </w:r>
      <w:r w:rsidRPr="007F7704">
        <w:t>;</w:t>
      </w:r>
    </w:p>
    <w:p w:rsidR="007F7704" w:rsidRPr="007F7704" w:rsidRDefault="007F7704" w:rsidP="007F7704">
      <w:pPr>
        <w:pStyle w:val="a6"/>
        <w:jc w:val="left"/>
      </w:pPr>
      <w:r w:rsidRPr="007F7704">
        <w:t xml:space="preserve">4. </w:t>
      </w:r>
      <w:r w:rsidRPr="007F7704">
        <w:rPr>
          <w:position w:val="-24"/>
        </w:rPr>
        <w:object w:dxaOrig="840" w:dyaOrig="620">
          <v:shape id="_x0000_i1079" type="#_x0000_t75" style="width:42.6pt;height:29.4pt" o:ole="">
            <v:imagedata r:id="rId163" o:title=""/>
          </v:shape>
          <o:OLEObject Type="Embed" ProgID="Equation.3" ShapeID="_x0000_i1079" DrawAspect="Content" ObjectID="_1811938930" r:id="rId164"/>
        </w:object>
      </w:r>
      <w:r w:rsidRPr="007F7704">
        <w:t xml:space="preserve">                                                  г. </w:t>
      </w:r>
      <w:r w:rsidRPr="007F7704">
        <w:rPr>
          <w:position w:val="-24"/>
        </w:rPr>
        <w:object w:dxaOrig="859" w:dyaOrig="660">
          <v:shape id="_x0000_i1080" type="#_x0000_t75" style="width:43.35pt;height:32.5pt" o:ole="">
            <v:imagedata r:id="rId165" o:title=""/>
          </v:shape>
          <o:OLEObject Type="Embed" ProgID="Equation.3" ShapeID="_x0000_i1080" DrawAspect="Content" ObjectID="_1811938931" r:id="rId166"/>
        </w:object>
      </w:r>
      <w:r w:rsidRPr="007F7704">
        <w:t>;</w:t>
      </w:r>
    </w:p>
    <w:p w:rsidR="007F7704" w:rsidRPr="007F7704" w:rsidRDefault="007F7704" w:rsidP="007F7704">
      <w:pPr>
        <w:pStyle w:val="a6"/>
        <w:jc w:val="left"/>
      </w:pPr>
      <w:r w:rsidRPr="007F7704">
        <w:t xml:space="preserve">5. </w:t>
      </w:r>
      <w:r w:rsidRPr="007F7704">
        <w:rPr>
          <w:position w:val="-32"/>
        </w:rPr>
        <w:object w:dxaOrig="1200" w:dyaOrig="700">
          <v:shape id="_x0000_i1081" type="#_x0000_t75" style="width:60.4pt;height:36.4pt" o:ole="">
            <v:imagedata r:id="rId167" o:title=""/>
          </v:shape>
          <o:OLEObject Type="Embed" ProgID="Equation.3" ShapeID="_x0000_i1081" DrawAspect="Content" ObjectID="_1811938932" r:id="rId168"/>
        </w:object>
      </w:r>
      <w:r w:rsidRPr="007F7704">
        <w:t xml:space="preserve">                                             д. </w:t>
      </w:r>
      <w:r w:rsidRPr="007F7704">
        <w:rPr>
          <w:position w:val="-6"/>
        </w:rPr>
        <w:object w:dxaOrig="820" w:dyaOrig="279">
          <v:shape id="_x0000_i1082" type="#_x0000_t75" style="width:41.8pt;height:14.7pt" o:ole="">
            <v:imagedata r:id="rId169" o:title=""/>
          </v:shape>
          <o:OLEObject Type="Embed" ProgID="Equation.3" ShapeID="_x0000_i1082" DrawAspect="Content" ObjectID="_1811938933" r:id="rId170"/>
        </w:object>
      </w:r>
      <w:r w:rsidRPr="007F7704">
        <w:t>;</w:t>
      </w:r>
    </w:p>
    <w:p w:rsidR="007F7704" w:rsidRPr="007F7704" w:rsidRDefault="007F7704" w:rsidP="007F7704">
      <w:pPr>
        <w:pStyle w:val="a6"/>
        <w:jc w:val="left"/>
      </w:pPr>
      <w:r w:rsidRPr="007F7704">
        <w:t xml:space="preserve">6. </w:t>
      </w:r>
      <w:r w:rsidRPr="007F7704">
        <w:rPr>
          <w:position w:val="-24"/>
        </w:rPr>
        <w:object w:dxaOrig="1020" w:dyaOrig="620">
          <v:shape id="_x0000_i1083" type="#_x0000_t75" style="width:51.85pt;height:29.4pt" o:ole="">
            <v:imagedata r:id="rId171" o:title=""/>
          </v:shape>
          <o:OLEObject Type="Embed" ProgID="Equation.3" ShapeID="_x0000_i1083" DrawAspect="Content" ObjectID="_1811938934" r:id="rId172"/>
        </w:object>
      </w:r>
      <w:r w:rsidRPr="007F7704">
        <w:t xml:space="preserve">                                                е. </w:t>
      </w:r>
      <w:r w:rsidRPr="007F7704">
        <w:rPr>
          <w:position w:val="-24"/>
        </w:rPr>
        <w:object w:dxaOrig="1980" w:dyaOrig="660">
          <v:shape id="_x0000_i1084" type="#_x0000_t75" style="width:98.3pt;height:32.5pt" o:ole="">
            <v:imagedata r:id="rId173" o:title=""/>
          </v:shape>
          <o:OLEObject Type="Embed" ProgID="Equation.3" ShapeID="_x0000_i1084" DrawAspect="Content" ObjectID="_1811938935" r:id="rId174"/>
        </w:object>
      </w:r>
    </w:p>
    <w:p w:rsidR="007F7704" w:rsidRDefault="007F7704" w:rsidP="007F7704">
      <w:pPr>
        <w:tabs>
          <w:tab w:val="num" w:pos="0"/>
        </w:tabs>
        <w:spacing w:after="0" w:line="240" w:lineRule="auto"/>
        <w:rPr>
          <w:rFonts w:ascii="Times New Roman" w:hAnsi="Times New Roman"/>
          <w:b/>
          <w:sz w:val="24"/>
          <w:szCs w:val="24"/>
        </w:rPr>
      </w:pPr>
      <w:r w:rsidRPr="00B473D2">
        <w:rPr>
          <w:rFonts w:ascii="Times New Roman" w:hAnsi="Times New Roman"/>
          <w:b/>
          <w:sz w:val="24"/>
          <w:szCs w:val="24"/>
          <w:u w:val="single"/>
        </w:rPr>
        <w:t>Дифференциальные уравнения</w:t>
      </w:r>
      <w:r w:rsidRPr="007F7704">
        <w:rPr>
          <w:rFonts w:ascii="Times New Roman" w:hAnsi="Times New Roman"/>
          <w:b/>
          <w:sz w:val="24"/>
          <w:szCs w:val="24"/>
        </w:rPr>
        <w:t>.</w:t>
      </w:r>
    </w:p>
    <w:p w:rsidR="007F7704" w:rsidRPr="007F7704" w:rsidRDefault="007F7704" w:rsidP="007F7704">
      <w:pPr>
        <w:pStyle w:val="23"/>
        <w:spacing w:after="0" w:line="240" w:lineRule="auto"/>
        <w:jc w:val="left"/>
      </w:pPr>
      <w:r w:rsidRPr="007F7704">
        <w:rPr>
          <w:b/>
        </w:rPr>
        <w:t>1 . Дифференциальное уравнение называется обыкновенным</w:t>
      </w:r>
      <w:r w:rsidRPr="007F7704">
        <w:t>, если независимых переменных в нем:</w:t>
      </w:r>
    </w:p>
    <w:p w:rsidR="007F7704" w:rsidRPr="007F7704" w:rsidRDefault="007F7704" w:rsidP="00D00336">
      <w:pPr>
        <w:spacing w:after="0" w:line="240" w:lineRule="auto"/>
        <w:ind w:hanging="1494"/>
        <w:rPr>
          <w:rFonts w:ascii="Times New Roman" w:hAnsi="Times New Roman"/>
          <w:iCs/>
          <w:sz w:val="24"/>
          <w:szCs w:val="24"/>
        </w:rPr>
      </w:pPr>
      <w:r w:rsidRPr="007F7704">
        <w:rPr>
          <w:rFonts w:ascii="Times New Roman" w:hAnsi="Times New Roman"/>
          <w:iCs/>
          <w:sz w:val="24"/>
          <w:szCs w:val="24"/>
          <w:lang w:val="en-US"/>
        </w:rPr>
        <w:t>a</w:t>
      </w:r>
      <w:r w:rsidRPr="007F7704">
        <w:rPr>
          <w:rFonts w:ascii="Times New Roman" w:hAnsi="Times New Roman"/>
          <w:iCs/>
          <w:sz w:val="24"/>
          <w:szCs w:val="24"/>
        </w:rPr>
        <w:t xml:space="preserve">)одна;                 </w:t>
      </w:r>
      <w:r w:rsidRPr="007F7704">
        <w:rPr>
          <w:rFonts w:ascii="Times New Roman" w:hAnsi="Times New Roman"/>
          <w:iCs/>
          <w:sz w:val="24"/>
          <w:szCs w:val="24"/>
          <w:lang w:val="en-US"/>
        </w:rPr>
        <w:t>b</w:t>
      </w:r>
      <w:r w:rsidRPr="007F7704">
        <w:rPr>
          <w:rFonts w:ascii="Times New Roman" w:hAnsi="Times New Roman"/>
          <w:iCs/>
          <w:sz w:val="24"/>
          <w:szCs w:val="24"/>
        </w:rPr>
        <w:t xml:space="preserve">)   две;              </w:t>
      </w:r>
      <w:r w:rsidRPr="007F7704">
        <w:rPr>
          <w:rFonts w:ascii="Times New Roman" w:hAnsi="Times New Roman"/>
          <w:iCs/>
          <w:sz w:val="24"/>
          <w:szCs w:val="24"/>
          <w:lang w:val="en-US"/>
        </w:rPr>
        <w:t>c</w:t>
      </w:r>
      <w:r w:rsidRPr="007F7704">
        <w:rPr>
          <w:rFonts w:ascii="Times New Roman" w:hAnsi="Times New Roman"/>
          <w:iCs/>
          <w:sz w:val="24"/>
          <w:szCs w:val="24"/>
        </w:rPr>
        <w:t xml:space="preserve">)   три;             </w:t>
      </w:r>
      <w:r w:rsidRPr="007F7704">
        <w:rPr>
          <w:rFonts w:ascii="Times New Roman" w:hAnsi="Times New Roman"/>
          <w:iCs/>
          <w:sz w:val="24"/>
          <w:szCs w:val="24"/>
          <w:lang w:val="en-US"/>
        </w:rPr>
        <w:t>d</w:t>
      </w:r>
      <w:r w:rsidRPr="007F7704">
        <w:rPr>
          <w:rFonts w:ascii="Times New Roman" w:hAnsi="Times New Roman"/>
          <w:iCs/>
          <w:sz w:val="24"/>
          <w:szCs w:val="24"/>
        </w:rPr>
        <w:t>)  четыре.</w:t>
      </w:r>
    </w:p>
    <w:p w:rsidR="007F7704" w:rsidRPr="007F7704" w:rsidRDefault="007F7704" w:rsidP="007F7704">
      <w:pPr>
        <w:spacing w:after="0" w:line="240" w:lineRule="auto"/>
        <w:jc w:val="left"/>
        <w:rPr>
          <w:rFonts w:ascii="Times New Roman" w:hAnsi="Times New Roman"/>
          <w:bCs/>
          <w:sz w:val="24"/>
          <w:szCs w:val="24"/>
        </w:rPr>
      </w:pPr>
    </w:p>
    <w:p w:rsidR="007F7704" w:rsidRPr="007F7704" w:rsidRDefault="007F7704" w:rsidP="007F7704">
      <w:pPr>
        <w:spacing w:after="0" w:line="240" w:lineRule="auto"/>
        <w:jc w:val="left"/>
        <w:rPr>
          <w:rFonts w:ascii="Times New Roman" w:hAnsi="Times New Roman"/>
          <w:i/>
          <w:iCs/>
          <w:sz w:val="24"/>
          <w:szCs w:val="24"/>
        </w:rPr>
      </w:pPr>
      <w:r w:rsidRPr="007F7704">
        <w:rPr>
          <w:rFonts w:ascii="Times New Roman" w:hAnsi="Times New Roman"/>
          <w:b/>
          <w:bCs/>
          <w:sz w:val="24"/>
          <w:szCs w:val="24"/>
        </w:rPr>
        <w:t>2 . Общий интеграл дифференциального уравнения с разделяющими переменными имеет вид</w:t>
      </w:r>
      <w:r w:rsidRPr="007F7704">
        <w:rPr>
          <w:rFonts w:ascii="Times New Roman" w:hAnsi="Times New Roman"/>
          <w:bCs/>
          <w:sz w:val="24"/>
          <w:szCs w:val="24"/>
        </w:rPr>
        <w:t xml:space="preserve">:   </w:t>
      </w:r>
      <w:r w:rsidRPr="007F7704">
        <w:rPr>
          <w:rFonts w:ascii="Times New Roman" w:hAnsi="Times New Roman"/>
          <w:sz w:val="24"/>
          <w:szCs w:val="24"/>
        </w:rPr>
        <w:t xml:space="preserve"> </w:t>
      </w:r>
      <w:r w:rsidRPr="007F7704">
        <w:rPr>
          <w:rFonts w:ascii="Times New Roman" w:hAnsi="Times New Roman"/>
          <w:i/>
          <w:iCs/>
          <w:sz w:val="24"/>
          <w:szCs w:val="24"/>
          <w:lang w:val="en-US"/>
        </w:rPr>
        <w:t>y</w:t>
      </w:r>
      <w:r w:rsidRPr="007F7704">
        <w:rPr>
          <w:rFonts w:ascii="Times New Roman" w:hAnsi="Times New Roman"/>
          <w:i/>
          <w:iCs/>
          <w:sz w:val="24"/>
          <w:szCs w:val="24"/>
        </w:rPr>
        <w:t>'=(2</w:t>
      </w:r>
      <w:r w:rsidRPr="007F7704">
        <w:rPr>
          <w:rFonts w:ascii="Times New Roman" w:hAnsi="Times New Roman"/>
          <w:i/>
          <w:iCs/>
          <w:sz w:val="24"/>
          <w:szCs w:val="24"/>
          <w:lang w:val="en-US"/>
        </w:rPr>
        <w:t>x</w:t>
      </w:r>
      <w:r w:rsidRPr="007F7704">
        <w:rPr>
          <w:rFonts w:ascii="Times New Roman" w:hAnsi="Times New Roman"/>
          <w:i/>
          <w:iCs/>
          <w:sz w:val="24"/>
          <w:szCs w:val="24"/>
        </w:rPr>
        <w:t>-21)·</w:t>
      </w:r>
      <w:r w:rsidRPr="007F7704">
        <w:rPr>
          <w:rFonts w:ascii="Times New Roman" w:hAnsi="Times New Roman"/>
          <w:i/>
          <w:iCs/>
          <w:sz w:val="24"/>
          <w:szCs w:val="24"/>
          <w:lang w:val="en-US"/>
        </w:rPr>
        <w:t>y</w:t>
      </w:r>
    </w:p>
    <w:p w:rsidR="007F7704" w:rsidRPr="007F7704" w:rsidRDefault="007F7704" w:rsidP="007F7704">
      <w:pPr>
        <w:spacing w:after="0" w:line="240" w:lineRule="auto"/>
        <w:jc w:val="left"/>
        <w:rPr>
          <w:rFonts w:ascii="Times New Roman" w:hAnsi="Times New Roman"/>
          <w:i/>
          <w:iCs/>
          <w:sz w:val="24"/>
          <w:szCs w:val="24"/>
        </w:rPr>
      </w:pPr>
    </w:p>
    <w:p w:rsidR="007F7704" w:rsidRPr="007F7704" w:rsidRDefault="007F7704" w:rsidP="002B6AD9">
      <w:pPr>
        <w:numPr>
          <w:ilvl w:val="0"/>
          <w:numId w:val="34"/>
        </w:numPr>
        <w:spacing w:after="0" w:line="240" w:lineRule="auto"/>
        <w:ind w:left="0" w:firstLine="0"/>
        <w:jc w:val="left"/>
        <w:rPr>
          <w:rFonts w:ascii="Times New Roman" w:hAnsi="Times New Roman"/>
          <w:i/>
          <w:iCs/>
          <w:sz w:val="24"/>
          <w:szCs w:val="24"/>
          <w:lang w:val="en-US"/>
        </w:rPr>
      </w:pPr>
      <w:r w:rsidRPr="007F7704">
        <w:rPr>
          <w:rFonts w:ascii="Times New Roman" w:hAnsi="Times New Roman"/>
          <w:i/>
          <w:iCs/>
          <w:sz w:val="24"/>
          <w:szCs w:val="24"/>
          <w:lang w:val="en-US"/>
        </w:rPr>
        <w:t>y=x</w:t>
      </w:r>
      <w:r w:rsidRPr="007F7704">
        <w:rPr>
          <w:rFonts w:ascii="Times New Roman" w:hAnsi="Times New Roman"/>
          <w:i/>
          <w:iCs/>
          <w:sz w:val="24"/>
          <w:szCs w:val="24"/>
          <w:vertAlign w:val="superscript"/>
          <w:lang w:val="en-US"/>
        </w:rPr>
        <w:t>2</w:t>
      </w:r>
      <w:r w:rsidRPr="007F7704">
        <w:rPr>
          <w:rFonts w:ascii="Times New Roman" w:hAnsi="Times New Roman"/>
          <w:i/>
          <w:iCs/>
          <w:sz w:val="24"/>
          <w:szCs w:val="24"/>
          <w:lang w:val="en-US"/>
        </w:rPr>
        <w:t>+21x+c ;                              b)   ℓny=x</w:t>
      </w:r>
      <w:r w:rsidRPr="007F7704">
        <w:rPr>
          <w:rFonts w:ascii="Times New Roman" w:hAnsi="Times New Roman"/>
          <w:i/>
          <w:iCs/>
          <w:sz w:val="24"/>
          <w:szCs w:val="24"/>
          <w:vertAlign w:val="superscript"/>
          <w:lang w:val="en-US"/>
        </w:rPr>
        <w:t>2</w:t>
      </w:r>
      <w:r w:rsidRPr="007F7704">
        <w:rPr>
          <w:rFonts w:ascii="Times New Roman" w:hAnsi="Times New Roman"/>
          <w:i/>
          <w:iCs/>
          <w:sz w:val="24"/>
          <w:szCs w:val="24"/>
          <w:lang w:val="en-US"/>
        </w:rPr>
        <w:t>-21x+c ;</w:t>
      </w:r>
    </w:p>
    <w:p w:rsidR="007F7704" w:rsidRPr="007F7704" w:rsidRDefault="007F7704" w:rsidP="007F7704">
      <w:pPr>
        <w:spacing w:after="0" w:line="240" w:lineRule="auto"/>
        <w:jc w:val="left"/>
        <w:rPr>
          <w:rFonts w:ascii="Times New Roman" w:hAnsi="Times New Roman"/>
          <w:i/>
          <w:iCs/>
          <w:sz w:val="24"/>
          <w:szCs w:val="24"/>
          <w:lang w:val="en-US"/>
        </w:rPr>
      </w:pPr>
    </w:p>
    <w:p w:rsidR="007F7704" w:rsidRPr="002B6AD9" w:rsidRDefault="007F7704" w:rsidP="007F7704">
      <w:pPr>
        <w:spacing w:after="0" w:line="240" w:lineRule="auto"/>
        <w:jc w:val="left"/>
        <w:rPr>
          <w:rFonts w:ascii="Times New Roman" w:hAnsi="Times New Roman"/>
          <w:bCs/>
          <w:sz w:val="24"/>
          <w:szCs w:val="24"/>
          <w:lang w:val="en-US"/>
        </w:rPr>
      </w:pPr>
      <w:r w:rsidRPr="007F7704">
        <w:rPr>
          <w:rFonts w:ascii="Times New Roman" w:hAnsi="Times New Roman"/>
          <w:i/>
          <w:iCs/>
          <w:sz w:val="24"/>
          <w:szCs w:val="24"/>
          <w:lang w:val="en-US"/>
        </w:rPr>
        <w:lastRenderedPageBreak/>
        <w:t xml:space="preserve">    c)2ℓ</w:t>
      </w:r>
      <w:r w:rsidRPr="007F7704">
        <w:rPr>
          <w:rFonts w:ascii="Times New Roman" w:hAnsi="Times New Roman"/>
          <w:i/>
          <w:iCs/>
          <w:sz w:val="24"/>
          <w:szCs w:val="24"/>
          <w:vertAlign w:val="superscript"/>
          <w:lang w:val="en-US"/>
        </w:rPr>
        <w:t>y</w:t>
      </w:r>
      <w:r w:rsidRPr="007F7704">
        <w:rPr>
          <w:rFonts w:ascii="Times New Roman" w:hAnsi="Times New Roman"/>
          <w:i/>
          <w:iCs/>
          <w:sz w:val="24"/>
          <w:szCs w:val="24"/>
          <w:lang w:val="en-US"/>
        </w:rPr>
        <w:t>=x</w:t>
      </w:r>
      <w:r w:rsidRPr="007F7704">
        <w:rPr>
          <w:rFonts w:ascii="Times New Roman" w:hAnsi="Times New Roman"/>
          <w:i/>
          <w:iCs/>
          <w:sz w:val="24"/>
          <w:szCs w:val="24"/>
          <w:vertAlign w:val="superscript"/>
          <w:lang w:val="en-US"/>
        </w:rPr>
        <w:t>2</w:t>
      </w:r>
      <w:r w:rsidRPr="007F7704">
        <w:rPr>
          <w:rFonts w:ascii="Times New Roman" w:hAnsi="Times New Roman"/>
          <w:i/>
          <w:iCs/>
          <w:sz w:val="24"/>
          <w:szCs w:val="24"/>
          <w:lang w:val="en-US"/>
        </w:rPr>
        <w:t>-21x+c ;                               d)  y</w:t>
      </w:r>
      <w:r w:rsidRPr="007F7704">
        <w:rPr>
          <w:rFonts w:ascii="Times New Roman" w:hAnsi="Times New Roman"/>
          <w:i/>
          <w:iCs/>
          <w:sz w:val="24"/>
          <w:szCs w:val="24"/>
          <w:vertAlign w:val="superscript"/>
          <w:lang w:val="en-US"/>
        </w:rPr>
        <w:t>2</w:t>
      </w:r>
      <w:r w:rsidRPr="007F7704">
        <w:rPr>
          <w:rFonts w:ascii="Times New Roman" w:hAnsi="Times New Roman"/>
          <w:i/>
          <w:iCs/>
          <w:sz w:val="24"/>
          <w:szCs w:val="24"/>
          <w:lang w:val="en-US"/>
        </w:rPr>
        <w:t>=2x</w:t>
      </w:r>
      <w:r w:rsidRPr="007F7704">
        <w:rPr>
          <w:rFonts w:ascii="Times New Roman" w:hAnsi="Times New Roman"/>
          <w:i/>
          <w:iCs/>
          <w:sz w:val="24"/>
          <w:szCs w:val="24"/>
          <w:vertAlign w:val="superscript"/>
          <w:lang w:val="en-US"/>
        </w:rPr>
        <w:t>2</w:t>
      </w:r>
      <w:r w:rsidRPr="007F7704">
        <w:rPr>
          <w:rFonts w:ascii="Times New Roman" w:hAnsi="Times New Roman"/>
          <w:i/>
          <w:iCs/>
          <w:sz w:val="24"/>
          <w:szCs w:val="24"/>
          <w:lang w:val="en-US"/>
        </w:rPr>
        <w:t>+42x+c</w:t>
      </w:r>
      <w:r w:rsidRPr="007F7704">
        <w:rPr>
          <w:rFonts w:ascii="Times New Roman" w:hAnsi="Times New Roman"/>
          <w:i/>
          <w:iCs/>
          <w:sz w:val="24"/>
          <w:szCs w:val="24"/>
          <w:lang w:val="en-US"/>
        </w:rPr>
        <w:br/>
      </w:r>
      <w:r w:rsidRPr="007F7704">
        <w:rPr>
          <w:rFonts w:ascii="Times New Roman" w:hAnsi="Times New Roman"/>
          <w:bCs/>
          <w:sz w:val="24"/>
          <w:szCs w:val="24"/>
          <w:lang w:val="en-US"/>
        </w:rPr>
        <w:t xml:space="preserve"> </w:t>
      </w:r>
    </w:p>
    <w:p w:rsidR="007F7704" w:rsidRPr="007F7704" w:rsidRDefault="00B473D2" w:rsidP="007F7704">
      <w:pPr>
        <w:spacing w:after="0" w:line="240" w:lineRule="auto"/>
        <w:jc w:val="left"/>
        <w:rPr>
          <w:rFonts w:ascii="Times New Roman" w:hAnsi="Times New Roman"/>
          <w:bCs/>
          <w:sz w:val="24"/>
          <w:szCs w:val="24"/>
        </w:rPr>
      </w:pPr>
      <w:r>
        <w:rPr>
          <w:rFonts w:ascii="Times New Roman" w:hAnsi="Times New Roman"/>
          <w:b/>
          <w:bCs/>
          <w:sz w:val="24"/>
          <w:szCs w:val="24"/>
        </w:rPr>
        <w:t>3</w:t>
      </w:r>
      <w:r w:rsidR="007F7704" w:rsidRPr="007F7704">
        <w:rPr>
          <w:rFonts w:ascii="Times New Roman" w:hAnsi="Times New Roman"/>
          <w:b/>
          <w:bCs/>
          <w:sz w:val="24"/>
          <w:szCs w:val="24"/>
        </w:rPr>
        <w:t>.  Решить задачу Коши:</w:t>
      </w:r>
      <w:r w:rsidR="007F7704" w:rsidRPr="007F7704">
        <w:rPr>
          <w:rFonts w:ascii="Times New Roman" w:hAnsi="Times New Roman"/>
          <w:bCs/>
          <w:sz w:val="24"/>
          <w:szCs w:val="24"/>
        </w:rPr>
        <w:t xml:space="preserve"> </w:t>
      </w:r>
      <w:r w:rsidR="007F7704" w:rsidRPr="007F7704">
        <w:rPr>
          <w:rFonts w:ascii="Times New Roman" w:hAnsi="Times New Roman"/>
          <w:bCs/>
          <w:position w:val="-10"/>
          <w:sz w:val="24"/>
          <w:szCs w:val="24"/>
        </w:rPr>
        <w:object w:dxaOrig="1780" w:dyaOrig="320">
          <v:shape id="_x0000_i1085" type="#_x0000_t75" style="width:88.25pt;height:16.25pt" o:ole="">
            <v:imagedata r:id="rId175" o:title=""/>
          </v:shape>
          <o:OLEObject Type="Embed" ProgID="Equation.3" ShapeID="_x0000_i1085" DrawAspect="Content" ObjectID="_1811938936" r:id="rId176"/>
        </w:object>
      </w:r>
    </w:p>
    <w:p w:rsidR="007F7704" w:rsidRPr="007F7704" w:rsidRDefault="007F7704" w:rsidP="002B6AD9">
      <w:pPr>
        <w:numPr>
          <w:ilvl w:val="0"/>
          <w:numId w:val="35"/>
        </w:numPr>
        <w:spacing w:after="0" w:line="240" w:lineRule="auto"/>
        <w:ind w:left="0" w:firstLine="0"/>
        <w:jc w:val="left"/>
        <w:rPr>
          <w:rFonts w:ascii="Times New Roman" w:hAnsi="Times New Roman"/>
          <w:sz w:val="24"/>
          <w:szCs w:val="24"/>
        </w:rPr>
      </w:pPr>
      <w:r w:rsidRPr="007F7704">
        <w:rPr>
          <w:rFonts w:ascii="Times New Roman" w:hAnsi="Times New Roman"/>
          <w:sz w:val="24"/>
          <w:szCs w:val="24"/>
        </w:rPr>
        <w:t xml:space="preserve"> </w:t>
      </w:r>
      <w:r w:rsidRPr="007F7704">
        <w:rPr>
          <w:rFonts w:ascii="Times New Roman" w:hAnsi="Times New Roman"/>
          <w:position w:val="-10"/>
          <w:sz w:val="24"/>
          <w:szCs w:val="24"/>
        </w:rPr>
        <w:object w:dxaOrig="580" w:dyaOrig="260">
          <v:shape id="_x0000_i1086" type="#_x0000_t75" style="width:28.65pt;height:10.05pt" o:ole="" o:bullet="t">
            <v:imagedata r:id="rId177" o:title=""/>
          </v:shape>
          <o:OLEObject Type="Embed" ProgID="Equation.3" ShapeID="_x0000_i1086" DrawAspect="Content" ObjectID="_1811938937" r:id="rId178"/>
        </w:object>
      </w:r>
      <w:r w:rsidRPr="007F7704">
        <w:rPr>
          <w:rFonts w:ascii="Times New Roman" w:hAnsi="Times New Roman"/>
          <w:sz w:val="24"/>
          <w:szCs w:val="24"/>
        </w:rPr>
        <w:t xml:space="preserve">; </w:t>
      </w:r>
      <w:r w:rsidRPr="007F7704">
        <w:rPr>
          <w:rFonts w:ascii="Times New Roman" w:hAnsi="Times New Roman"/>
          <w:sz w:val="24"/>
          <w:szCs w:val="24"/>
          <w:lang w:val="en-US"/>
        </w:rPr>
        <w:t xml:space="preserve">                                b)    </w:t>
      </w:r>
      <w:r w:rsidRPr="007F7704">
        <w:rPr>
          <w:rFonts w:ascii="Times New Roman" w:hAnsi="Times New Roman"/>
          <w:sz w:val="24"/>
          <w:szCs w:val="24"/>
        </w:rPr>
        <w:t xml:space="preserve"> </w:t>
      </w:r>
      <w:r w:rsidRPr="007F7704">
        <w:rPr>
          <w:rFonts w:ascii="Times New Roman" w:hAnsi="Times New Roman"/>
          <w:position w:val="-10"/>
          <w:sz w:val="24"/>
          <w:szCs w:val="24"/>
        </w:rPr>
        <w:object w:dxaOrig="1040" w:dyaOrig="320">
          <v:shape id="_x0000_i1087" type="#_x0000_t75" style="width:51.85pt;height:16.25pt" o:ole="">
            <v:imagedata r:id="rId179" o:title=""/>
          </v:shape>
          <o:OLEObject Type="Embed" ProgID="Equation.3" ShapeID="_x0000_i1087" DrawAspect="Content" ObjectID="_1811938938" r:id="rId180"/>
        </w:object>
      </w:r>
      <w:r w:rsidRPr="007F7704">
        <w:rPr>
          <w:rFonts w:ascii="Times New Roman" w:hAnsi="Times New Roman"/>
          <w:sz w:val="24"/>
          <w:szCs w:val="24"/>
        </w:rPr>
        <w:t xml:space="preserve">; </w:t>
      </w:r>
    </w:p>
    <w:p w:rsidR="007F7704" w:rsidRDefault="007F7704" w:rsidP="007F7704">
      <w:pPr>
        <w:spacing w:after="0" w:line="240" w:lineRule="auto"/>
        <w:jc w:val="left"/>
        <w:rPr>
          <w:rFonts w:ascii="Times New Roman" w:hAnsi="Times New Roman"/>
          <w:sz w:val="24"/>
          <w:szCs w:val="24"/>
        </w:rPr>
      </w:pPr>
      <w:r w:rsidRPr="007F7704">
        <w:rPr>
          <w:rFonts w:ascii="Times New Roman" w:hAnsi="Times New Roman"/>
          <w:sz w:val="24"/>
          <w:szCs w:val="24"/>
          <w:lang w:val="en-US"/>
        </w:rPr>
        <w:t>c</w:t>
      </w:r>
      <w:r w:rsidRPr="007F7704">
        <w:rPr>
          <w:rFonts w:ascii="Times New Roman" w:hAnsi="Times New Roman"/>
          <w:sz w:val="24"/>
          <w:szCs w:val="24"/>
        </w:rPr>
        <w:t xml:space="preserve">)      </w:t>
      </w:r>
      <w:r w:rsidRPr="007F7704">
        <w:rPr>
          <w:rFonts w:ascii="Times New Roman" w:hAnsi="Times New Roman"/>
          <w:position w:val="-10"/>
          <w:sz w:val="24"/>
          <w:szCs w:val="24"/>
        </w:rPr>
        <w:object w:dxaOrig="840" w:dyaOrig="320">
          <v:shape id="_x0000_i1088" type="#_x0000_t75" style="width:42.6pt;height:16.25pt" o:ole="">
            <v:imagedata r:id="rId181" o:title=""/>
          </v:shape>
          <o:OLEObject Type="Embed" ProgID="Equation.3" ShapeID="_x0000_i1088" DrawAspect="Content" ObjectID="_1811938939" r:id="rId182"/>
        </w:object>
      </w:r>
      <w:r w:rsidRPr="007F7704">
        <w:rPr>
          <w:rFonts w:ascii="Times New Roman" w:hAnsi="Times New Roman"/>
          <w:sz w:val="24"/>
          <w:szCs w:val="24"/>
        </w:rPr>
        <w:t xml:space="preserve">;                           </w:t>
      </w:r>
      <w:r w:rsidRPr="007F7704">
        <w:rPr>
          <w:rFonts w:ascii="Times New Roman" w:hAnsi="Times New Roman"/>
          <w:sz w:val="24"/>
          <w:szCs w:val="24"/>
          <w:lang w:val="en-US"/>
        </w:rPr>
        <w:t>d</w:t>
      </w:r>
      <w:r w:rsidRPr="007F7704">
        <w:rPr>
          <w:rFonts w:ascii="Times New Roman" w:hAnsi="Times New Roman"/>
          <w:sz w:val="24"/>
          <w:szCs w:val="24"/>
        </w:rPr>
        <w:t xml:space="preserve">)  </w:t>
      </w:r>
      <w:r w:rsidRPr="007F7704">
        <w:rPr>
          <w:rFonts w:ascii="Times New Roman" w:hAnsi="Times New Roman"/>
          <w:position w:val="-10"/>
          <w:sz w:val="24"/>
          <w:szCs w:val="24"/>
        </w:rPr>
        <w:object w:dxaOrig="1060" w:dyaOrig="320">
          <v:shape id="_x0000_i1089" type="#_x0000_t75" style="width:51.85pt;height:16.25pt" o:ole="">
            <v:imagedata r:id="rId183" o:title=""/>
          </v:shape>
          <o:OLEObject Type="Embed" ProgID="Equation.3" ShapeID="_x0000_i1089" DrawAspect="Content" ObjectID="_1811938940" r:id="rId184"/>
        </w:object>
      </w:r>
      <w:r w:rsidRPr="007F7704">
        <w:rPr>
          <w:rFonts w:ascii="Times New Roman" w:hAnsi="Times New Roman"/>
          <w:sz w:val="24"/>
          <w:szCs w:val="24"/>
        </w:rPr>
        <w:t>.</w:t>
      </w:r>
    </w:p>
    <w:p w:rsidR="00B473D2" w:rsidRPr="003502CE" w:rsidRDefault="00B473D2" w:rsidP="00B473D2">
      <w:pPr>
        <w:shd w:val="clear" w:color="auto" w:fill="FFFFFF"/>
        <w:spacing w:after="0" w:line="240" w:lineRule="auto"/>
        <w:jc w:val="both"/>
        <w:rPr>
          <w:rFonts w:ascii="Times New Roman" w:hAnsi="Times New Roman"/>
          <w:b/>
          <w:sz w:val="24"/>
          <w:szCs w:val="24"/>
        </w:rPr>
      </w:pPr>
      <w:r>
        <w:rPr>
          <w:rFonts w:ascii="Times New Roman" w:hAnsi="Times New Roman"/>
          <w:b/>
          <w:sz w:val="24"/>
          <w:szCs w:val="24"/>
        </w:rPr>
        <w:t>4</w:t>
      </w:r>
      <w:r w:rsidRPr="003502CE">
        <w:rPr>
          <w:rFonts w:ascii="Times New Roman" w:hAnsi="Times New Roman"/>
          <w:b/>
          <w:sz w:val="24"/>
          <w:szCs w:val="24"/>
        </w:rPr>
        <w:t>.Общим решением дифференциального уравнения n-го порядка называется</w:t>
      </w:r>
    </w:p>
    <w:p w:rsidR="00B473D2" w:rsidRPr="003502CE" w:rsidRDefault="00B473D2" w:rsidP="002B6AD9">
      <w:pPr>
        <w:numPr>
          <w:ilvl w:val="0"/>
          <w:numId w:val="46"/>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Решение, в котором произвольным постоянным придаются конкретные числовые значения</w:t>
      </w:r>
    </w:p>
    <w:p w:rsidR="00B473D2" w:rsidRPr="003502CE" w:rsidRDefault="00B473D2" w:rsidP="002B6AD9">
      <w:pPr>
        <w:numPr>
          <w:ilvl w:val="0"/>
          <w:numId w:val="46"/>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Решение, содержащее n независимых произвольных постоянных</w:t>
      </w:r>
    </w:p>
    <w:p w:rsidR="00B473D2" w:rsidRPr="003502CE" w:rsidRDefault="00B473D2" w:rsidP="002B6AD9">
      <w:pPr>
        <w:numPr>
          <w:ilvl w:val="0"/>
          <w:numId w:val="46"/>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Решение, выраженное относительно независимой переменной</w:t>
      </w:r>
    </w:p>
    <w:p w:rsidR="00B473D2" w:rsidRPr="003502CE" w:rsidRDefault="00B473D2" w:rsidP="002B6AD9">
      <w:pPr>
        <w:numPr>
          <w:ilvl w:val="0"/>
          <w:numId w:val="46"/>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sz w:val="24"/>
          <w:szCs w:val="24"/>
        </w:rPr>
        <w:t>Решение, полученное без интегрирования</w:t>
      </w:r>
    </w:p>
    <w:p w:rsidR="00B473D2" w:rsidRPr="003502CE" w:rsidRDefault="00B473D2" w:rsidP="00B473D2">
      <w:pPr>
        <w:shd w:val="clear" w:color="auto" w:fill="FFFFFF"/>
        <w:spacing w:after="0" w:line="240" w:lineRule="auto"/>
        <w:jc w:val="both"/>
        <w:rPr>
          <w:rFonts w:ascii="Times New Roman" w:hAnsi="Times New Roman"/>
          <w:b/>
          <w:sz w:val="24"/>
          <w:szCs w:val="24"/>
        </w:rPr>
      </w:pPr>
      <w:r>
        <w:rPr>
          <w:rFonts w:ascii="Times New Roman" w:hAnsi="Times New Roman"/>
          <w:b/>
          <w:sz w:val="24"/>
          <w:szCs w:val="24"/>
        </w:rPr>
        <w:t>5</w:t>
      </w:r>
      <w:r w:rsidRPr="003502CE">
        <w:rPr>
          <w:rFonts w:ascii="Times New Roman" w:hAnsi="Times New Roman"/>
          <w:b/>
          <w:sz w:val="24"/>
          <w:szCs w:val="24"/>
        </w:rPr>
        <w:t>.Дано уравнение вида </w:t>
      </w:r>
      <w:r w:rsidRPr="003502CE">
        <w:rPr>
          <w:rFonts w:ascii="Times New Roman" w:hAnsi="Times New Roman"/>
          <w:b/>
          <w:noProof/>
          <w:sz w:val="24"/>
          <w:szCs w:val="24"/>
          <w:lang w:eastAsia="ru-RU"/>
        </w:rPr>
        <w:drawing>
          <wp:inline distT="0" distB="0" distL="0" distR="0">
            <wp:extent cx="644525" cy="197485"/>
            <wp:effectExtent l="0" t="0" r="3175" b="0"/>
            <wp:docPr id="28" name="Рисунок 6" descr="https://function-x.ru/dif_equations/detest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unction-x.ru/dif_equations/detest001.gif"/>
                    <pic:cNvPicPr>
                      <a:picLocks noChangeAspect="1" noChangeArrowheads="1"/>
                    </pic:cNvPicPr>
                  </pic:nvPicPr>
                  <pic:blipFill>
                    <a:blip r:embed="rId1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4525" cy="197485"/>
                    </a:xfrm>
                    <a:prstGeom prst="rect">
                      <a:avLst/>
                    </a:prstGeom>
                    <a:noFill/>
                    <a:ln>
                      <a:noFill/>
                    </a:ln>
                  </pic:spPr>
                </pic:pic>
              </a:graphicData>
            </a:graphic>
          </wp:inline>
        </w:drawing>
      </w:r>
      <w:r w:rsidRPr="003502CE">
        <w:rPr>
          <w:rFonts w:ascii="Times New Roman" w:hAnsi="Times New Roman"/>
          <w:b/>
          <w:sz w:val="24"/>
          <w:szCs w:val="24"/>
        </w:rPr>
        <w:t>. Что не относится к цели введения новой функции </w:t>
      </w:r>
      <w:r w:rsidRPr="003502CE">
        <w:rPr>
          <w:rFonts w:ascii="Times New Roman" w:hAnsi="Times New Roman"/>
          <w:b/>
          <w:noProof/>
          <w:sz w:val="24"/>
          <w:szCs w:val="24"/>
          <w:lang w:eastAsia="ru-RU"/>
        </w:rPr>
        <w:drawing>
          <wp:inline distT="0" distB="0" distL="0" distR="0">
            <wp:extent cx="302895" cy="197485"/>
            <wp:effectExtent l="0" t="0" r="1905" b="0"/>
            <wp:docPr id="29" name="Рисунок 5" descr="https://function-x.ru/dif_equations/detest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function-x.ru/dif_equations/detest002.gif"/>
                    <pic:cNvPicPr>
                      <a:picLocks noChangeAspect="1" noChangeArrowheads="1"/>
                    </pic:cNvPicPr>
                  </pic:nvPicPr>
                  <pic:blipFill>
                    <a:blip r:embed="rId1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2895" cy="197485"/>
                    </a:xfrm>
                    <a:prstGeom prst="rect">
                      <a:avLst/>
                    </a:prstGeom>
                    <a:noFill/>
                    <a:ln>
                      <a:noFill/>
                    </a:ln>
                  </pic:spPr>
                </pic:pic>
              </a:graphicData>
            </a:graphic>
          </wp:inline>
        </w:drawing>
      </w:r>
      <w:r w:rsidRPr="003502CE">
        <w:rPr>
          <w:rFonts w:ascii="Times New Roman" w:hAnsi="Times New Roman"/>
          <w:b/>
          <w:sz w:val="24"/>
          <w:szCs w:val="24"/>
        </w:rPr>
        <w:t> ?</w:t>
      </w:r>
    </w:p>
    <w:p w:rsidR="00B473D2" w:rsidRPr="003502CE" w:rsidRDefault="00B473D2" w:rsidP="002B6AD9">
      <w:pPr>
        <w:numPr>
          <w:ilvl w:val="0"/>
          <w:numId w:val="47"/>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579120" cy="197485"/>
            <wp:effectExtent l="0" t="0" r="0" b="0"/>
            <wp:docPr id="230" name="Рисунок 4" descr="https://function-x.ru/dif_equations/detest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function-x.ru/dif_equations/detest003.gif"/>
                    <pic:cNvPicPr>
                      <a:picLocks noChangeAspect="1" noChangeArrowheads="1"/>
                    </pic:cNvPicPr>
                  </pic:nvPicPr>
                  <pic:blipFill>
                    <a:blip r:embed="rId1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9120" cy="197485"/>
                    </a:xfrm>
                    <a:prstGeom prst="rect">
                      <a:avLst/>
                    </a:prstGeom>
                    <a:noFill/>
                    <a:ln>
                      <a:noFill/>
                    </a:ln>
                  </pic:spPr>
                </pic:pic>
              </a:graphicData>
            </a:graphic>
          </wp:inline>
        </w:drawing>
      </w:r>
    </w:p>
    <w:p w:rsidR="00B473D2" w:rsidRPr="003502CE" w:rsidRDefault="00B473D2" w:rsidP="002B6AD9">
      <w:pPr>
        <w:numPr>
          <w:ilvl w:val="0"/>
          <w:numId w:val="47"/>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644525" cy="197485"/>
            <wp:effectExtent l="0" t="0" r="3175" b="0"/>
            <wp:docPr id="231" name="Рисунок 3" descr="https://function-x.ru/dif_equations/detest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function-x.ru/dif_equations/detest004.gif"/>
                    <pic:cNvPicPr>
                      <a:picLocks noChangeAspect="1" noChangeArrowheads="1"/>
                    </pic:cNvPicPr>
                  </pic:nvPicPr>
                  <pic:blipFill>
                    <a:blip r:embed="rId1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4525" cy="197485"/>
                    </a:xfrm>
                    <a:prstGeom prst="rect">
                      <a:avLst/>
                    </a:prstGeom>
                    <a:noFill/>
                    <a:ln>
                      <a:noFill/>
                    </a:ln>
                  </pic:spPr>
                </pic:pic>
              </a:graphicData>
            </a:graphic>
          </wp:inline>
        </w:drawing>
      </w:r>
    </w:p>
    <w:p w:rsidR="00B473D2" w:rsidRPr="003502CE" w:rsidRDefault="00B473D2" w:rsidP="002B6AD9">
      <w:pPr>
        <w:numPr>
          <w:ilvl w:val="0"/>
          <w:numId w:val="47"/>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624840" cy="197485"/>
            <wp:effectExtent l="0" t="0" r="3810" b="0"/>
            <wp:docPr id="232" name="Рисунок 2" descr="https://function-x.ru/dif_equations/detest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function-x.ru/dif_equations/detest005.gif"/>
                    <pic:cNvPicPr>
                      <a:picLocks noChangeAspect="1" noChangeArrowheads="1"/>
                    </pic:cNvPicPr>
                  </pic:nvPicPr>
                  <pic:blipFill>
                    <a:blip r:embed="rId1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4840" cy="197485"/>
                    </a:xfrm>
                    <a:prstGeom prst="rect">
                      <a:avLst/>
                    </a:prstGeom>
                    <a:noFill/>
                    <a:ln>
                      <a:noFill/>
                    </a:ln>
                  </pic:spPr>
                </pic:pic>
              </a:graphicData>
            </a:graphic>
          </wp:inline>
        </w:drawing>
      </w:r>
    </w:p>
    <w:p w:rsidR="00B473D2" w:rsidRPr="003502CE" w:rsidRDefault="00B473D2" w:rsidP="002B6AD9">
      <w:pPr>
        <w:numPr>
          <w:ilvl w:val="0"/>
          <w:numId w:val="47"/>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782955" cy="197485"/>
            <wp:effectExtent l="0" t="0" r="0" b="0"/>
            <wp:docPr id="233" name="Рисунок 1" descr="https://function-x.ru/dif_equations/detest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function-x.ru/dif_equations/detest006.gif"/>
                    <pic:cNvPicPr>
                      <a:picLocks noChangeAspect="1" noChangeArrowheads="1"/>
                    </pic:cNvPicPr>
                  </pic:nvPicPr>
                  <pic:blipFill>
                    <a:blip r:embed="rId1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82955" cy="197485"/>
                    </a:xfrm>
                    <a:prstGeom prst="rect">
                      <a:avLst/>
                    </a:prstGeom>
                    <a:noFill/>
                    <a:ln>
                      <a:noFill/>
                    </a:ln>
                  </pic:spPr>
                </pic:pic>
              </a:graphicData>
            </a:graphic>
          </wp:inline>
        </w:drawing>
      </w:r>
    </w:p>
    <w:p w:rsidR="00B473D2" w:rsidRPr="003502CE" w:rsidRDefault="00B473D2" w:rsidP="00B473D2">
      <w:pPr>
        <w:shd w:val="clear" w:color="auto" w:fill="FFFFFF"/>
        <w:spacing w:after="0" w:line="240" w:lineRule="auto"/>
        <w:jc w:val="both"/>
        <w:rPr>
          <w:rFonts w:ascii="Times New Roman" w:hAnsi="Times New Roman"/>
          <w:b/>
          <w:sz w:val="24"/>
          <w:szCs w:val="24"/>
        </w:rPr>
      </w:pPr>
      <w:r>
        <w:rPr>
          <w:rFonts w:ascii="Times New Roman" w:hAnsi="Times New Roman"/>
          <w:b/>
          <w:sz w:val="24"/>
          <w:szCs w:val="24"/>
        </w:rPr>
        <w:t>6</w:t>
      </w:r>
      <w:r w:rsidRPr="003502CE">
        <w:rPr>
          <w:rFonts w:ascii="Times New Roman" w:hAnsi="Times New Roman"/>
          <w:b/>
          <w:sz w:val="24"/>
          <w:szCs w:val="24"/>
        </w:rPr>
        <w:t>.Решением какого уравнения будет функция, выраженная через значение интеграла от правой части уравнения?</w:t>
      </w:r>
    </w:p>
    <w:p w:rsidR="00B473D2" w:rsidRPr="003502CE" w:rsidRDefault="00B473D2" w:rsidP="002B6AD9">
      <w:pPr>
        <w:numPr>
          <w:ilvl w:val="0"/>
          <w:numId w:val="48"/>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888365" cy="387985"/>
            <wp:effectExtent l="0" t="0" r="6985" b="0"/>
            <wp:docPr id="234" name="Рисунок 10" descr="https://function-x.ru/dif_equations/detest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function-x.ru/dif_equations/detest007.gif"/>
                    <pic:cNvPicPr>
                      <a:picLocks noChangeAspect="1" noChangeArrowheads="1"/>
                    </pic:cNvPicPr>
                  </pic:nvPicPr>
                  <pic:blipFill>
                    <a:blip r:embed="rId1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8365" cy="387985"/>
                    </a:xfrm>
                    <a:prstGeom prst="rect">
                      <a:avLst/>
                    </a:prstGeom>
                    <a:noFill/>
                    <a:ln>
                      <a:noFill/>
                    </a:ln>
                  </pic:spPr>
                </pic:pic>
              </a:graphicData>
            </a:graphic>
          </wp:inline>
        </w:drawing>
      </w:r>
    </w:p>
    <w:p w:rsidR="00B473D2" w:rsidRPr="003502CE" w:rsidRDefault="00B473D2" w:rsidP="002B6AD9">
      <w:pPr>
        <w:numPr>
          <w:ilvl w:val="0"/>
          <w:numId w:val="48"/>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822325" cy="197485"/>
            <wp:effectExtent l="0" t="0" r="0" b="0"/>
            <wp:docPr id="235" name="Рисунок 9" descr="https://function-x.ru/dif_equations/detest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function-x.ru/dif_equations/detest008.gif"/>
                    <pic:cNvPicPr>
                      <a:picLocks noChangeAspect="1" noChangeArrowheads="1"/>
                    </pic:cNvPicPr>
                  </pic:nvPicPr>
                  <pic:blipFill>
                    <a:blip r:embed="rId1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22325" cy="197485"/>
                    </a:xfrm>
                    <a:prstGeom prst="rect">
                      <a:avLst/>
                    </a:prstGeom>
                    <a:noFill/>
                    <a:ln>
                      <a:noFill/>
                    </a:ln>
                  </pic:spPr>
                </pic:pic>
              </a:graphicData>
            </a:graphic>
          </wp:inline>
        </w:drawing>
      </w:r>
    </w:p>
    <w:p w:rsidR="00B473D2" w:rsidRPr="003502CE" w:rsidRDefault="00B473D2" w:rsidP="002B6AD9">
      <w:pPr>
        <w:numPr>
          <w:ilvl w:val="0"/>
          <w:numId w:val="48"/>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914400" cy="230505"/>
            <wp:effectExtent l="0" t="0" r="0" b="0"/>
            <wp:docPr id="236" name="Рисунок 8" descr="https://function-x.ru/dif_equations/detest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function-x.ru/dif_equations/detest009.gif"/>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4400" cy="230505"/>
                    </a:xfrm>
                    <a:prstGeom prst="rect">
                      <a:avLst/>
                    </a:prstGeom>
                    <a:noFill/>
                    <a:ln>
                      <a:noFill/>
                    </a:ln>
                  </pic:spPr>
                </pic:pic>
              </a:graphicData>
            </a:graphic>
          </wp:inline>
        </w:drawing>
      </w:r>
    </w:p>
    <w:p w:rsidR="00B473D2" w:rsidRPr="003502CE" w:rsidRDefault="00B473D2" w:rsidP="002B6AD9">
      <w:pPr>
        <w:numPr>
          <w:ilvl w:val="0"/>
          <w:numId w:val="48"/>
        </w:numPr>
        <w:shd w:val="clear" w:color="auto" w:fill="FFFFFF"/>
        <w:spacing w:after="0" w:line="240" w:lineRule="auto"/>
        <w:ind w:left="0" w:firstLine="284"/>
        <w:jc w:val="left"/>
        <w:rPr>
          <w:rFonts w:ascii="Times New Roman" w:hAnsi="Times New Roman"/>
          <w:sz w:val="24"/>
          <w:szCs w:val="24"/>
        </w:rPr>
      </w:pPr>
      <w:r w:rsidRPr="003502CE">
        <w:rPr>
          <w:rFonts w:ascii="Times New Roman" w:hAnsi="Times New Roman"/>
          <w:noProof/>
          <w:sz w:val="24"/>
          <w:szCs w:val="24"/>
          <w:lang w:eastAsia="ru-RU"/>
        </w:rPr>
        <w:drawing>
          <wp:inline distT="0" distB="0" distL="0" distR="0">
            <wp:extent cx="1104900" cy="250190"/>
            <wp:effectExtent l="0" t="0" r="0" b="0"/>
            <wp:docPr id="237" name="Рисунок 7" descr="https://function-x.ru/dif_equations/detest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function-x.ru/dif_equations/detest010.gif"/>
                    <pic:cNvPicPr>
                      <a:picLocks noChangeAspect="1" noChangeArrowheads="1"/>
                    </pic:cNvPicPr>
                  </pic:nvPicPr>
                  <pic:blipFill>
                    <a:blip r:embed="rId1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04900" cy="250190"/>
                    </a:xfrm>
                    <a:prstGeom prst="rect">
                      <a:avLst/>
                    </a:prstGeom>
                    <a:noFill/>
                    <a:ln>
                      <a:noFill/>
                    </a:ln>
                  </pic:spPr>
                </pic:pic>
              </a:graphicData>
            </a:graphic>
          </wp:inline>
        </w:drawing>
      </w:r>
    </w:p>
    <w:p w:rsidR="00B473D2" w:rsidRDefault="00B473D2" w:rsidP="007F7704">
      <w:pPr>
        <w:spacing w:after="0" w:line="240" w:lineRule="auto"/>
        <w:jc w:val="left"/>
        <w:rPr>
          <w:rFonts w:ascii="Times New Roman" w:hAnsi="Times New Roman"/>
          <w:sz w:val="24"/>
          <w:szCs w:val="24"/>
        </w:rPr>
      </w:pPr>
    </w:p>
    <w:p w:rsidR="00D557A6" w:rsidRPr="00D557A6" w:rsidRDefault="00D557A6" w:rsidP="007F7704">
      <w:pPr>
        <w:spacing w:after="0"/>
        <w:jc w:val="left"/>
        <w:rPr>
          <w:rFonts w:ascii="Times New Roman" w:hAnsi="Times New Roman"/>
          <w:b/>
          <w:sz w:val="24"/>
          <w:szCs w:val="24"/>
        </w:rPr>
      </w:pPr>
      <w:r w:rsidRPr="00D557A6">
        <w:rPr>
          <w:rFonts w:ascii="Times New Roman" w:hAnsi="Times New Roman"/>
          <w:b/>
          <w:sz w:val="24"/>
          <w:szCs w:val="24"/>
        </w:rPr>
        <w:t>ТЕСТЫ ИСПОЛЬЗУЕМЫЕ ДЛЯ ПРОВЕДЕНИЯ 3-го РЕЙТИНГ- КОНТРОЛЯ</w:t>
      </w:r>
    </w:p>
    <w:p w:rsidR="000C0A93" w:rsidRPr="00B473D2" w:rsidRDefault="00B473D2" w:rsidP="00D557A6">
      <w:pPr>
        <w:tabs>
          <w:tab w:val="num" w:pos="0"/>
        </w:tabs>
        <w:spacing w:after="0" w:line="240" w:lineRule="auto"/>
        <w:rPr>
          <w:rFonts w:ascii="Times New Roman" w:hAnsi="Times New Roman"/>
          <w:b/>
          <w:sz w:val="24"/>
          <w:szCs w:val="24"/>
          <w:u w:val="single"/>
        </w:rPr>
      </w:pPr>
      <w:r w:rsidRPr="00B473D2">
        <w:rPr>
          <w:rFonts w:ascii="Times New Roman" w:hAnsi="Times New Roman"/>
          <w:b/>
          <w:sz w:val="24"/>
          <w:szCs w:val="24"/>
          <w:u w:val="single"/>
        </w:rPr>
        <w:t>Теория вероятностей и основы математической статистики</w:t>
      </w:r>
      <w:r w:rsidR="007F7704" w:rsidRPr="00B473D2">
        <w:rPr>
          <w:rFonts w:ascii="Times New Roman" w:hAnsi="Times New Roman"/>
          <w:b/>
          <w:sz w:val="24"/>
          <w:szCs w:val="24"/>
          <w:u w:val="single"/>
        </w:rPr>
        <w:t>.</w:t>
      </w:r>
    </w:p>
    <w:p w:rsidR="007F7704" w:rsidRPr="00542DB2" w:rsidRDefault="007F7704" w:rsidP="002B6AD9">
      <w:pPr>
        <w:pStyle w:val="a6"/>
        <w:numPr>
          <w:ilvl w:val="0"/>
          <w:numId w:val="36"/>
        </w:numPr>
        <w:tabs>
          <w:tab w:val="clear" w:pos="360"/>
          <w:tab w:val="num" w:pos="0"/>
        </w:tabs>
        <w:spacing w:line="240" w:lineRule="auto"/>
        <w:ind w:left="0" w:firstLine="426"/>
        <w:jc w:val="left"/>
        <w:rPr>
          <w:b/>
          <w:sz w:val="22"/>
          <w:szCs w:val="22"/>
        </w:rPr>
      </w:pPr>
      <w:r w:rsidRPr="00542DB2">
        <w:rPr>
          <w:b/>
          <w:sz w:val="22"/>
          <w:szCs w:val="22"/>
        </w:rPr>
        <w:t>Теория вероятностей изучает явления:</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А) сложные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Б) детерминированные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В) случайные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простые</w:t>
      </w:r>
    </w:p>
    <w:p w:rsidR="007F7704" w:rsidRPr="00542DB2" w:rsidRDefault="007F7704" w:rsidP="00542DB2">
      <w:pPr>
        <w:pStyle w:val="220"/>
        <w:tabs>
          <w:tab w:val="num" w:pos="0"/>
        </w:tabs>
        <w:ind w:firstLine="426"/>
        <w:jc w:val="left"/>
        <w:rPr>
          <w:b/>
          <w:sz w:val="22"/>
          <w:szCs w:val="22"/>
        </w:rPr>
      </w:pPr>
      <w:r w:rsidRPr="00542DB2">
        <w:rPr>
          <w:b/>
          <w:sz w:val="22"/>
          <w:szCs w:val="22"/>
        </w:rPr>
        <w:t xml:space="preserve">2. </w:t>
      </w:r>
      <w:r w:rsidRPr="00542DB2">
        <w:rPr>
          <w:b/>
          <w:sz w:val="22"/>
          <w:szCs w:val="22"/>
        </w:rPr>
        <w:tab/>
        <w:t xml:space="preserve">Количественная мера объективной возможности это: </w:t>
      </w:r>
    </w:p>
    <w:p w:rsidR="007F7704" w:rsidRPr="00542DB2" w:rsidRDefault="007F7704" w:rsidP="00542DB2">
      <w:pPr>
        <w:pStyle w:val="220"/>
        <w:tabs>
          <w:tab w:val="num" w:pos="0"/>
        </w:tabs>
        <w:ind w:firstLine="426"/>
        <w:jc w:val="left"/>
        <w:rPr>
          <w:sz w:val="22"/>
          <w:szCs w:val="22"/>
        </w:rPr>
      </w:pPr>
      <w:r w:rsidRPr="00542DB2">
        <w:rPr>
          <w:sz w:val="22"/>
          <w:szCs w:val="22"/>
        </w:rPr>
        <w:t>А) опыт</w:t>
      </w:r>
    </w:p>
    <w:p w:rsidR="007F7704" w:rsidRPr="00542DB2" w:rsidRDefault="007F7704" w:rsidP="00542DB2">
      <w:pPr>
        <w:pStyle w:val="220"/>
        <w:tabs>
          <w:tab w:val="num" w:pos="0"/>
        </w:tabs>
        <w:ind w:firstLine="426"/>
        <w:jc w:val="left"/>
        <w:rPr>
          <w:sz w:val="22"/>
          <w:szCs w:val="22"/>
        </w:rPr>
      </w:pPr>
      <w:r w:rsidRPr="00542DB2">
        <w:rPr>
          <w:sz w:val="22"/>
          <w:szCs w:val="22"/>
        </w:rPr>
        <w:t>Б) вероятность</w:t>
      </w:r>
    </w:p>
    <w:p w:rsidR="007F7704" w:rsidRPr="00542DB2" w:rsidRDefault="007F7704" w:rsidP="00542DB2">
      <w:pPr>
        <w:pStyle w:val="220"/>
        <w:tabs>
          <w:tab w:val="num" w:pos="0"/>
        </w:tabs>
        <w:ind w:firstLine="426"/>
        <w:jc w:val="left"/>
        <w:rPr>
          <w:sz w:val="22"/>
          <w:szCs w:val="22"/>
        </w:rPr>
      </w:pPr>
      <w:r w:rsidRPr="00542DB2">
        <w:rPr>
          <w:sz w:val="22"/>
          <w:szCs w:val="22"/>
        </w:rPr>
        <w:t>В) событие</w:t>
      </w:r>
    </w:p>
    <w:p w:rsidR="007F7704" w:rsidRPr="00542DB2" w:rsidRDefault="007F7704" w:rsidP="00542DB2">
      <w:pPr>
        <w:pStyle w:val="220"/>
        <w:tabs>
          <w:tab w:val="num" w:pos="0"/>
        </w:tabs>
        <w:ind w:firstLine="426"/>
        <w:jc w:val="left"/>
        <w:rPr>
          <w:sz w:val="22"/>
          <w:szCs w:val="22"/>
        </w:rPr>
      </w:pPr>
      <w:r w:rsidRPr="00542DB2">
        <w:rPr>
          <w:sz w:val="22"/>
          <w:szCs w:val="22"/>
        </w:rPr>
        <w:t>Г) явление</w:t>
      </w:r>
    </w:p>
    <w:p w:rsidR="007F7704" w:rsidRPr="00542DB2" w:rsidRDefault="007F7704" w:rsidP="002B6AD9">
      <w:pPr>
        <w:numPr>
          <w:ilvl w:val="0"/>
          <w:numId w:val="37"/>
        </w:numPr>
        <w:tabs>
          <w:tab w:val="clear" w:pos="1070"/>
          <w:tab w:val="num" w:pos="0"/>
          <w:tab w:val="num" w:pos="644"/>
        </w:tabs>
        <w:spacing w:after="0" w:line="240" w:lineRule="auto"/>
        <w:ind w:left="0" w:firstLine="426"/>
        <w:jc w:val="left"/>
        <w:rPr>
          <w:rFonts w:ascii="Times New Roman" w:hAnsi="Times New Roman"/>
          <w:b/>
        </w:rPr>
      </w:pPr>
      <w:r w:rsidRPr="00542DB2">
        <w:rPr>
          <w:rFonts w:ascii="Times New Roman" w:hAnsi="Times New Roman"/>
          <w:b/>
        </w:rPr>
        <w:t>Опыт – подбрасывание 2-х игральных кубиков. Сколько всего элементарных исходов в опыте:</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6</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12</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18</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36</w:t>
      </w:r>
    </w:p>
    <w:p w:rsidR="007F7704" w:rsidRPr="00542DB2" w:rsidRDefault="007F7704" w:rsidP="002B6AD9">
      <w:pPr>
        <w:pStyle w:val="Fomula"/>
        <w:numPr>
          <w:ilvl w:val="0"/>
          <w:numId w:val="37"/>
        </w:numPr>
        <w:tabs>
          <w:tab w:val="clear" w:pos="1070"/>
          <w:tab w:val="clear" w:pos="4820"/>
          <w:tab w:val="clear" w:pos="9639"/>
          <w:tab w:val="num" w:pos="644"/>
        </w:tabs>
        <w:ind w:left="644"/>
        <w:jc w:val="left"/>
        <w:rPr>
          <w:rFonts w:ascii="Times New Roman" w:hAnsi="Times New Roman"/>
          <w:b/>
          <w:sz w:val="22"/>
          <w:szCs w:val="22"/>
          <w:lang w:val="ru-RU"/>
        </w:rPr>
      </w:pPr>
      <w:r w:rsidRPr="00542DB2">
        <w:rPr>
          <w:rFonts w:ascii="Times New Roman" w:hAnsi="Times New Roman"/>
          <w:b/>
          <w:sz w:val="22"/>
          <w:szCs w:val="22"/>
          <w:lang w:val="ru-RU"/>
        </w:rPr>
        <w:t>Достоверным называется событие А, если:</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А) </w:t>
      </w:r>
      <w:r w:rsidRPr="00542DB2">
        <w:rPr>
          <w:rFonts w:ascii="Times New Roman" w:hAnsi="Times New Roman"/>
          <w:position w:val="-4"/>
        </w:rPr>
        <w:object w:dxaOrig="660" w:dyaOrig="260">
          <v:shape id="_x0000_i1090" type="#_x0000_t75" style="width:32.5pt;height:12.4pt" o:ole="">
            <v:imagedata r:id="rId195" o:title=""/>
          </v:shape>
          <o:OLEObject Type="Embed" ProgID="Equation.DSMT4" ShapeID="_x0000_i1090" DrawAspect="Content" ObjectID="_1811938941" r:id="rId196"/>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Б) </w:t>
      </w:r>
      <w:r w:rsidRPr="00542DB2">
        <w:rPr>
          <w:rFonts w:ascii="Times New Roman" w:hAnsi="Times New Roman"/>
          <w:position w:val="-6"/>
        </w:rPr>
        <w:object w:dxaOrig="680" w:dyaOrig="279">
          <v:shape id="_x0000_i1091" type="#_x0000_t75" style="width:33.3pt;height:13.95pt" o:ole="">
            <v:imagedata r:id="rId197" o:title=""/>
          </v:shape>
          <o:OLEObject Type="Embed" ProgID="Equation.DSMT4" ShapeID="_x0000_i1091" DrawAspect="Content" ObjectID="_1811938942" r:id="rId198"/>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В) </w:t>
      </w:r>
      <w:r w:rsidRPr="00542DB2">
        <w:rPr>
          <w:rFonts w:ascii="Times New Roman" w:hAnsi="Times New Roman"/>
          <w:position w:val="-4"/>
        </w:rPr>
        <w:object w:dxaOrig="560" w:dyaOrig="260">
          <v:shape id="_x0000_i1092" type="#_x0000_t75" style="width:27.1pt;height:12.4pt" o:ole="">
            <v:imagedata r:id="rId199" o:title=""/>
          </v:shape>
          <o:OLEObject Type="Embed" ProgID="Equation.DSMT4" ShapeID="_x0000_i1092" DrawAspect="Content" ObjectID="_1811938943" r:id="rId200"/>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Г) </w:t>
      </w:r>
      <w:r w:rsidRPr="00542DB2">
        <w:rPr>
          <w:rFonts w:ascii="Times New Roman" w:hAnsi="Times New Roman"/>
          <w:position w:val="-6"/>
        </w:rPr>
        <w:object w:dxaOrig="600" w:dyaOrig="279">
          <v:shape id="_x0000_i1093" type="#_x0000_t75" style="width:29.4pt;height:13.95pt" o:ole="">
            <v:imagedata r:id="rId201" o:title=""/>
          </v:shape>
          <o:OLEObject Type="Embed" ProgID="Equation.DSMT4" ShapeID="_x0000_i1093" DrawAspect="Content" ObjectID="_1811938944" r:id="rId202"/>
        </w:object>
      </w:r>
    </w:p>
    <w:p w:rsidR="007F7704" w:rsidRPr="00542DB2" w:rsidRDefault="007F7704" w:rsidP="002B6AD9">
      <w:pPr>
        <w:numPr>
          <w:ilvl w:val="0"/>
          <w:numId w:val="37"/>
        </w:numPr>
        <w:tabs>
          <w:tab w:val="clear" w:pos="1070"/>
          <w:tab w:val="num" w:pos="644"/>
        </w:tabs>
        <w:spacing w:after="0" w:line="240" w:lineRule="auto"/>
        <w:ind w:left="0" w:firstLine="284"/>
        <w:jc w:val="left"/>
        <w:rPr>
          <w:rFonts w:ascii="Times New Roman" w:hAnsi="Times New Roman"/>
        </w:rPr>
      </w:pPr>
      <w:r w:rsidRPr="00542DB2">
        <w:rPr>
          <w:rFonts w:ascii="Times New Roman" w:hAnsi="Times New Roman"/>
          <w:b/>
        </w:rPr>
        <w:t>В ящике находятся белые, красные и черные шары.</w:t>
      </w:r>
      <w:r w:rsidRPr="00542DB2">
        <w:rPr>
          <w:rFonts w:ascii="Times New Roman" w:hAnsi="Times New Roman"/>
        </w:rPr>
        <w:t xml:space="preserve"> Какое событие является невозможным:</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 из ящика извлечен черный шар</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lastRenderedPageBreak/>
        <w:t>Б) из ящика извлечен белый шар</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В) из ящика извлечен красный шар</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Г) из ящика извлечен синий шар</w:t>
      </w:r>
    </w:p>
    <w:p w:rsidR="007F7704" w:rsidRPr="00542DB2" w:rsidRDefault="007F7704" w:rsidP="002B6AD9">
      <w:pPr>
        <w:pStyle w:val="Fomula"/>
        <w:numPr>
          <w:ilvl w:val="0"/>
          <w:numId w:val="37"/>
        </w:numPr>
        <w:tabs>
          <w:tab w:val="clear" w:pos="1070"/>
          <w:tab w:val="clear" w:pos="4820"/>
          <w:tab w:val="clear" w:pos="9639"/>
          <w:tab w:val="num" w:pos="644"/>
        </w:tabs>
        <w:ind w:left="644"/>
        <w:jc w:val="left"/>
        <w:rPr>
          <w:rFonts w:ascii="Times New Roman" w:hAnsi="Times New Roman"/>
          <w:b/>
          <w:sz w:val="22"/>
          <w:szCs w:val="22"/>
          <w:lang w:val="ru-RU"/>
        </w:rPr>
      </w:pPr>
      <w:r w:rsidRPr="00542DB2">
        <w:rPr>
          <w:rFonts w:ascii="Times New Roman" w:hAnsi="Times New Roman"/>
          <w:b/>
          <w:sz w:val="22"/>
          <w:szCs w:val="22"/>
          <w:lang w:val="ru-RU"/>
        </w:rPr>
        <w:t>Невозможным называется событие А, если:</w:t>
      </w:r>
    </w:p>
    <w:p w:rsidR="007F7704" w:rsidRPr="00542DB2" w:rsidRDefault="007F7704" w:rsidP="00542DB2">
      <w:pPr>
        <w:spacing w:after="0"/>
        <w:ind w:firstLine="426"/>
        <w:jc w:val="left"/>
        <w:rPr>
          <w:rFonts w:ascii="Times New Roman" w:hAnsi="Times New Roman"/>
        </w:rPr>
      </w:pPr>
      <w:r w:rsidRPr="00542DB2">
        <w:rPr>
          <w:rFonts w:ascii="Times New Roman" w:hAnsi="Times New Roman"/>
        </w:rPr>
        <w:t xml:space="preserve">А) А= </w:t>
      </w:r>
      <w:r w:rsidRPr="00542DB2">
        <w:rPr>
          <w:rFonts w:ascii="Times New Roman" w:hAnsi="Times New Roman"/>
        </w:rPr>
        <w:sym w:font="Symbol" w:char="F057"/>
      </w:r>
    </w:p>
    <w:p w:rsidR="007F7704" w:rsidRPr="00542DB2" w:rsidRDefault="007F7704" w:rsidP="00542DB2">
      <w:pPr>
        <w:spacing w:after="0"/>
        <w:ind w:firstLine="426"/>
        <w:jc w:val="left"/>
        <w:rPr>
          <w:rFonts w:ascii="Times New Roman" w:hAnsi="Times New Roman"/>
        </w:rPr>
      </w:pPr>
      <w:r w:rsidRPr="00542DB2">
        <w:rPr>
          <w:rFonts w:ascii="Times New Roman" w:hAnsi="Times New Roman"/>
        </w:rPr>
        <w:t xml:space="preserve">Б) А = </w:t>
      </w:r>
      <w:r w:rsidRPr="00542DB2">
        <w:rPr>
          <w:rFonts w:ascii="Times New Roman" w:hAnsi="Times New Roman"/>
        </w:rPr>
        <w:sym w:font="Symbol" w:char="F0C6"/>
      </w:r>
    </w:p>
    <w:p w:rsidR="007F7704" w:rsidRPr="00542DB2" w:rsidRDefault="007F7704" w:rsidP="00542DB2">
      <w:pPr>
        <w:spacing w:after="0"/>
        <w:ind w:firstLine="426"/>
        <w:jc w:val="left"/>
        <w:rPr>
          <w:rFonts w:ascii="Times New Roman" w:hAnsi="Times New Roman"/>
        </w:rPr>
      </w:pPr>
      <w:r w:rsidRPr="00542DB2">
        <w:rPr>
          <w:rFonts w:ascii="Times New Roman" w:hAnsi="Times New Roman"/>
        </w:rPr>
        <w:t>В) А = 1</w:t>
      </w:r>
    </w:p>
    <w:p w:rsidR="007F7704" w:rsidRPr="00542DB2" w:rsidRDefault="007F7704" w:rsidP="00542DB2">
      <w:pPr>
        <w:spacing w:after="0"/>
        <w:ind w:firstLine="426"/>
        <w:jc w:val="left"/>
        <w:rPr>
          <w:rFonts w:ascii="Times New Roman" w:hAnsi="Times New Roman"/>
        </w:rPr>
      </w:pPr>
      <w:r w:rsidRPr="00542DB2">
        <w:rPr>
          <w:rFonts w:ascii="Times New Roman" w:hAnsi="Times New Roman"/>
        </w:rPr>
        <w:t>Г) А = 0</w:t>
      </w:r>
    </w:p>
    <w:p w:rsidR="007F7704" w:rsidRPr="00542DB2" w:rsidRDefault="007F7704" w:rsidP="002B6AD9">
      <w:pPr>
        <w:numPr>
          <w:ilvl w:val="0"/>
          <w:numId w:val="37"/>
        </w:numPr>
        <w:tabs>
          <w:tab w:val="clear" w:pos="1070"/>
          <w:tab w:val="num" w:pos="0"/>
          <w:tab w:val="num" w:pos="644"/>
        </w:tabs>
        <w:spacing w:after="0" w:line="240" w:lineRule="auto"/>
        <w:ind w:left="0" w:firstLine="284"/>
        <w:jc w:val="left"/>
        <w:rPr>
          <w:rFonts w:ascii="Times New Roman" w:hAnsi="Times New Roman"/>
        </w:rPr>
      </w:pPr>
      <w:r w:rsidRPr="00542DB2">
        <w:rPr>
          <w:rFonts w:ascii="Times New Roman" w:hAnsi="Times New Roman"/>
          <w:b/>
        </w:rPr>
        <w:t>В ящике находятся только черные шары.</w:t>
      </w:r>
      <w:r w:rsidRPr="00542DB2">
        <w:rPr>
          <w:rFonts w:ascii="Times New Roman" w:hAnsi="Times New Roman"/>
        </w:rPr>
        <w:t xml:space="preserve"> Какое событие является достоверным:</w:t>
      </w:r>
    </w:p>
    <w:p w:rsidR="007F7704" w:rsidRPr="00542DB2" w:rsidRDefault="007F7704" w:rsidP="00542DB2">
      <w:pPr>
        <w:spacing w:after="0"/>
        <w:ind w:left="360" w:firstLine="349"/>
        <w:jc w:val="left"/>
        <w:rPr>
          <w:rFonts w:ascii="Times New Roman" w:hAnsi="Times New Roman"/>
        </w:rPr>
      </w:pPr>
      <w:r w:rsidRPr="00542DB2">
        <w:rPr>
          <w:rFonts w:ascii="Times New Roman" w:hAnsi="Times New Roman"/>
        </w:rPr>
        <w:t>А) из ящика извлечен черный шар</w:t>
      </w:r>
    </w:p>
    <w:p w:rsidR="007F7704" w:rsidRPr="00542DB2" w:rsidRDefault="007F7704" w:rsidP="00542DB2">
      <w:pPr>
        <w:spacing w:after="0"/>
        <w:ind w:left="360" w:firstLine="349"/>
        <w:jc w:val="left"/>
        <w:rPr>
          <w:rFonts w:ascii="Times New Roman" w:hAnsi="Times New Roman"/>
        </w:rPr>
      </w:pPr>
      <w:r w:rsidRPr="00542DB2">
        <w:rPr>
          <w:rFonts w:ascii="Times New Roman" w:hAnsi="Times New Roman"/>
        </w:rPr>
        <w:t>Б) из ящика извлечен белый шар</w:t>
      </w:r>
    </w:p>
    <w:p w:rsidR="007F7704" w:rsidRPr="00542DB2" w:rsidRDefault="007F7704" w:rsidP="00542DB2">
      <w:pPr>
        <w:spacing w:after="0"/>
        <w:ind w:left="360" w:firstLine="349"/>
        <w:jc w:val="left"/>
        <w:rPr>
          <w:rFonts w:ascii="Times New Roman" w:hAnsi="Times New Roman"/>
        </w:rPr>
      </w:pPr>
      <w:r w:rsidRPr="00542DB2">
        <w:rPr>
          <w:rFonts w:ascii="Times New Roman" w:hAnsi="Times New Roman"/>
        </w:rPr>
        <w:t>В) из ящика извлечен синий шар</w:t>
      </w:r>
    </w:p>
    <w:p w:rsidR="007F7704" w:rsidRPr="00542DB2" w:rsidRDefault="007F7704" w:rsidP="00542DB2">
      <w:pPr>
        <w:spacing w:after="0"/>
        <w:ind w:left="360" w:firstLine="349"/>
        <w:jc w:val="left"/>
        <w:rPr>
          <w:rFonts w:ascii="Times New Roman" w:hAnsi="Times New Roman"/>
        </w:rPr>
      </w:pPr>
      <w:r w:rsidRPr="00542DB2">
        <w:rPr>
          <w:rFonts w:ascii="Times New Roman" w:hAnsi="Times New Roman"/>
        </w:rPr>
        <w:t>Г) из ящика извлечен красный шар</w:t>
      </w:r>
    </w:p>
    <w:p w:rsidR="007F7704" w:rsidRPr="00542DB2" w:rsidRDefault="007F7704" w:rsidP="002B6AD9">
      <w:pPr>
        <w:numPr>
          <w:ilvl w:val="0"/>
          <w:numId w:val="37"/>
        </w:numPr>
        <w:tabs>
          <w:tab w:val="clear" w:pos="1070"/>
          <w:tab w:val="num" w:pos="644"/>
        </w:tabs>
        <w:spacing w:after="0" w:line="240" w:lineRule="auto"/>
        <w:ind w:left="0" w:firstLine="360"/>
        <w:jc w:val="left"/>
        <w:rPr>
          <w:rFonts w:ascii="Times New Roman" w:hAnsi="Times New Roman"/>
        </w:rPr>
      </w:pPr>
      <w:r w:rsidRPr="00542DB2">
        <w:rPr>
          <w:rFonts w:ascii="Times New Roman" w:hAnsi="Times New Roman"/>
          <w:b/>
        </w:rPr>
        <w:t>Опыт - подбрасывании 2-х монет</w:t>
      </w:r>
      <w:r w:rsidRPr="00542DB2">
        <w:rPr>
          <w:rFonts w:ascii="Times New Roman" w:hAnsi="Times New Roman"/>
        </w:rPr>
        <w:t xml:space="preserve">, событие А – появление двух «решек», событие </w:t>
      </w:r>
      <w:r w:rsidRPr="00542DB2">
        <w:rPr>
          <w:rFonts w:ascii="Times New Roman" w:hAnsi="Times New Roman"/>
          <w:position w:val="-4"/>
          <w:lang w:val="en-US"/>
        </w:rPr>
        <w:object w:dxaOrig="300" w:dyaOrig="320">
          <v:shape id="_x0000_i1094" type="#_x0000_t75" style="width:20.15pt;height:18.6pt" o:ole="">
            <v:imagedata r:id="rId203" o:title=""/>
          </v:shape>
          <o:OLEObject Type="Embed" ProgID="Equation.2" ShapeID="_x0000_i1094" DrawAspect="Content" ObjectID="_1811938945" r:id="rId204"/>
        </w:object>
      </w:r>
      <w:r w:rsidRPr="00542DB2">
        <w:rPr>
          <w:rFonts w:ascii="Times New Roman" w:hAnsi="Times New Roman"/>
        </w:rPr>
        <w:t>это:</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появление одного «орла»</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появление двух «орлов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появление хотя бы одного «орла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появление ноль «орлов »</w:t>
      </w: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rPr>
      </w:pPr>
      <w:r w:rsidRPr="00542DB2">
        <w:rPr>
          <w:rFonts w:ascii="Times New Roman" w:hAnsi="Times New Roman"/>
          <w:b/>
        </w:rPr>
        <w:t>Суммой событий А и В называется</w:t>
      </w:r>
      <w:r w:rsidRPr="00542DB2">
        <w:rPr>
          <w:rFonts w:ascii="Times New Roman" w:hAnsi="Times New Roman"/>
        </w:rPr>
        <w:t xml:space="preserve">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появление одного события</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появление двух событий</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появление хотя бы одного события</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появление ноль событий</w:t>
      </w:r>
    </w:p>
    <w:p w:rsidR="007F7704" w:rsidRPr="00542DB2" w:rsidRDefault="007F7704" w:rsidP="002B6AD9">
      <w:pPr>
        <w:numPr>
          <w:ilvl w:val="0"/>
          <w:numId w:val="37"/>
        </w:numPr>
        <w:tabs>
          <w:tab w:val="clear" w:pos="1070"/>
          <w:tab w:val="num" w:pos="644"/>
        </w:tabs>
        <w:spacing w:after="0" w:line="240" w:lineRule="auto"/>
        <w:ind w:left="644"/>
        <w:jc w:val="left"/>
        <w:rPr>
          <w:rFonts w:ascii="Times New Roman" w:hAnsi="Times New Roman"/>
        </w:rPr>
      </w:pPr>
      <w:r w:rsidRPr="00542DB2">
        <w:rPr>
          <w:rFonts w:ascii="Times New Roman" w:hAnsi="Times New Roman"/>
        </w:rPr>
        <w:t xml:space="preserve"> </w:t>
      </w:r>
      <w:r w:rsidRPr="00542DB2">
        <w:rPr>
          <w:rFonts w:ascii="Times New Roman" w:hAnsi="Times New Roman"/>
          <w:b/>
        </w:rPr>
        <w:t>Произведением событий А и В называется</w:t>
      </w:r>
      <w:r w:rsidRPr="00542DB2">
        <w:rPr>
          <w:rFonts w:ascii="Times New Roman" w:hAnsi="Times New Roman"/>
        </w:rPr>
        <w:t xml:space="preserve">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появление одного события</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появление двух событий</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появление хотя бы одного события</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появление ноль событий</w:t>
      </w: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b/>
        </w:rPr>
      </w:pPr>
      <w:r w:rsidRPr="00542DB2">
        <w:rPr>
          <w:rFonts w:ascii="Times New Roman" w:hAnsi="Times New Roman"/>
          <w:b/>
        </w:rPr>
        <w:t xml:space="preserve">События А и В несовместны, если </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А) </w:t>
      </w:r>
      <w:r w:rsidRPr="00542DB2">
        <w:rPr>
          <w:rFonts w:ascii="Times New Roman" w:hAnsi="Times New Roman"/>
          <w:position w:val="-4"/>
        </w:rPr>
        <w:object w:dxaOrig="1040" w:dyaOrig="260">
          <v:shape id="_x0000_i1095" type="#_x0000_t75" style="width:51.1pt;height:12.4pt" o:ole="">
            <v:imagedata r:id="rId205" o:title=""/>
          </v:shape>
          <o:OLEObject Type="Embed" ProgID="Equation.DSMT4" ShapeID="_x0000_i1095" DrawAspect="Content" ObjectID="_1811938946" r:id="rId206"/>
        </w:objec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Б) </w:t>
      </w:r>
      <w:r w:rsidRPr="00542DB2">
        <w:rPr>
          <w:rFonts w:ascii="Times New Roman" w:hAnsi="Times New Roman"/>
          <w:position w:val="-6"/>
        </w:rPr>
        <w:object w:dxaOrig="940" w:dyaOrig="279">
          <v:shape id="_x0000_i1096" type="#_x0000_t75" style="width:46.45pt;height:13.95pt" o:ole="">
            <v:imagedata r:id="rId207" o:title=""/>
          </v:shape>
          <o:OLEObject Type="Embed" ProgID="Equation.DSMT4" ShapeID="_x0000_i1096" DrawAspect="Content" ObjectID="_1811938947" r:id="rId208"/>
        </w:objec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А) </w:t>
      </w:r>
      <w:r w:rsidRPr="00542DB2">
        <w:rPr>
          <w:rFonts w:ascii="Times New Roman" w:hAnsi="Times New Roman"/>
          <w:position w:val="-4"/>
        </w:rPr>
        <w:object w:dxaOrig="940" w:dyaOrig="260">
          <v:shape id="_x0000_i1097" type="#_x0000_t75" style="width:46.45pt;height:12.4pt" o:ole="">
            <v:imagedata r:id="rId209" o:title=""/>
          </v:shape>
          <o:OLEObject Type="Embed" ProgID="Equation.DSMT4" ShapeID="_x0000_i1097" DrawAspect="Content" ObjectID="_1811938948" r:id="rId210"/>
        </w:objec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Б) </w:t>
      </w:r>
      <w:r w:rsidRPr="00542DB2">
        <w:rPr>
          <w:rFonts w:ascii="Times New Roman" w:hAnsi="Times New Roman"/>
          <w:position w:val="-6"/>
        </w:rPr>
        <w:object w:dxaOrig="1040" w:dyaOrig="279">
          <v:shape id="_x0000_i1098" type="#_x0000_t75" style="width:51.1pt;height:13.95pt" o:ole="">
            <v:imagedata r:id="rId211" o:title=""/>
          </v:shape>
          <o:OLEObject Type="Embed" ProgID="Equation.DSMT4" ShapeID="_x0000_i1098" DrawAspect="Content" ObjectID="_1811938949" r:id="rId212"/>
        </w:object>
      </w: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rPr>
      </w:pPr>
      <w:r w:rsidRPr="00542DB2">
        <w:rPr>
          <w:rFonts w:ascii="Times New Roman" w:hAnsi="Times New Roman"/>
          <w:b/>
        </w:rPr>
        <w:t xml:space="preserve">Вероятность </w:t>
      </w:r>
      <w:r w:rsidRPr="00542DB2">
        <w:rPr>
          <w:rFonts w:ascii="Times New Roman" w:hAnsi="Times New Roman"/>
          <w:b/>
          <w:lang w:val="en-US"/>
        </w:rPr>
        <w:t>p</w:t>
      </w:r>
      <w:r w:rsidRPr="00542DB2">
        <w:rPr>
          <w:rFonts w:ascii="Times New Roman" w:hAnsi="Times New Roman"/>
          <w:b/>
        </w:rPr>
        <w:t>(</w:t>
      </w:r>
      <w:r w:rsidRPr="00542DB2">
        <w:rPr>
          <w:rFonts w:ascii="Times New Roman" w:hAnsi="Times New Roman"/>
          <w:b/>
          <w:lang w:val="en-US"/>
        </w:rPr>
        <w:t>A</w:t>
      </w:r>
      <w:r w:rsidRPr="00542DB2">
        <w:rPr>
          <w:rFonts w:ascii="Times New Roman" w:hAnsi="Times New Roman"/>
          <w:b/>
        </w:rPr>
        <w:t>) принимает значения</w:t>
      </w:r>
      <w:r w:rsidRPr="00542DB2">
        <w:rPr>
          <w:rFonts w:ascii="Times New Roman" w:hAnsi="Times New Roman"/>
        </w:rPr>
        <w:t>:</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А) </w:t>
      </w:r>
      <w:r w:rsidRPr="00542DB2">
        <w:rPr>
          <w:rFonts w:ascii="Times New Roman" w:hAnsi="Times New Roman"/>
          <w:lang w:val="en-US"/>
        </w:rPr>
        <w:t>[</w:t>
      </w:r>
      <w:r w:rsidRPr="00542DB2">
        <w:rPr>
          <w:rFonts w:ascii="Times New Roman" w:hAnsi="Times New Roman"/>
        </w:rPr>
        <w:t>-1</w:t>
      </w:r>
      <w:r w:rsidRPr="00542DB2">
        <w:rPr>
          <w:rFonts w:ascii="Times New Roman" w:hAnsi="Times New Roman"/>
          <w:lang w:val="en-US"/>
        </w:rPr>
        <w:t>; 1]</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Б) </w:t>
      </w:r>
      <w:r w:rsidRPr="00542DB2">
        <w:rPr>
          <w:rFonts w:ascii="Times New Roman" w:hAnsi="Times New Roman"/>
          <w:lang w:val="en-US"/>
        </w:rPr>
        <w:t>[0; 100]</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В) [0; 10]</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Г) [0; 1]</w:t>
      </w: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b/>
        </w:rPr>
      </w:pPr>
      <w:r w:rsidRPr="00542DB2">
        <w:rPr>
          <w:rFonts w:ascii="Times New Roman" w:hAnsi="Times New Roman"/>
          <w:b/>
        </w:rPr>
        <w:t>Вероятность достоверного события равна:</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 -1</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Б) 0</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В) 0.5</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Г) 1</w:t>
      </w: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b/>
        </w:rPr>
      </w:pPr>
      <w:r w:rsidRPr="00542DB2">
        <w:rPr>
          <w:rFonts w:ascii="Times New Roman" w:hAnsi="Times New Roman"/>
          <w:b/>
        </w:rPr>
        <w:t>Вероятность невозможного события равна:</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 -1</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Б) 0</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В) 0.5</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Г) 1</w:t>
      </w: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b/>
        </w:rPr>
      </w:pPr>
      <w:r w:rsidRPr="00542DB2">
        <w:rPr>
          <w:rFonts w:ascii="Times New Roman" w:hAnsi="Times New Roman"/>
          <w:b/>
        </w:rPr>
        <w:t>Вероятность суммы каких событий равно сумме вероятностей этих событий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независимых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lastRenderedPageBreak/>
        <w:t>Б) несовместных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зависимых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совместных</w:t>
      </w: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rPr>
      </w:pPr>
      <w:r w:rsidRPr="00542DB2">
        <w:rPr>
          <w:rFonts w:ascii="Times New Roman" w:hAnsi="Times New Roman"/>
          <w:b/>
        </w:rPr>
        <w:t>Вероятность суммы противоположных событий равна</w:t>
      </w:r>
      <w:r w:rsidRPr="00542DB2">
        <w:rPr>
          <w:rFonts w:ascii="Times New Roman" w:hAnsi="Times New Roman"/>
        </w:rPr>
        <w:t>:</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 -1</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Б) 0</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В) 0.5</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Г) 1</w:t>
      </w:r>
    </w:p>
    <w:p w:rsidR="007F7704" w:rsidRPr="00542DB2" w:rsidRDefault="007F7704" w:rsidP="00542DB2">
      <w:pPr>
        <w:spacing w:after="0"/>
        <w:ind w:left="360"/>
        <w:jc w:val="left"/>
        <w:rPr>
          <w:rFonts w:ascii="Times New Roman" w:hAnsi="Times New Roman"/>
        </w:rPr>
      </w:pPr>
    </w:p>
    <w:p w:rsidR="007F7704" w:rsidRPr="00542DB2" w:rsidRDefault="007F7704" w:rsidP="002B6AD9">
      <w:pPr>
        <w:numPr>
          <w:ilvl w:val="0"/>
          <w:numId w:val="37"/>
        </w:numPr>
        <w:tabs>
          <w:tab w:val="clear" w:pos="1070"/>
          <w:tab w:val="num" w:pos="567"/>
          <w:tab w:val="num" w:pos="644"/>
        </w:tabs>
        <w:spacing w:after="0" w:line="240" w:lineRule="auto"/>
        <w:ind w:left="0" w:firstLine="360"/>
        <w:jc w:val="left"/>
        <w:rPr>
          <w:rFonts w:ascii="Times New Roman" w:hAnsi="Times New Roman"/>
        </w:rPr>
      </w:pPr>
      <w:r w:rsidRPr="00542DB2">
        <w:rPr>
          <w:rFonts w:ascii="Times New Roman" w:hAnsi="Times New Roman"/>
          <w:b/>
        </w:rPr>
        <w:t xml:space="preserve">События </w:t>
      </w:r>
      <w:r w:rsidRPr="00542DB2">
        <w:rPr>
          <w:rFonts w:ascii="Times New Roman" w:hAnsi="Times New Roman"/>
          <w:b/>
          <w:i/>
        </w:rPr>
        <w:t>А</w:t>
      </w:r>
      <w:r w:rsidRPr="00542DB2">
        <w:rPr>
          <w:rFonts w:ascii="Times New Roman" w:hAnsi="Times New Roman"/>
          <w:b/>
          <w:i/>
          <w:vertAlign w:val="subscript"/>
        </w:rPr>
        <w:t>1</w:t>
      </w:r>
      <w:r w:rsidRPr="00542DB2">
        <w:rPr>
          <w:rFonts w:ascii="Times New Roman" w:hAnsi="Times New Roman"/>
          <w:b/>
          <w:i/>
        </w:rPr>
        <w:t>…А</w:t>
      </w:r>
      <w:r w:rsidRPr="00542DB2">
        <w:rPr>
          <w:rFonts w:ascii="Times New Roman" w:hAnsi="Times New Roman"/>
          <w:b/>
          <w:i/>
          <w:vertAlign w:val="subscript"/>
          <w:lang w:val="en-US"/>
        </w:rPr>
        <w:t>n</w:t>
      </w:r>
      <w:r w:rsidRPr="00542DB2">
        <w:rPr>
          <w:rFonts w:ascii="Times New Roman" w:hAnsi="Times New Roman"/>
          <w:b/>
        </w:rPr>
        <w:t xml:space="preserve"> не могут быть случаями, если они</w:t>
      </w:r>
      <w:r w:rsidRPr="00542DB2">
        <w:rPr>
          <w:rFonts w:ascii="Times New Roman" w:hAnsi="Times New Roman"/>
        </w:rPr>
        <w:t xml:space="preserve"> :</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А) несовместные </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Б) равновозможные </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В) неравновозможные </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Г) образуют полную группу</w:t>
      </w:r>
    </w:p>
    <w:p w:rsidR="007F7704" w:rsidRPr="00542DB2" w:rsidRDefault="007F7704" w:rsidP="002B6AD9">
      <w:pPr>
        <w:numPr>
          <w:ilvl w:val="0"/>
          <w:numId w:val="37"/>
        </w:numPr>
        <w:tabs>
          <w:tab w:val="clear" w:pos="1070"/>
          <w:tab w:val="num" w:pos="644"/>
        </w:tabs>
        <w:spacing w:after="0" w:line="240" w:lineRule="auto"/>
        <w:ind w:left="0" w:firstLine="284"/>
        <w:jc w:val="left"/>
        <w:rPr>
          <w:rFonts w:ascii="Times New Roman" w:hAnsi="Times New Roman"/>
          <w:b/>
        </w:rPr>
      </w:pPr>
      <w:r w:rsidRPr="00542DB2">
        <w:rPr>
          <w:rFonts w:ascii="Times New Roman" w:hAnsi="Times New Roman"/>
          <w:b/>
        </w:rPr>
        <w:t>В ящике находятся 3 белых и 5 черных шаров. Какова вероятность извлечения белого шара:</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 3</w:t>
      </w:r>
      <w:r w:rsidRPr="00542DB2">
        <w:rPr>
          <w:rFonts w:ascii="Times New Roman" w:hAnsi="Times New Roman"/>
          <w:lang w:val="en-US"/>
        </w:rPr>
        <w:t>/</w:t>
      </w:r>
      <w:r w:rsidRPr="00542DB2">
        <w:rPr>
          <w:rFonts w:ascii="Times New Roman" w:hAnsi="Times New Roman"/>
        </w:rPr>
        <w:t>5</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Б) </w:t>
      </w:r>
      <w:r w:rsidRPr="00542DB2">
        <w:rPr>
          <w:rFonts w:ascii="Times New Roman" w:hAnsi="Times New Roman"/>
          <w:lang w:val="en-US"/>
        </w:rPr>
        <w:t>1/3</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В) </w:t>
      </w:r>
      <w:r w:rsidRPr="00542DB2">
        <w:rPr>
          <w:rFonts w:ascii="Times New Roman" w:hAnsi="Times New Roman"/>
          <w:lang w:val="en-US"/>
        </w:rPr>
        <w:t>3/8</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 xml:space="preserve">Г) </w:t>
      </w:r>
      <w:r w:rsidRPr="00542DB2">
        <w:rPr>
          <w:rFonts w:ascii="Times New Roman" w:hAnsi="Times New Roman"/>
          <w:lang w:val="en-US"/>
        </w:rPr>
        <w:t>5/8</w:t>
      </w:r>
    </w:p>
    <w:p w:rsidR="007F7704" w:rsidRPr="00542DB2" w:rsidRDefault="007F7704" w:rsidP="002B6AD9">
      <w:pPr>
        <w:numPr>
          <w:ilvl w:val="0"/>
          <w:numId w:val="37"/>
        </w:numPr>
        <w:tabs>
          <w:tab w:val="clear" w:pos="1070"/>
          <w:tab w:val="num" w:pos="644"/>
        </w:tabs>
        <w:spacing w:after="0" w:line="240" w:lineRule="auto"/>
        <w:ind w:left="0" w:firstLine="284"/>
        <w:jc w:val="left"/>
        <w:rPr>
          <w:rFonts w:ascii="Times New Roman" w:hAnsi="Times New Roman"/>
          <w:b/>
        </w:rPr>
      </w:pPr>
      <w:r w:rsidRPr="00542DB2">
        <w:rPr>
          <w:rFonts w:ascii="Times New Roman" w:hAnsi="Times New Roman"/>
          <w:b/>
        </w:rPr>
        <w:t>В ящике находятся 3 белых и 5 черных шаров. Какова вероятность извлечения черного шара:</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 5/3</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Б) 1/3</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В) 3/8</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Г) 5/8</w:t>
      </w:r>
    </w:p>
    <w:p w:rsidR="007F7704" w:rsidRPr="00542DB2" w:rsidRDefault="007F7704" w:rsidP="002B6AD9">
      <w:pPr>
        <w:pStyle w:val="a6"/>
        <w:numPr>
          <w:ilvl w:val="0"/>
          <w:numId w:val="37"/>
        </w:numPr>
        <w:tabs>
          <w:tab w:val="clear" w:pos="1070"/>
          <w:tab w:val="num" w:pos="644"/>
        </w:tabs>
        <w:spacing w:line="240" w:lineRule="auto"/>
        <w:ind w:left="644"/>
        <w:jc w:val="left"/>
        <w:rPr>
          <w:b/>
          <w:sz w:val="22"/>
          <w:szCs w:val="22"/>
        </w:rPr>
      </w:pPr>
      <w:r w:rsidRPr="00542DB2">
        <w:rPr>
          <w:b/>
          <w:sz w:val="22"/>
          <w:szCs w:val="22"/>
        </w:rPr>
        <w:t xml:space="preserve">Вероятность суммы  случайных событий </w:t>
      </w:r>
      <w:r w:rsidRPr="00542DB2">
        <w:rPr>
          <w:b/>
          <w:sz w:val="22"/>
          <w:szCs w:val="22"/>
          <w:lang w:val="en-US"/>
        </w:rPr>
        <w:t>A</w:t>
      </w:r>
      <w:r w:rsidRPr="00542DB2">
        <w:rPr>
          <w:b/>
          <w:sz w:val="22"/>
          <w:szCs w:val="22"/>
        </w:rPr>
        <w:t xml:space="preserve"> и </w:t>
      </w:r>
      <w:r w:rsidRPr="00542DB2">
        <w:rPr>
          <w:b/>
          <w:sz w:val="22"/>
          <w:szCs w:val="22"/>
          <w:lang w:val="en-US"/>
        </w:rPr>
        <w:t>B</w:t>
      </w:r>
      <w:r w:rsidRPr="00542DB2">
        <w:rPr>
          <w:b/>
          <w:sz w:val="22"/>
          <w:szCs w:val="22"/>
        </w:rPr>
        <w:t>:</w:t>
      </w:r>
    </w:p>
    <w:p w:rsidR="007F7704" w:rsidRPr="00542DB2" w:rsidRDefault="007F7704" w:rsidP="00542DB2">
      <w:pPr>
        <w:spacing w:after="0"/>
        <w:ind w:firstLine="360"/>
        <w:jc w:val="left"/>
        <w:rPr>
          <w:rFonts w:ascii="Times New Roman" w:hAnsi="Times New Roman"/>
        </w:rPr>
      </w:pPr>
      <w:r w:rsidRPr="00542DB2">
        <w:rPr>
          <w:rFonts w:ascii="Times New Roman" w:hAnsi="Times New Roman"/>
        </w:rPr>
        <w:t xml:space="preserve">А) </w:t>
      </w:r>
      <w:r w:rsidRPr="00542DB2">
        <w:rPr>
          <w:rFonts w:ascii="Times New Roman" w:hAnsi="Times New Roman"/>
          <w:i/>
          <w:position w:val="-10"/>
          <w:lang w:val="en-US"/>
        </w:rPr>
        <w:object w:dxaOrig="3720" w:dyaOrig="320">
          <v:shape id="_x0000_i1099" type="#_x0000_t75" style="width:185.8pt;height:15.5pt" o:ole="">
            <v:imagedata r:id="rId213" o:title=""/>
          </v:shape>
          <o:OLEObject Type="Embed" ProgID="Equation.DSMT4" ShapeID="_x0000_i1099" DrawAspect="Content" ObjectID="_1811938950" r:id="rId214"/>
        </w:object>
      </w:r>
      <w:r w:rsidRPr="00542DB2">
        <w:rPr>
          <w:rFonts w:ascii="Times New Roman" w:hAnsi="Times New Roman"/>
        </w:rPr>
        <w:t xml:space="preserve"> </w:t>
      </w:r>
    </w:p>
    <w:p w:rsidR="007F7704" w:rsidRPr="00542DB2" w:rsidRDefault="007F7704" w:rsidP="00542DB2">
      <w:pPr>
        <w:spacing w:after="0"/>
        <w:ind w:firstLine="360"/>
        <w:jc w:val="left"/>
        <w:rPr>
          <w:rFonts w:ascii="Times New Roman" w:hAnsi="Times New Roman"/>
        </w:rPr>
      </w:pPr>
      <w:r w:rsidRPr="00542DB2">
        <w:rPr>
          <w:rFonts w:ascii="Times New Roman" w:hAnsi="Times New Roman"/>
        </w:rPr>
        <w:t xml:space="preserve">Б) </w:t>
      </w:r>
      <w:r w:rsidRPr="00542DB2">
        <w:rPr>
          <w:rFonts w:ascii="Times New Roman" w:hAnsi="Times New Roman"/>
          <w:i/>
          <w:position w:val="-10"/>
          <w:lang w:val="en-US"/>
        </w:rPr>
        <w:object w:dxaOrig="3680" w:dyaOrig="320">
          <v:shape id="_x0000_i1100" type="#_x0000_t75" style="width:183.5pt;height:15.5pt" o:ole="">
            <v:imagedata r:id="rId215" o:title=""/>
          </v:shape>
          <o:OLEObject Type="Embed" ProgID="Equation.DSMT4" ShapeID="_x0000_i1100" DrawAspect="Content" ObjectID="_1811938951" r:id="rId216"/>
        </w:object>
      </w:r>
      <w:r w:rsidRPr="00542DB2">
        <w:rPr>
          <w:rFonts w:ascii="Times New Roman" w:hAnsi="Times New Roman"/>
        </w:rPr>
        <w:t xml:space="preserve"> </w:t>
      </w:r>
    </w:p>
    <w:p w:rsidR="007F7704" w:rsidRPr="00542DB2" w:rsidRDefault="007F7704" w:rsidP="00542DB2">
      <w:pPr>
        <w:spacing w:after="0"/>
        <w:ind w:firstLine="360"/>
        <w:jc w:val="left"/>
        <w:rPr>
          <w:rFonts w:ascii="Times New Roman" w:hAnsi="Times New Roman"/>
        </w:rPr>
      </w:pPr>
      <w:r w:rsidRPr="00542DB2">
        <w:rPr>
          <w:rFonts w:ascii="Times New Roman" w:hAnsi="Times New Roman"/>
        </w:rPr>
        <w:t xml:space="preserve">В) </w:t>
      </w:r>
      <w:r w:rsidRPr="00542DB2">
        <w:rPr>
          <w:rFonts w:ascii="Times New Roman" w:hAnsi="Times New Roman"/>
          <w:i/>
          <w:position w:val="-10"/>
          <w:lang w:val="en-US"/>
        </w:rPr>
        <w:object w:dxaOrig="3560" w:dyaOrig="320">
          <v:shape id="_x0000_i1101" type="#_x0000_t75" style="width:177.3pt;height:15.5pt" o:ole="">
            <v:imagedata r:id="rId217" o:title=""/>
          </v:shape>
          <o:OLEObject Type="Embed" ProgID="Equation.DSMT4" ShapeID="_x0000_i1101" DrawAspect="Content" ObjectID="_1811938952" r:id="rId218"/>
        </w:object>
      </w:r>
      <w:r w:rsidRPr="00542DB2">
        <w:rPr>
          <w:rFonts w:ascii="Times New Roman" w:hAnsi="Times New Roman"/>
        </w:rPr>
        <w:t xml:space="preserve"> </w:t>
      </w:r>
    </w:p>
    <w:p w:rsidR="007F7704" w:rsidRPr="00542DB2" w:rsidRDefault="007F7704" w:rsidP="00542DB2">
      <w:pPr>
        <w:spacing w:after="0"/>
        <w:ind w:firstLine="360"/>
        <w:jc w:val="left"/>
        <w:rPr>
          <w:rFonts w:ascii="Times New Roman" w:hAnsi="Times New Roman"/>
        </w:rPr>
      </w:pPr>
      <w:r w:rsidRPr="00542DB2">
        <w:rPr>
          <w:rFonts w:ascii="Times New Roman" w:hAnsi="Times New Roman"/>
        </w:rPr>
        <w:t xml:space="preserve">Г) </w:t>
      </w:r>
      <w:r w:rsidRPr="00542DB2">
        <w:rPr>
          <w:rFonts w:ascii="Times New Roman" w:hAnsi="Times New Roman"/>
          <w:i/>
          <w:position w:val="-10"/>
          <w:lang w:val="en-US"/>
        </w:rPr>
        <w:object w:dxaOrig="3519" w:dyaOrig="320">
          <v:shape id="_x0000_i1102" type="#_x0000_t75" style="width:176.5pt;height:15.5pt" o:ole="">
            <v:imagedata r:id="rId219" o:title=""/>
          </v:shape>
          <o:OLEObject Type="Embed" ProgID="Equation.DSMT4" ShapeID="_x0000_i1102" DrawAspect="Content" ObjectID="_1811938953" r:id="rId220"/>
        </w:object>
      </w:r>
      <w:r w:rsidRPr="00542DB2">
        <w:rPr>
          <w:rFonts w:ascii="Times New Roman" w:hAnsi="Times New Roman"/>
          <w:i/>
        </w:rPr>
        <w:t>)</w:t>
      </w:r>
      <w:r w:rsidRPr="00542DB2">
        <w:rPr>
          <w:rFonts w:ascii="Times New Roman" w:hAnsi="Times New Roman"/>
        </w:rPr>
        <w:t xml:space="preserve"> </w:t>
      </w:r>
    </w:p>
    <w:p w:rsidR="007F7704" w:rsidRPr="00542DB2" w:rsidRDefault="007F7704" w:rsidP="002B6AD9">
      <w:pPr>
        <w:numPr>
          <w:ilvl w:val="0"/>
          <w:numId w:val="37"/>
        </w:numPr>
        <w:tabs>
          <w:tab w:val="clear" w:pos="1070"/>
          <w:tab w:val="num" w:pos="644"/>
        </w:tabs>
        <w:spacing w:after="0" w:line="240" w:lineRule="auto"/>
        <w:ind w:left="644"/>
        <w:jc w:val="left"/>
        <w:rPr>
          <w:rFonts w:ascii="Times New Roman" w:hAnsi="Times New Roman"/>
        </w:rPr>
      </w:pPr>
      <w:r w:rsidRPr="00542DB2">
        <w:rPr>
          <w:rFonts w:ascii="Times New Roman" w:hAnsi="Times New Roman"/>
          <w:b/>
        </w:rPr>
        <w:t>Вероятность произведения</w:t>
      </w:r>
      <w:r w:rsidRPr="00542DB2">
        <w:rPr>
          <w:rFonts w:ascii="Times New Roman" w:hAnsi="Times New Roman"/>
        </w:rPr>
        <w:t xml:space="preserve"> каких событий равно произведению вероятностей этих событий:</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независимых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несовместных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зависимых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совместных</w:t>
      </w:r>
    </w:p>
    <w:p w:rsidR="007F7704" w:rsidRPr="00542DB2" w:rsidRDefault="007F7704" w:rsidP="002B6AD9">
      <w:pPr>
        <w:numPr>
          <w:ilvl w:val="0"/>
          <w:numId w:val="37"/>
        </w:numPr>
        <w:tabs>
          <w:tab w:val="clear" w:pos="1070"/>
          <w:tab w:val="num" w:pos="644"/>
        </w:tabs>
        <w:spacing w:after="0" w:line="240" w:lineRule="auto"/>
        <w:ind w:left="644"/>
        <w:jc w:val="left"/>
        <w:rPr>
          <w:rFonts w:ascii="Times New Roman" w:hAnsi="Times New Roman"/>
        </w:rPr>
      </w:pPr>
      <w:r w:rsidRPr="00542DB2">
        <w:rPr>
          <w:rFonts w:ascii="Times New Roman" w:hAnsi="Times New Roman"/>
          <w:b/>
          <w:bCs/>
        </w:rPr>
        <w:t>Вероятность безотказной работы сети</w:t>
      </w:r>
      <w:r w:rsidRPr="00542DB2">
        <w:rPr>
          <w:rFonts w:ascii="Times New Roman" w:hAnsi="Times New Roman"/>
          <w:bCs/>
        </w:rPr>
        <w:t xml:space="preserve">, </w:t>
      </w:r>
      <w:r w:rsidRPr="00542DB2">
        <w:rPr>
          <w:rFonts w:ascii="Times New Roman" w:hAnsi="Times New Roman"/>
        </w:rPr>
        <w:t>состоящей из двух последовательно соединенных независимо работающих элементов (надежность элементов – 0,2 и 0,4) равна:</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0,6</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0,52</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0,68</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0,08</w:t>
      </w:r>
    </w:p>
    <w:p w:rsidR="007F7704" w:rsidRPr="00542DB2" w:rsidRDefault="007F7704" w:rsidP="002B6AD9">
      <w:pPr>
        <w:numPr>
          <w:ilvl w:val="0"/>
          <w:numId w:val="37"/>
        </w:numPr>
        <w:tabs>
          <w:tab w:val="clear" w:pos="1070"/>
          <w:tab w:val="num" w:pos="644"/>
        </w:tabs>
        <w:spacing w:after="0" w:line="240" w:lineRule="auto"/>
        <w:ind w:left="644"/>
        <w:jc w:val="left"/>
        <w:rPr>
          <w:rFonts w:ascii="Times New Roman" w:hAnsi="Times New Roman"/>
        </w:rPr>
      </w:pPr>
      <w:r w:rsidRPr="00542DB2">
        <w:rPr>
          <w:rFonts w:ascii="Times New Roman" w:hAnsi="Times New Roman"/>
          <w:b/>
        </w:rPr>
        <w:t>Формула полной вероятности имеет вид</w:t>
      </w:r>
      <w:r w:rsidRPr="00542DB2">
        <w:rPr>
          <w:rFonts w:ascii="Times New Roman" w:hAnsi="Times New Roman"/>
        </w:rPr>
        <w:t>:</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w:t>
      </w:r>
      <w:r w:rsidRPr="00542DB2">
        <w:rPr>
          <w:rFonts w:ascii="Times New Roman" w:hAnsi="Times New Roman"/>
          <w:position w:val="-28"/>
        </w:rPr>
        <w:object w:dxaOrig="2700" w:dyaOrig="680">
          <v:shape id="_x0000_i1103" type="#_x0000_t75" style="width:137.8pt;height:33.3pt" o:ole="" fillcolor="window">
            <v:imagedata r:id="rId221" o:title=""/>
          </v:shape>
          <o:OLEObject Type="Embed" ProgID="Equation.3" ShapeID="_x0000_i1103" DrawAspect="Content" ObjectID="_1811938954" r:id="rId222"/>
        </w:object>
      </w:r>
    </w:p>
    <w:p w:rsidR="007F7704" w:rsidRPr="00542DB2" w:rsidRDefault="007F7704" w:rsidP="00542DB2">
      <w:pPr>
        <w:spacing w:after="0"/>
        <w:ind w:left="360"/>
        <w:jc w:val="left"/>
        <w:rPr>
          <w:rFonts w:ascii="Times New Roman" w:hAnsi="Times New Roman"/>
          <w:lang w:val="en-US"/>
        </w:rPr>
      </w:pPr>
      <w:r w:rsidRPr="00542DB2">
        <w:rPr>
          <w:rFonts w:ascii="Times New Roman" w:hAnsi="Times New Roman"/>
        </w:rPr>
        <w:t>Б)</w:t>
      </w:r>
      <w:r w:rsidRPr="00542DB2">
        <w:rPr>
          <w:rFonts w:ascii="Times New Roman" w:hAnsi="Times New Roman"/>
          <w:position w:val="-28"/>
        </w:rPr>
        <w:object w:dxaOrig="2700" w:dyaOrig="680">
          <v:shape id="_x0000_i1104" type="#_x0000_t75" style="width:137.8pt;height:33.3pt" o:ole="" fillcolor="window">
            <v:imagedata r:id="rId223" o:title=""/>
          </v:shape>
          <o:OLEObject Type="Embed" ProgID="Equation" ShapeID="_x0000_i1104" DrawAspect="Content" ObjectID="_1811938955" r:id="rId224"/>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lastRenderedPageBreak/>
        <w:t xml:space="preserve">В) </w:t>
      </w:r>
      <w:r w:rsidRPr="00542DB2">
        <w:rPr>
          <w:rFonts w:ascii="Times New Roman" w:hAnsi="Times New Roman"/>
          <w:position w:val="-62"/>
          <w:lang w:val="en-US"/>
        </w:rPr>
        <w:object w:dxaOrig="3100" w:dyaOrig="999">
          <v:shape id="_x0000_i1105" type="#_x0000_t75" style="width:154.05pt;height:49.55pt" o:ole="" fillcolor="window">
            <v:imagedata r:id="rId225" o:title=""/>
          </v:shape>
          <o:OLEObject Type="Embed" ProgID="Equation.3" ShapeID="_x0000_i1105" DrawAspect="Content" ObjectID="_1811938956" r:id="rId226"/>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Г) </w:t>
      </w:r>
      <w:r w:rsidRPr="00542DB2">
        <w:rPr>
          <w:rFonts w:ascii="Times New Roman" w:hAnsi="Times New Roman"/>
          <w:position w:val="-62"/>
          <w:lang w:val="en-US"/>
        </w:rPr>
        <w:object w:dxaOrig="3080" w:dyaOrig="999">
          <v:shape id="_x0000_i1106" type="#_x0000_t75" style="width:153.3pt;height:49.55pt" o:ole="" fillcolor="window">
            <v:imagedata r:id="rId227" o:title=""/>
          </v:shape>
          <o:OLEObject Type="Embed" ProgID="Equation.3" ShapeID="_x0000_i1106" DrawAspect="Content" ObjectID="_1811938957" r:id="rId228"/>
        </w:object>
      </w:r>
    </w:p>
    <w:p w:rsidR="007F7704" w:rsidRPr="00542DB2" w:rsidRDefault="007F7704" w:rsidP="002B6AD9">
      <w:pPr>
        <w:numPr>
          <w:ilvl w:val="0"/>
          <w:numId w:val="37"/>
        </w:numPr>
        <w:tabs>
          <w:tab w:val="clear" w:pos="1070"/>
          <w:tab w:val="num" w:pos="644"/>
        </w:tabs>
        <w:spacing w:after="0" w:line="240" w:lineRule="auto"/>
        <w:ind w:left="644"/>
        <w:jc w:val="left"/>
        <w:rPr>
          <w:rFonts w:ascii="Times New Roman" w:hAnsi="Times New Roman"/>
        </w:rPr>
      </w:pPr>
      <w:r w:rsidRPr="00542DB2">
        <w:rPr>
          <w:rFonts w:ascii="Times New Roman" w:hAnsi="Times New Roman"/>
        </w:rPr>
        <w:t xml:space="preserve"> </w:t>
      </w:r>
      <w:r w:rsidRPr="00542DB2">
        <w:rPr>
          <w:rFonts w:ascii="Times New Roman" w:hAnsi="Times New Roman"/>
          <w:b/>
        </w:rPr>
        <w:t>Формула Байеса имеет вид</w:t>
      </w:r>
      <w:r w:rsidRPr="00542DB2">
        <w:rPr>
          <w:rFonts w:ascii="Times New Roman" w:hAnsi="Times New Roman"/>
        </w:rPr>
        <w:t>:</w:t>
      </w:r>
    </w:p>
    <w:p w:rsidR="007F7704" w:rsidRPr="00542DB2" w:rsidRDefault="007F7704" w:rsidP="00542DB2">
      <w:pPr>
        <w:spacing w:after="0"/>
        <w:ind w:left="360"/>
        <w:jc w:val="left"/>
        <w:rPr>
          <w:rFonts w:ascii="Times New Roman" w:hAnsi="Times New Roman"/>
        </w:rPr>
      </w:pPr>
      <w:r w:rsidRPr="00542DB2">
        <w:rPr>
          <w:rFonts w:ascii="Times New Roman" w:hAnsi="Times New Roman"/>
        </w:rPr>
        <w:t>А)</w:t>
      </w:r>
      <w:r w:rsidRPr="00542DB2">
        <w:rPr>
          <w:rFonts w:ascii="Times New Roman" w:hAnsi="Times New Roman"/>
          <w:position w:val="-28"/>
        </w:rPr>
        <w:object w:dxaOrig="2700" w:dyaOrig="680">
          <v:shape id="_x0000_i1107" type="#_x0000_t75" style="width:137.8pt;height:33.3pt" o:ole="" fillcolor="window">
            <v:imagedata r:id="rId221" o:title=""/>
          </v:shape>
          <o:OLEObject Type="Embed" ProgID="Equation.3" ShapeID="_x0000_i1107" DrawAspect="Content" ObjectID="_1811938958" r:id="rId229"/>
        </w:object>
      </w:r>
    </w:p>
    <w:p w:rsidR="007F7704" w:rsidRPr="00542DB2" w:rsidRDefault="007F7704" w:rsidP="00542DB2">
      <w:pPr>
        <w:spacing w:after="0"/>
        <w:ind w:left="360"/>
        <w:jc w:val="left"/>
        <w:rPr>
          <w:rFonts w:ascii="Times New Roman" w:hAnsi="Times New Roman"/>
          <w:lang w:val="en-US"/>
        </w:rPr>
      </w:pPr>
      <w:r w:rsidRPr="00542DB2">
        <w:rPr>
          <w:rFonts w:ascii="Times New Roman" w:hAnsi="Times New Roman"/>
        </w:rPr>
        <w:t>Б)</w:t>
      </w:r>
      <w:r w:rsidRPr="00542DB2">
        <w:rPr>
          <w:rFonts w:ascii="Times New Roman" w:hAnsi="Times New Roman"/>
          <w:position w:val="-28"/>
        </w:rPr>
        <w:object w:dxaOrig="2700" w:dyaOrig="680">
          <v:shape id="_x0000_i1108" type="#_x0000_t75" style="width:137.8pt;height:33.3pt" o:ole="" fillcolor="window">
            <v:imagedata r:id="rId223" o:title=""/>
          </v:shape>
          <o:OLEObject Type="Embed" ProgID="Equation" ShapeID="_x0000_i1108" DrawAspect="Content" ObjectID="_1811938959" r:id="rId230"/>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В) </w:t>
      </w:r>
      <w:r w:rsidRPr="00542DB2">
        <w:rPr>
          <w:rFonts w:ascii="Times New Roman" w:hAnsi="Times New Roman"/>
          <w:position w:val="-62"/>
          <w:lang w:val="en-US"/>
        </w:rPr>
        <w:object w:dxaOrig="3100" w:dyaOrig="999">
          <v:shape id="_x0000_i1109" type="#_x0000_t75" style="width:154.05pt;height:49.55pt" o:ole="" fillcolor="window">
            <v:imagedata r:id="rId225" o:title=""/>
          </v:shape>
          <o:OLEObject Type="Embed" ProgID="Equation.3" ShapeID="_x0000_i1109" DrawAspect="Content" ObjectID="_1811938960" r:id="rId231"/>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Г) </w:t>
      </w:r>
      <w:r w:rsidRPr="00542DB2">
        <w:rPr>
          <w:rFonts w:ascii="Times New Roman" w:hAnsi="Times New Roman"/>
          <w:position w:val="-62"/>
          <w:lang w:val="en-US"/>
        </w:rPr>
        <w:object w:dxaOrig="3080" w:dyaOrig="999">
          <v:shape id="_x0000_i1110" type="#_x0000_t75" style="width:153.3pt;height:49.55pt" o:ole="" fillcolor="window">
            <v:imagedata r:id="rId227" o:title=""/>
          </v:shape>
          <o:OLEObject Type="Embed" ProgID="Equation.3" ShapeID="_x0000_i1110" DrawAspect="Content" ObjectID="_1811938961" r:id="rId232"/>
        </w:object>
      </w:r>
    </w:p>
    <w:p w:rsidR="007F7704" w:rsidRPr="00542DB2" w:rsidRDefault="007F7704" w:rsidP="00542DB2">
      <w:pPr>
        <w:spacing w:after="0"/>
        <w:jc w:val="left"/>
        <w:rPr>
          <w:rFonts w:ascii="Times New Roman" w:hAnsi="Times New Roman"/>
        </w:rPr>
      </w:pPr>
      <w:r w:rsidRPr="00542DB2">
        <w:rPr>
          <w:rFonts w:ascii="Times New Roman" w:hAnsi="Times New Roman"/>
        </w:rPr>
        <w:t xml:space="preserve"> 25.</w:t>
      </w:r>
      <w:r w:rsidRPr="00542DB2">
        <w:rPr>
          <w:rFonts w:ascii="Times New Roman" w:hAnsi="Times New Roman"/>
          <w:b/>
        </w:rPr>
        <w:t xml:space="preserve">В формуле полной вероятности гипотезы </w:t>
      </w:r>
      <w:r w:rsidRPr="00542DB2">
        <w:rPr>
          <w:rFonts w:ascii="Times New Roman" w:hAnsi="Times New Roman"/>
          <w:b/>
          <w:i/>
          <w:lang w:val="en-US"/>
        </w:rPr>
        <w:t>H</w:t>
      </w:r>
      <w:r w:rsidRPr="00542DB2">
        <w:rPr>
          <w:rFonts w:ascii="Times New Roman" w:hAnsi="Times New Roman"/>
          <w:b/>
          <w:i/>
          <w:vertAlign w:val="subscript"/>
          <w:lang w:val="en-US"/>
        </w:rPr>
        <w:t>i</w:t>
      </w:r>
      <w:r w:rsidRPr="00542DB2">
        <w:rPr>
          <w:rFonts w:ascii="Times New Roman" w:hAnsi="Times New Roman"/>
          <w:b/>
        </w:rPr>
        <w:t xml:space="preserve"> должны быть</w:t>
      </w:r>
      <w:r w:rsidRPr="00542DB2">
        <w:rPr>
          <w:rFonts w:ascii="Times New Roman" w:hAnsi="Times New Roman"/>
        </w:rPr>
        <w:t>:</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достоверными</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равновозможными</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несовместными</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совместными</w:t>
      </w:r>
    </w:p>
    <w:p w:rsidR="007F7704" w:rsidRPr="00542DB2" w:rsidRDefault="007F7704" w:rsidP="00542DB2">
      <w:pPr>
        <w:spacing w:after="0"/>
        <w:ind w:left="710" w:hanging="568"/>
        <w:jc w:val="left"/>
        <w:rPr>
          <w:rFonts w:ascii="Times New Roman" w:hAnsi="Times New Roman"/>
        </w:rPr>
      </w:pPr>
      <w:r w:rsidRPr="00542DB2">
        <w:rPr>
          <w:rFonts w:ascii="Times New Roman" w:hAnsi="Times New Roman"/>
        </w:rPr>
        <w:t>26.</w:t>
      </w:r>
      <w:r w:rsidRPr="00542DB2">
        <w:rPr>
          <w:rFonts w:ascii="Times New Roman" w:hAnsi="Times New Roman"/>
          <w:b/>
        </w:rPr>
        <w:t xml:space="preserve">В формуле Байеса гипотезы </w:t>
      </w:r>
      <w:r w:rsidRPr="00542DB2">
        <w:rPr>
          <w:rFonts w:ascii="Times New Roman" w:hAnsi="Times New Roman"/>
          <w:b/>
          <w:i/>
          <w:lang w:val="en-US"/>
        </w:rPr>
        <w:t>H</w:t>
      </w:r>
      <w:r w:rsidRPr="00542DB2">
        <w:rPr>
          <w:rFonts w:ascii="Times New Roman" w:hAnsi="Times New Roman"/>
          <w:b/>
          <w:i/>
          <w:vertAlign w:val="subscript"/>
          <w:lang w:val="en-US"/>
        </w:rPr>
        <w:t>i</w:t>
      </w:r>
      <w:r w:rsidRPr="00542DB2">
        <w:rPr>
          <w:rFonts w:ascii="Times New Roman" w:hAnsi="Times New Roman"/>
          <w:b/>
        </w:rPr>
        <w:t xml:space="preserve"> должны быть</w:t>
      </w:r>
      <w:r w:rsidRPr="00542DB2">
        <w:rPr>
          <w:rFonts w:ascii="Times New Roman" w:hAnsi="Times New Roman"/>
        </w:rPr>
        <w:t>:</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 достоверными</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Б) равновозможными</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В) несовместными</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Г) совместными</w:t>
      </w:r>
    </w:p>
    <w:p w:rsidR="007F7704" w:rsidRPr="00542DB2" w:rsidRDefault="007F7704" w:rsidP="00542DB2">
      <w:pPr>
        <w:spacing w:after="0"/>
        <w:jc w:val="left"/>
        <w:rPr>
          <w:rFonts w:ascii="Times New Roman" w:hAnsi="Times New Roman"/>
        </w:rPr>
      </w:pPr>
      <w:r w:rsidRPr="00542DB2">
        <w:rPr>
          <w:rFonts w:ascii="Times New Roman" w:hAnsi="Times New Roman"/>
        </w:rPr>
        <w:t xml:space="preserve">27. </w:t>
      </w:r>
      <w:r w:rsidRPr="00542DB2">
        <w:rPr>
          <w:rFonts w:ascii="Times New Roman" w:hAnsi="Times New Roman"/>
          <w:b/>
        </w:rPr>
        <w:t>Формула Бернулли имеет вид</w:t>
      </w:r>
      <w:r w:rsidRPr="00542DB2">
        <w:rPr>
          <w:rFonts w:ascii="Times New Roman" w:hAnsi="Times New Roman"/>
        </w:rPr>
        <w:t>:</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А)</w:t>
      </w:r>
      <w:r w:rsidRPr="00542DB2">
        <w:rPr>
          <w:rFonts w:ascii="Times New Roman" w:hAnsi="Times New Roman"/>
          <w:position w:val="-28"/>
        </w:rPr>
        <w:object w:dxaOrig="2760" w:dyaOrig="660">
          <v:shape id="_x0000_i1111" type="#_x0000_t75" style="width:137.8pt;height:32.5pt" o:ole="">
            <v:imagedata r:id="rId233" o:title=""/>
          </v:shape>
          <o:OLEObject Type="Embed" ProgID="Equation.DSMT4" ShapeID="_x0000_i1111" DrawAspect="Content" ObjectID="_1811938962" r:id="rId234"/>
        </w:object>
      </w:r>
      <w:r w:rsidRPr="00542DB2">
        <w:rPr>
          <w:rFonts w:ascii="Times New Roman" w:hAnsi="Times New Roman"/>
        </w:rPr>
        <w:t xml:space="preserve"> </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Б) </w:t>
      </w:r>
      <w:r w:rsidRPr="00542DB2">
        <w:rPr>
          <w:rFonts w:ascii="Times New Roman" w:hAnsi="Times New Roman"/>
          <w:position w:val="-28"/>
        </w:rPr>
        <w:object w:dxaOrig="2760" w:dyaOrig="660">
          <v:shape id="_x0000_i1112" type="#_x0000_t75" style="width:137.8pt;height:32.5pt" o:ole="">
            <v:imagedata r:id="rId235" o:title=""/>
          </v:shape>
          <o:OLEObject Type="Embed" ProgID="Equation.DSMT4" ShapeID="_x0000_i1112" DrawAspect="Content" ObjectID="_1811938963" r:id="rId236"/>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В) </w:t>
      </w:r>
      <w:r w:rsidRPr="00542DB2">
        <w:rPr>
          <w:rFonts w:ascii="Times New Roman" w:hAnsi="Times New Roman"/>
          <w:position w:val="-28"/>
        </w:rPr>
        <w:object w:dxaOrig="2500" w:dyaOrig="660">
          <v:shape id="_x0000_i1113" type="#_x0000_t75" style="width:125.4pt;height:32.5pt" o:ole="">
            <v:imagedata r:id="rId237" o:title=""/>
          </v:shape>
          <o:OLEObject Type="Embed" ProgID="Equation.DSMT4" ShapeID="_x0000_i1113" DrawAspect="Content" ObjectID="_1811938964" r:id="rId238"/>
        </w:objec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Г) </w:t>
      </w:r>
      <w:r w:rsidRPr="00542DB2">
        <w:rPr>
          <w:rFonts w:ascii="Times New Roman" w:hAnsi="Times New Roman"/>
          <w:position w:val="-28"/>
        </w:rPr>
        <w:object w:dxaOrig="2500" w:dyaOrig="660">
          <v:shape id="_x0000_i1114" type="#_x0000_t75" style="width:125.4pt;height:32.5pt" o:ole="">
            <v:imagedata r:id="rId239" o:title=""/>
          </v:shape>
          <o:OLEObject Type="Embed" ProgID="Equation.DSMT4" ShapeID="_x0000_i1114" DrawAspect="Content" ObjectID="_1811938965" r:id="rId240"/>
        </w:object>
      </w:r>
    </w:p>
    <w:p w:rsidR="007F7704" w:rsidRPr="00542DB2" w:rsidRDefault="007F7704" w:rsidP="002B6AD9">
      <w:pPr>
        <w:pStyle w:val="afe"/>
        <w:numPr>
          <w:ilvl w:val="0"/>
          <w:numId w:val="38"/>
        </w:numPr>
        <w:ind w:left="284" w:hanging="142"/>
        <w:jc w:val="left"/>
        <w:rPr>
          <w:sz w:val="22"/>
          <w:szCs w:val="22"/>
        </w:rPr>
      </w:pPr>
      <w:r w:rsidRPr="00542DB2">
        <w:rPr>
          <w:b/>
          <w:sz w:val="22"/>
          <w:szCs w:val="22"/>
        </w:rPr>
        <w:t xml:space="preserve">Пусть проводятся </w:t>
      </w:r>
      <w:r w:rsidRPr="00542DB2">
        <w:rPr>
          <w:b/>
          <w:i/>
          <w:sz w:val="22"/>
          <w:szCs w:val="22"/>
          <w:lang w:val="en-US"/>
        </w:rPr>
        <w:t>n</w:t>
      </w:r>
      <w:r w:rsidRPr="00542DB2">
        <w:rPr>
          <w:b/>
          <w:sz w:val="22"/>
          <w:szCs w:val="22"/>
        </w:rPr>
        <w:t xml:space="preserve"> независимых одинаковых опытов. Формула Бернулли вычисляет вероятность того, что</w:t>
      </w:r>
      <w:r w:rsidRPr="00542DB2">
        <w:rPr>
          <w:sz w:val="22"/>
          <w:szCs w:val="22"/>
        </w:rPr>
        <w:t>:</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А) событие </w:t>
      </w:r>
      <w:r w:rsidRPr="00542DB2">
        <w:rPr>
          <w:rFonts w:ascii="Times New Roman" w:hAnsi="Times New Roman"/>
          <w:i/>
        </w:rPr>
        <w:t>А</w:t>
      </w:r>
      <w:r w:rsidRPr="00542DB2">
        <w:rPr>
          <w:rFonts w:ascii="Times New Roman" w:hAnsi="Times New Roman"/>
        </w:rPr>
        <w:t xml:space="preserve"> произойдет ровно в </w:t>
      </w:r>
      <w:r w:rsidRPr="00542DB2">
        <w:rPr>
          <w:rFonts w:ascii="Times New Roman" w:hAnsi="Times New Roman"/>
          <w:i/>
          <w:lang w:val="en-US"/>
        </w:rPr>
        <w:t>k</w:t>
      </w:r>
      <w:r w:rsidRPr="00542DB2">
        <w:rPr>
          <w:rFonts w:ascii="Times New Roman" w:hAnsi="Times New Roman"/>
        </w:rPr>
        <w:t xml:space="preserve"> опытах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Б) событие </w:t>
      </w:r>
      <w:r w:rsidRPr="00542DB2">
        <w:rPr>
          <w:rFonts w:ascii="Times New Roman" w:hAnsi="Times New Roman"/>
          <w:i/>
        </w:rPr>
        <w:t>А</w:t>
      </w:r>
      <w:r w:rsidRPr="00542DB2">
        <w:rPr>
          <w:rFonts w:ascii="Times New Roman" w:hAnsi="Times New Roman"/>
        </w:rPr>
        <w:t xml:space="preserve"> произойдет ровно в </w:t>
      </w:r>
      <w:r w:rsidRPr="00542DB2">
        <w:rPr>
          <w:rFonts w:ascii="Times New Roman" w:hAnsi="Times New Roman"/>
          <w:i/>
          <w:lang w:val="en-US"/>
        </w:rPr>
        <w:t>n</w:t>
      </w:r>
      <w:r w:rsidRPr="00542DB2">
        <w:rPr>
          <w:rFonts w:ascii="Times New Roman" w:hAnsi="Times New Roman"/>
        </w:rPr>
        <w:t xml:space="preserve"> опытах</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В) событие </w:t>
      </w:r>
      <w:r w:rsidRPr="00542DB2">
        <w:rPr>
          <w:rFonts w:ascii="Times New Roman" w:hAnsi="Times New Roman"/>
          <w:i/>
        </w:rPr>
        <w:t>А</w:t>
      </w:r>
      <w:r w:rsidRPr="00542DB2">
        <w:rPr>
          <w:rFonts w:ascii="Times New Roman" w:hAnsi="Times New Roman"/>
        </w:rPr>
        <w:t xml:space="preserve"> произойдет хотя бы один раз</w:t>
      </w:r>
    </w:p>
    <w:p w:rsidR="007F7704" w:rsidRPr="00542DB2" w:rsidRDefault="007F7704" w:rsidP="00542DB2">
      <w:pPr>
        <w:tabs>
          <w:tab w:val="num" w:pos="0"/>
        </w:tabs>
        <w:spacing w:after="0"/>
        <w:ind w:firstLine="426"/>
        <w:jc w:val="left"/>
        <w:rPr>
          <w:rFonts w:ascii="Times New Roman" w:hAnsi="Times New Roman"/>
        </w:rPr>
      </w:pPr>
      <w:r w:rsidRPr="00542DB2">
        <w:rPr>
          <w:rFonts w:ascii="Times New Roman" w:hAnsi="Times New Roman"/>
        </w:rPr>
        <w:t xml:space="preserve">Г) событие </w:t>
      </w:r>
      <w:r w:rsidRPr="00542DB2">
        <w:rPr>
          <w:rFonts w:ascii="Times New Roman" w:hAnsi="Times New Roman"/>
          <w:i/>
        </w:rPr>
        <w:t>А</w:t>
      </w:r>
      <w:r w:rsidRPr="00542DB2">
        <w:rPr>
          <w:rFonts w:ascii="Times New Roman" w:hAnsi="Times New Roman"/>
        </w:rPr>
        <w:t xml:space="preserve"> произойдет хотя бы в </w:t>
      </w:r>
      <w:r w:rsidRPr="00542DB2">
        <w:rPr>
          <w:rFonts w:ascii="Times New Roman" w:hAnsi="Times New Roman"/>
          <w:i/>
          <w:lang w:val="en-US"/>
        </w:rPr>
        <w:t>k</w:t>
      </w:r>
      <w:r w:rsidRPr="00542DB2">
        <w:rPr>
          <w:rFonts w:ascii="Times New Roman" w:hAnsi="Times New Roman"/>
        </w:rPr>
        <w:t xml:space="preserve"> опытах</w:t>
      </w:r>
    </w:p>
    <w:p w:rsidR="007F7704" w:rsidRPr="00542DB2" w:rsidRDefault="007F7704" w:rsidP="00542DB2">
      <w:pPr>
        <w:widowControl w:val="0"/>
        <w:autoSpaceDE w:val="0"/>
        <w:autoSpaceDN w:val="0"/>
        <w:adjustRightInd w:val="0"/>
        <w:spacing w:after="0"/>
        <w:jc w:val="left"/>
        <w:rPr>
          <w:rFonts w:ascii="Times New Roman" w:hAnsi="Times New Roman"/>
        </w:rPr>
      </w:pPr>
      <w:r w:rsidRPr="00542DB2">
        <w:rPr>
          <w:rFonts w:ascii="Times New Roman" w:hAnsi="Times New Roman"/>
          <w:b/>
        </w:rPr>
        <w:t>29. Если</w:t>
      </w:r>
      <w:r w:rsidRPr="00542DB2">
        <w:rPr>
          <w:rFonts w:ascii="Times New Roman" w:hAnsi="Times New Roman"/>
        </w:rPr>
        <w:t xml:space="preserve"> </w:t>
      </w:r>
      <w:r w:rsidRPr="00542DB2">
        <w:rPr>
          <w:rFonts w:ascii="Times New Roman" w:hAnsi="Times New Roman"/>
          <w:lang w:val="en-US"/>
        </w:rPr>
        <w:t>n</w:t>
      </w:r>
      <w:r w:rsidRPr="00542DB2">
        <w:rPr>
          <w:rFonts w:ascii="Times New Roman" w:hAnsi="Times New Roman"/>
        </w:rPr>
        <w:t xml:space="preserve">=6, </w:t>
      </w:r>
      <w:r w:rsidRPr="00542DB2">
        <w:rPr>
          <w:rFonts w:ascii="Times New Roman" w:hAnsi="Times New Roman"/>
          <w:lang w:val="en-US"/>
        </w:rPr>
        <w:t>m</w:t>
      </w:r>
      <w:r w:rsidRPr="00542DB2">
        <w:rPr>
          <w:rFonts w:ascii="Times New Roman" w:hAnsi="Times New Roman"/>
        </w:rPr>
        <w:t xml:space="preserve">=4, то </w:t>
      </w:r>
      <w:r w:rsidRPr="00542DB2">
        <w:rPr>
          <w:rFonts w:ascii="Times New Roman" w:hAnsi="Times New Roman"/>
          <w:position w:val="-14"/>
        </w:rPr>
        <w:object w:dxaOrig="420" w:dyaOrig="440">
          <v:shape id="_x0000_i1115" type="#_x0000_t75" style="width:23.25pt;height:23.25pt" o:ole="">
            <v:imagedata r:id="rId241" o:title=""/>
          </v:shape>
          <o:OLEObject Type="Embed" ProgID="Equation.3" ShapeID="_x0000_i1115" DrawAspect="Content" ObjectID="_1811938966" r:id="rId242"/>
        </w:object>
      </w:r>
      <w:r w:rsidRPr="00542DB2">
        <w:rPr>
          <w:rFonts w:ascii="Times New Roman" w:hAnsi="Times New Roman"/>
        </w:rPr>
        <w:t xml:space="preserve"> равна…</w:t>
      </w:r>
    </w:p>
    <w:p w:rsidR="007F7704" w:rsidRPr="00542DB2" w:rsidRDefault="007F7704" w:rsidP="00542DB2">
      <w:pPr>
        <w:spacing w:after="0"/>
        <w:ind w:firstLine="426"/>
        <w:jc w:val="left"/>
        <w:rPr>
          <w:rFonts w:ascii="Times New Roman" w:hAnsi="Times New Roman"/>
        </w:rPr>
      </w:pPr>
      <w:r w:rsidRPr="00542DB2">
        <w:rPr>
          <w:rFonts w:ascii="Times New Roman" w:hAnsi="Times New Roman"/>
        </w:rPr>
        <w:t>1.  10                      2.  15                         3.  12                            4.   6</w:t>
      </w:r>
    </w:p>
    <w:p w:rsidR="007F7704" w:rsidRPr="00542DB2" w:rsidRDefault="007F7704" w:rsidP="00542DB2">
      <w:pPr>
        <w:tabs>
          <w:tab w:val="left" w:pos="1125"/>
        </w:tabs>
        <w:spacing w:after="0"/>
        <w:jc w:val="left"/>
        <w:rPr>
          <w:rFonts w:ascii="Times New Roman" w:hAnsi="Times New Roman"/>
        </w:rPr>
      </w:pPr>
      <w:r w:rsidRPr="00542DB2">
        <w:rPr>
          <w:rFonts w:ascii="Times New Roman" w:hAnsi="Times New Roman"/>
          <w:b/>
        </w:rPr>
        <w:lastRenderedPageBreak/>
        <w:t>30</w:t>
      </w:r>
      <w:r w:rsidRPr="00542DB2">
        <w:rPr>
          <w:rFonts w:ascii="Times New Roman" w:hAnsi="Times New Roman"/>
        </w:rPr>
        <w:t>.</w:t>
      </w:r>
      <w:r w:rsidRPr="00542DB2">
        <w:rPr>
          <w:rFonts w:ascii="Times New Roman" w:hAnsi="Times New Roman"/>
          <w:b/>
        </w:rPr>
        <w:t>Бросают 2 монеты</w:t>
      </w:r>
      <w:r w:rsidRPr="00542DB2">
        <w:rPr>
          <w:rFonts w:ascii="Times New Roman" w:hAnsi="Times New Roman"/>
        </w:rPr>
        <w:t>. События А – «цифра на первой монете» и В – «цифра на второй монете» являются…</w:t>
      </w:r>
    </w:p>
    <w:p w:rsidR="007F7704" w:rsidRPr="00542DB2" w:rsidRDefault="007F7704" w:rsidP="00542DB2">
      <w:pPr>
        <w:spacing w:after="0"/>
        <w:jc w:val="left"/>
        <w:rPr>
          <w:rFonts w:ascii="Times New Roman" w:hAnsi="Times New Roman"/>
        </w:rPr>
      </w:pPr>
      <w:r w:rsidRPr="00542DB2">
        <w:rPr>
          <w:rFonts w:ascii="Times New Roman" w:hAnsi="Times New Roman"/>
        </w:rPr>
        <w:t>а) независимыми;            б) зависимыми;          в) совместными;            г) несовместными.</w:t>
      </w:r>
    </w:p>
    <w:p w:rsidR="00542DB2" w:rsidRPr="00254125" w:rsidRDefault="00542DB2" w:rsidP="005137CD">
      <w:pPr>
        <w:spacing w:after="0"/>
        <w:rPr>
          <w:rFonts w:ascii="Times New Roman" w:hAnsi="Times New Roman"/>
          <w:b/>
          <w:u w:val="single"/>
        </w:rPr>
      </w:pPr>
      <w:r w:rsidRPr="00254125">
        <w:rPr>
          <w:rFonts w:ascii="Times New Roman" w:hAnsi="Times New Roman"/>
          <w:b/>
          <w:u w:val="single"/>
        </w:rPr>
        <w:t>Случайные величины</w:t>
      </w:r>
    </w:p>
    <w:p w:rsidR="00542DB2" w:rsidRPr="00542DB2" w:rsidRDefault="00542DB2" w:rsidP="005137CD">
      <w:pPr>
        <w:pStyle w:val="a6"/>
        <w:spacing w:line="240" w:lineRule="auto"/>
        <w:jc w:val="left"/>
        <w:rPr>
          <w:b/>
          <w:sz w:val="22"/>
          <w:szCs w:val="22"/>
        </w:rPr>
      </w:pPr>
      <w:r w:rsidRPr="00542DB2">
        <w:rPr>
          <w:sz w:val="22"/>
          <w:szCs w:val="22"/>
        </w:rPr>
        <w:t>1.</w:t>
      </w:r>
      <w:r w:rsidRPr="00542DB2">
        <w:rPr>
          <w:b/>
          <w:sz w:val="22"/>
          <w:szCs w:val="22"/>
        </w:rPr>
        <w:t>Случайная величина называется дискретной, если ее множество значений:</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 xml:space="preserve">А) счетное </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 xml:space="preserve">Б) несчетное </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 xml:space="preserve">В) конечное </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Г) бесконечное</w:t>
      </w:r>
    </w:p>
    <w:p w:rsidR="00542DB2" w:rsidRPr="00542DB2" w:rsidRDefault="00542DB2" w:rsidP="00542DB2">
      <w:pPr>
        <w:pStyle w:val="a6"/>
        <w:spacing w:line="240" w:lineRule="auto"/>
        <w:jc w:val="left"/>
        <w:rPr>
          <w:sz w:val="22"/>
          <w:szCs w:val="22"/>
        </w:rPr>
      </w:pPr>
      <w:r w:rsidRPr="00542DB2">
        <w:rPr>
          <w:sz w:val="22"/>
          <w:szCs w:val="22"/>
        </w:rPr>
        <w:t>2.</w:t>
      </w:r>
      <w:r w:rsidRPr="00542DB2">
        <w:rPr>
          <w:b/>
          <w:sz w:val="22"/>
          <w:szCs w:val="22"/>
        </w:rPr>
        <w:t>Случайная величина называется непрерывной , если ее множество значений</w:t>
      </w:r>
      <w:r w:rsidRPr="00542DB2">
        <w:rPr>
          <w:sz w:val="22"/>
          <w:szCs w:val="22"/>
        </w:rPr>
        <w:t>:</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 xml:space="preserve">А) счетное </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 xml:space="preserve">Б) несчетное </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 xml:space="preserve">В) конечное </w:t>
      </w:r>
    </w:p>
    <w:p w:rsidR="00542DB2" w:rsidRPr="00542DB2" w:rsidRDefault="00542DB2" w:rsidP="00D126EE">
      <w:pPr>
        <w:tabs>
          <w:tab w:val="num" w:pos="0"/>
        </w:tabs>
        <w:spacing w:after="0"/>
        <w:ind w:firstLine="425"/>
        <w:jc w:val="left"/>
        <w:rPr>
          <w:rFonts w:ascii="Times New Roman" w:hAnsi="Times New Roman"/>
        </w:rPr>
      </w:pPr>
      <w:r w:rsidRPr="00542DB2">
        <w:rPr>
          <w:rFonts w:ascii="Times New Roman" w:hAnsi="Times New Roman"/>
        </w:rPr>
        <w:t>Г) бесконечное</w:t>
      </w:r>
    </w:p>
    <w:p w:rsidR="00542DB2" w:rsidRPr="00542DB2" w:rsidRDefault="00542DB2" w:rsidP="002B6AD9">
      <w:pPr>
        <w:numPr>
          <w:ilvl w:val="0"/>
          <w:numId w:val="39"/>
        </w:numPr>
        <w:tabs>
          <w:tab w:val="num" w:pos="426"/>
        </w:tabs>
        <w:spacing w:after="0" w:line="240" w:lineRule="auto"/>
        <w:ind w:left="426" w:hanging="426"/>
        <w:jc w:val="left"/>
        <w:rPr>
          <w:rFonts w:ascii="Times New Roman" w:hAnsi="Times New Roman"/>
        </w:rPr>
      </w:pPr>
      <w:r w:rsidRPr="00542DB2">
        <w:rPr>
          <w:rFonts w:ascii="Times New Roman" w:hAnsi="Times New Roman"/>
          <w:b/>
        </w:rPr>
        <w:t xml:space="preserve">Функцией распределения </w:t>
      </w:r>
      <w:r w:rsidRPr="00542DB2">
        <w:rPr>
          <w:rFonts w:ascii="Times New Roman" w:hAnsi="Times New Roman"/>
          <w:b/>
          <w:i/>
        </w:rPr>
        <w:t>F</w:t>
      </w:r>
      <w:r w:rsidRPr="00542DB2">
        <w:rPr>
          <w:rFonts w:ascii="Times New Roman" w:hAnsi="Times New Roman"/>
          <w:b/>
        </w:rPr>
        <w:t>(</w:t>
      </w:r>
      <w:r w:rsidRPr="00542DB2">
        <w:rPr>
          <w:rFonts w:ascii="Times New Roman" w:hAnsi="Times New Roman"/>
          <w:b/>
          <w:i/>
        </w:rPr>
        <w:t>x</w:t>
      </w:r>
      <w:r w:rsidRPr="00542DB2">
        <w:rPr>
          <w:rFonts w:ascii="Times New Roman" w:hAnsi="Times New Roman"/>
          <w:b/>
        </w:rPr>
        <w:t>)</w:t>
      </w:r>
      <w:r w:rsidRPr="00542DB2">
        <w:rPr>
          <w:rFonts w:ascii="Times New Roman" w:hAnsi="Times New Roman"/>
        </w:rPr>
        <w:t xml:space="preserve"> случайной величины </w:t>
      </w:r>
      <w:r w:rsidRPr="00542DB2">
        <w:rPr>
          <w:rFonts w:ascii="Times New Roman" w:hAnsi="Times New Roman"/>
          <w:i/>
        </w:rPr>
        <w:t>X</w:t>
      </w:r>
      <w:r w:rsidRPr="00542DB2">
        <w:rPr>
          <w:rFonts w:ascii="Times New Roman" w:hAnsi="Times New Roman"/>
        </w:rPr>
        <w:t xml:space="preserve"> называется вероятность того что:</w:t>
      </w:r>
    </w:p>
    <w:p w:rsidR="00542DB2" w:rsidRPr="00542DB2" w:rsidRDefault="00542DB2" w:rsidP="00542DB2">
      <w:pPr>
        <w:ind w:left="360"/>
        <w:jc w:val="left"/>
        <w:rPr>
          <w:rFonts w:ascii="Times New Roman" w:hAnsi="Times New Roman"/>
        </w:rPr>
      </w:pPr>
      <w:r w:rsidRPr="00542DB2">
        <w:rPr>
          <w:rFonts w:ascii="Times New Roman" w:hAnsi="Times New Roman"/>
        </w:rPr>
        <w:t xml:space="preserve">А) что она примет значение меньшее, чем аргумент функции </w:t>
      </w:r>
      <w:r w:rsidRPr="00542DB2">
        <w:rPr>
          <w:rFonts w:ascii="Times New Roman" w:hAnsi="Times New Roman"/>
          <w:i/>
        </w:rPr>
        <w:t>x</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Б) что она примет значение не меньшее, чем аргумент функции </w:t>
      </w:r>
      <w:r w:rsidRPr="00D126EE">
        <w:rPr>
          <w:rFonts w:ascii="Times New Roman" w:hAnsi="Times New Roman"/>
          <w:i/>
        </w:rPr>
        <w:t>x</w:t>
      </w:r>
      <w:r w:rsidRPr="00D126EE">
        <w:rPr>
          <w:rFonts w:ascii="Times New Roman" w:hAnsi="Times New Roman"/>
        </w:rPr>
        <w:t xml:space="preserve"> </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В) что она примет значение большее, чем аргумент функции </w:t>
      </w:r>
      <w:r w:rsidRPr="00D126EE">
        <w:rPr>
          <w:rFonts w:ascii="Times New Roman" w:hAnsi="Times New Roman"/>
          <w:i/>
        </w:rPr>
        <w:t>x</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Г) что она примет значение не большее, чем аргумент функции </w:t>
      </w:r>
      <w:r w:rsidRPr="00D126EE">
        <w:rPr>
          <w:rFonts w:ascii="Times New Roman" w:hAnsi="Times New Roman"/>
          <w:i/>
        </w:rPr>
        <w:t>x</w:t>
      </w:r>
    </w:p>
    <w:p w:rsidR="00542DB2" w:rsidRPr="00D126EE" w:rsidRDefault="00542DB2" w:rsidP="002B6AD9">
      <w:pPr>
        <w:numPr>
          <w:ilvl w:val="0"/>
          <w:numId w:val="39"/>
        </w:numPr>
        <w:tabs>
          <w:tab w:val="num" w:pos="426"/>
        </w:tabs>
        <w:spacing w:after="0" w:line="240" w:lineRule="auto"/>
        <w:ind w:left="426" w:hanging="426"/>
        <w:jc w:val="left"/>
        <w:rPr>
          <w:rFonts w:ascii="Times New Roman" w:hAnsi="Times New Roman"/>
        </w:rPr>
      </w:pPr>
      <w:r w:rsidRPr="00D126EE">
        <w:rPr>
          <w:rFonts w:ascii="Times New Roman" w:hAnsi="Times New Roman"/>
          <w:b/>
        </w:rPr>
        <w:t xml:space="preserve">Функция распределения </w:t>
      </w:r>
      <w:r w:rsidRPr="00D126EE">
        <w:rPr>
          <w:rFonts w:ascii="Times New Roman" w:hAnsi="Times New Roman"/>
          <w:b/>
          <w:i/>
          <w:lang w:val="en-US"/>
        </w:rPr>
        <w:t>F</w:t>
      </w:r>
      <w:r w:rsidRPr="00D126EE">
        <w:rPr>
          <w:rFonts w:ascii="Times New Roman" w:hAnsi="Times New Roman"/>
          <w:b/>
          <w:i/>
        </w:rPr>
        <w:t>(</w:t>
      </w:r>
      <w:r w:rsidRPr="00D126EE">
        <w:rPr>
          <w:rFonts w:ascii="Times New Roman" w:hAnsi="Times New Roman"/>
          <w:b/>
          <w:i/>
          <w:lang w:val="en-US"/>
        </w:rPr>
        <w:t>x</w:t>
      </w:r>
      <w:r w:rsidRPr="00D126EE">
        <w:rPr>
          <w:rFonts w:ascii="Times New Roman" w:hAnsi="Times New Roman"/>
          <w:b/>
          <w:i/>
        </w:rPr>
        <w:t>)</w:t>
      </w:r>
      <w:r w:rsidRPr="00D126EE">
        <w:rPr>
          <w:rFonts w:ascii="Times New Roman" w:hAnsi="Times New Roman"/>
          <w:b/>
        </w:rPr>
        <w:t xml:space="preserve"> принимает значения</w:t>
      </w:r>
      <w:r w:rsidRPr="00D126EE">
        <w:rPr>
          <w:rFonts w:ascii="Times New Roman" w:hAnsi="Times New Roman"/>
        </w:rPr>
        <w:t>:</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А) </w:t>
      </w:r>
      <w:r w:rsidRPr="00D126EE">
        <w:rPr>
          <w:rFonts w:ascii="Times New Roman" w:hAnsi="Times New Roman"/>
          <w:position w:val="-10"/>
        </w:rPr>
        <w:object w:dxaOrig="499" w:dyaOrig="320">
          <v:shape id="_x0000_i1116" type="#_x0000_t75" style="width:25.55pt;height:15.5pt" o:ole="">
            <v:imagedata r:id="rId243" o:title=""/>
          </v:shape>
          <o:OLEObject Type="Embed" ProgID="Equation.DSMT4" ShapeID="_x0000_i1116" DrawAspect="Content" ObjectID="_1811938967" r:id="rId244"/>
        </w:object>
      </w:r>
    </w:p>
    <w:p w:rsidR="00542DB2" w:rsidRPr="00D126EE" w:rsidRDefault="00542DB2" w:rsidP="00D126EE">
      <w:pPr>
        <w:spacing w:after="0" w:line="240" w:lineRule="auto"/>
        <w:ind w:left="360"/>
        <w:jc w:val="left"/>
        <w:rPr>
          <w:rFonts w:ascii="Times New Roman" w:hAnsi="Times New Roman"/>
          <w:lang w:val="en-US"/>
        </w:rPr>
      </w:pPr>
      <w:r w:rsidRPr="00D126EE">
        <w:rPr>
          <w:rFonts w:ascii="Times New Roman" w:hAnsi="Times New Roman"/>
        </w:rPr>
        <w:t xml:space="preserve">Б) </w:t>
      </w:r>
      <w:r w:rsidRPr="00D126EE">
        <w:rPr>
          <w:rFonts w:ascii="Times New Roman" w:hAnsi="Times New Roman"/>
          <w:position w:val="-10"/>
        </w:rPr>
        <w:object w:dxaOrig="820" w:dyaOrig="320">
          <v:shape id="_x0000_i1117" type="#_x0000_t75" style="width:40.25pt;height:15.5pt" o:ole="">
            <v:imagedata r:id="rId245" o:title=""/>
          </v:shape>
          <o:OLEObject Type="Embed" ProgID="Equation.DSMT4" ShapeID="_x0000_i1117" DrawAspect="Content" ObjectID="_1811938968" r:id="rId246"/>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В)</w:t>
      </w:r>
      <w:r w:rsidRPr="00D126EE">
        <w:rPr>
          <w:rFonts w:ascii="Times New Roman" w:hAnsi="Times New Roman"/>
          <w:position w:val="-10"/>
        </w:rPr>
        <w:object w:dxaOrig="940" w:dyaOrig="320">
          <v:shape id="_x0000_i1118" type="#_x0000_t75" style="width:46.45pt;height:15.5pt" o:ole="">
            <v:imagedata r:id="rId247" o:title=""/>
          </v:shape>
          <o:OLEObject Type="Embed" ProgID="Equation.DSMT4" ShapeID="_x0000_i1118" DrawAspect="Content" ObjectID="_1811938969" r:id="rId248"/>
        </w:object>
      </w:r>
      <w:r w:rsidRPr="00D126EE">
        <w:rPr>
          <w:rFonts w:ascii="Times New Roman" w:hAnsi="Times New Roman"/>
        </w:rPr>
        <w:t xml:space="preserve"> </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Г) </w:t>
      </w:r>
      <w:r w:rsidRPr="00D126EE">
        <w:rPr>
          <w:rFonts w:ascii="Times New Roman" w:hAnsi="Times New Roman"/>
          <w:position w:val="-10"/>
        </w:rPr>
        <w:object w:dxaOrig="760" w:dyaOrig="320">
          <v:shape id="_x0000_i1119" type="#_x0000_t75" style="width:39.5pt;height:15.5pt" o:ole="">
            <v:imagedata r:id="rId249" o:title=""/>
          </v:shape>
          <o:OLEObject Type="Embed" ProgID="Equation.DSMT4" ShapeID="_x0000_i1119" DrawAspect="Content" ObjectID="_1811938970" r:id="rId250"/>
        </w:object>
      </w:r>
    </w:p>
    <w:p w:rsidR="00542DB2" w:rsidRPr="00D126EE" w:rsidRDefault="00542DB2" w:rsidP="002B6AD9">
      <w:pPr>
        <w:numPr>
          <w:ilvl w:val="0"/>
          <w:numId w:val="39"/>
        </w:numPr>
        <w:tabs>
          <w:tab w:val="num" w:pos="426"/>
        </w:tabs>
        <w:spacing w:after="0" w:line="240" w:lineRule="auto"/>
        <w:ind w:left="426" w:hanging="426"/>
        <w:jc w:val="left"/>
        <w:rPr>
          <w:rFonts w:ascii="Times New Roman" w:hAnsi="Times New Roman"/>
        </w:rPr>
      </w:pPr>
      <w:r w:rsidRPr="00D126EE">
        <w:rPr>
          <w:rFonts w:ascii="Times New Roman" w:hAnsi="Times New Roman"/>
          <w:b/>
        </w:rPr>
        <w:t xml:space="preserve">Для функции распределения </w:t>
      </w:r>
      <w:r w:rsidRPr="00D126EE">
        <w:rPr>
          <w:rFonts w:ascii="Times New Roman" w:hAnsi="Times New Roman"/>
          <w:b/>
          <w:i/>
          <w:lang w:val="en-US"/>
        </w:rPr>
        <w:t>F</w:t>
      </w:r>
      <w:r w:rsidRPr="00D126EE">
        <w:rPr>
          <w:rFonts w:ascii="Times New Roman" w:hAnsi="Times New Roman"/>
          <w:b/>
          <w:i/>
        </w:rPr>
        <w:t>(</w:t>
      </w:r>
      <w:r w:rsidRPr="00D126EE">
        <w:rPr>
          <w:rFonts w:ascii="Times New Roman" w:hAnsi="Times New Roman"/>
          <w:b/>
          <w:i/>
          <w:lang w:val="en-US"/>
        </w:rPr>
        <w:t>x</w:t>
      </w:r>
      <w:r w:rsidRPr="00D126EE">
        <w:rPr>
          <w:rFonts w:ascii="Times New Roman" w:hAnsi="Times New Roman"/>
          <w:b/>
          <w:i/>
        </w:rPr>
        <w:t>)</w:t>
      </w:r>
      <w:r w:rsidRPr="00D126EE">
        <w:rPr>
          <w:rFonts w:ascii="Times New Roman" w:hAnsi="Times New Roman"/>
          <w:b/>
        </w:rPr>
        <w:t xml:space="preserve"> имеет место предельное соотношение</w:t>
      </w:r>
      <w:r w:rsidRPr="00D126EE">
        <w:rPr>
          <w:rFonts w:ascii="Times New Roman" w:hAnsi="Times New Roman"/>
        </w:rPr>
        <w:t>:</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А)</w:t>
      </w:r>
      <w:r w:rsidRPr="00D126EE">
        <w:rPr>
          <w:rFonts w:ascii="Times New Roman" w:hAnsi="Times New Roman"/>
          <w:position w:val="-10"/>
        </w:rPr>
        <w:object w:dxaOrig="1260" w:dyaOrig="320">
          <v:shape id="_x0000_i1120" type="#_x0000_t75" style="width:63.5pt;height:15.5pt" o:ole="">
            <v:imagedata r:id="rId251" o:title=""/>
          </v:shape>
          <o:OLEObject Type="Embed" ProgID="Equation.DSMT4" ShapeID="_x0000_i1120" DrawAspect="Content" ObjectID="_1811938971" r:id="rId252"/>
        </w:object>
      </w:r>
      <w:r w:rsidRPr="00D126EE">
        <w:rPr>
          <w:rFonts w:ascii="Times New Roman" w:hAnsi="Times New Roman"/>
        </w:rPr>
        <w:t xml:space="preserve"> </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Б) </w:t>
      </w:r>
      <w:r w:rsidRPr="00D126EE">
        <w:rPr>
          <w:rFonts w:ascii="Times New Roman" w:hAnsi="Times New Roman"/>
          <w:position w:val="-10"/>
        </w:rPr>
        <w:object w:dxaOrig="1240" w:dyaOrig="320">
          <v:shape id="_x0000_i1121" type="#_x0000_t75" style="width:86.7pt;height:15.5pt" o:ole="">
            <v:imagedata r:id="rId253" o:title=""/>
          </v:shape>
          <o:OLEObject Type="Embed" ProgID="Equation.DSMT4" ShapeID="_x0000_i1121" DrawAspect="Content" ObjectID="_1811938972" r:id="rId254"/>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В) </w:t>
      </w:r>
      <w:r w:rsidRPr="00D126EE">
        <w:rPr>
          <w:rFonts w:ascii="Times New Roman" w:hAnsi="Times New Roman"/>
          <w:position w:val="-10"/>
        </w:rPr>
        <w:object w:dxaOrig="1440" w:dyaOrig="320">
          <v:shape id="_x0000_i1122" type="#_x0000_t75" style="width:98.3pt;height:15.5pt" o:ole="">
            <v:imagedata r:id="rId255" o:title=""/>
          </v:shape>
          <o:OLEObject Type="Embed" ProgID="Equation.DSMT4" ShapeID="_x0000_i1122" DrawAspect="Content" ObjectID="_1811938973" r:id="rId256"/>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Г) </w:t>
      </w:r>
      <w:r w:rsidRPr="00D126EE">
        <w:rPr>
          <w:rFonts w:ascii="Times New Roman" w:hAnsi="Times New Roman"/>
          <w:position w:val="-10"/>
        </w:rPr>
        <w:object w:dxaOrig="1380" w:dyaOrig="320">
          <v:shape id="_x0000_i1123" type="#_x0000_t75" style="width:95.25pt;height:15.5pt" o:ole="">
            <v:imagedata r:id="rId257" o:title=""/>
          </v:shape>
          <o:OLEObject Type="Embed" ProgID="Equation.DSMT4" ShapeID="_x0000_i1123" DrawAspect="Content" ObjectID="_1811938974" r:id="rId258"/>
        </w:object>
      </w:r>
    </w:p>
    <w:p w:rsidR="00542DB2" w:rsidRPr="00D126EE" w:rsidRDefault="00542DB2" w:rsidP="002B6AD9">
      <w:pPr>
        <w:numPr>
          <w:ilvl w:val="0"/>
          <w:numId w:val="39"/>
        </w:numPr>
        <w:tabs>
          <w:tab w:val="num" w:pos="426"/>
        </w:tabs>
        <w:spacing w:after="0" w:line="240" w:lineRule="auto"/>
        <w:ind w:left="426" w:hanging="426"/>
        <w:jc w:val="left"/>
        <w:rPr>
          <w:rFonts w:ascii="Times New Roman" w:hAnsi="Times New Roman"/>
        </w:rPr>
      </w:pPr>
      <w:r w:rsidRPr="00D126EE">
        <w:rPr>
          <w:rFonts w:ascii="Times New Roman" w:hAnsi="Times New Roman"/>
          <w:b/>
        </w:rPr>
        <w:t xml:space="preserve">Для функции распределения </w:t>
      </w:r>
      <w:r w:rsidRPr="00D126EE">
        <w:rPr>
          <w:rFonts w:ascii="Times New Roman" w:hAnsi="Times New Roman"/>
          <w:b/>
          <w:i/>
          <w:lang w:val="en-US"/>
        </w:rPr>
        <w:t>F</w:t>
      </w:r>
      <w:r w:rsidRPr="00D126EE">
        <w:rPr>
          <w:rFonts w:ascii="Times New Roman" w:hAnsi="Times New Roman"/>
          <w:b/>
          <w:i/>
        </w:rPr>
        <w:t>(</w:t>
      </w:r>
      <w:r w:rsidRPr="00D126EE">
        <w:rPr>
          <w:rFonts w:ascii="Times New Roman" w:hAnsi="Times New Roman"/>
          <w:b/>
          <w:i/>
          <w:lang w:val="en-US"/>
        </w:rPr>
        <w:t>x</w:t>
      </w:r>
      <w:r w:rsidRPr="00D126EE">
        <w:rPr>
          <w:rFonts w:ascii="Times New Roman" w:hAnsi="Times New Roman"/>
          <w:b/>
        </w:rPr>
        <w:t>) имеет место предельное соотношение</w:t>
      </w:r>
      <w:r w:rsidRPr="00D126EE">
        <w:rPr>
          <w:rFonts w:ascii="Times New Roman" w:hAnsi="Times New Roman"/>
        </w:rPr>
        <w:t>:</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А)</w:t>
      </w:r>
      <w:r w:rsidRPr="00D126EE">
        <w:rPr>
          <w:rFonts w:ascii="Times New Roman" w:hAnsi="Times New Roman"/>
          <w:position w:val="-10"/>
        </w:rPr>
        <w:object w:dxaOrig="1320" w:dyaOrig="320">
          <v:shape id="_x0000_i1124" type="#_x0000_t75" style="width:85.95pt;height:15.5pt" o:ole="">
            <v:imagedata r:id="rId259" o:title=""/>
          </v:shape>
          <o:OLEObject Type="Embed" ProgID="Equation.DSMT4" ShapeID="_x0000_i1124" DrawAspect="Content" ObjectID="_1811938975" r:id="rId260"/>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Б) </w:t>
      </w:r>
      <w:r w:rsidRPr="00D126EE">
        <w:rPr>
          <w:rFonts w:ascii="Times New Roman" w:hAnsi="Times New Roman"/>
          <w:position w:val="-10"/>
        </w:rPr>
        <w:object w:dxaOrig="1300" w:dyaOrig="320">
          <v:shape id="_x0000_i1125" type="#_x0000_t75" style="width:82.05pt;height:15.5pt" o:ole="">
            <v:imagedata r:id="rId261" o:title=""/>
          </v:shape>
          <o:OLEObject Type="Embed" ProgID="Equation.DSMT4" ShapeID="_x0000_i1125" DrawAspect="Content" ObjectID="_1811938976" r:id="rId262"/>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В) </w:t>
      </w:r>
      <w:r w:rsidRPr="00D126EE">
        <w:rPr>
          <w:rFonts w:ascii="Times New Roman" w:hAnsi="Times New Roman"/>
          <w:position w:val="-10"/>
        </w:rPr>
        <w:object w:dxaOrig="1500" w:dyaOrig="320">
          <v:shape id="_x0000_i1126" type="#_x0000_t75" style="width:91.35pt;height:15.5pt" o:ole="">
            <v:imagedata r:id="rId263" o:title=""/>
          </v:shape>
          <o:OLEObject Type="Embed" ProgID="Equation.DSMT4" ShapeID="_x0000_i1126" DrawAspect="Content" ObjectID="_1811938977" r:id="rId264"/>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Г) </w:t>
      </w:r>
      <w:r w:rsidRPr="00D126EE">
        <w:rPr>
          <w:rFonts w:ascii="Times New Roman" w:hAnsi="Times New Roman"/>
          <w:position w:val="-10"/>
        </w:rPr>
        <w:object w:dxaOrig="1440" w:dyaOrig="320">
          <v:shape id="_x0000_i1127" type="#_x0000_t75" style="width:88.25pt;height:15.5pt" o:ole="">
            <v:imagedata r:id="rId265" o:title=""/>
          </v:shape>
          <o:OLEObject Type="Embed" ProgID="Equation.DSMT4" ShapeID="_x0000_i1127" DrawAspect="Content" ObjectID="_1811938978" r:id="rId266"/>
        </w:object>
      </w:r>
    </w:p>
    <w:p w:rsidR="00542DB2" w:rsidRPr="00D126EE" w:rsidRDefault="00542DB2" w:rsidP="002B6AD9">
      <w:pPr>
        <w:numPr>
          <w:ilvl w:val="0"/>
          <w:numId w:val="39"/>
        </w:numPr>
        <w:tabs>
          <w:tab w:val="num" w:pos="426"/>
        </w:tabs>
        <w:spacing w:after="0" w:line="240" w:lineRule="auto"/>
        <w:ind w:left="426" w:hanging="426"/>
        <w:jc w:val="left"/>
        <w:rPr>
          <w:rFonts w:ascii="Times New Roman" w:hAnsi="Times New Roman"/>
        </w:rPr>
      </w:pPr>
      <w:r w:rsidRPr="00D126EE">
        <w:rPr>
          <w:rFonts w:ascii="Times New Roman" w:hAnsi="Times New Roman"/>
          <w:b/>
        </w:rPr>
        <w:t xml:space="preserve">Функция распределения </w:t>
      </w:r>
      <w:r w:rsidRPr="00D126EE">
        <w:rPr>
          <w:rFonts w:ascii="Times New Roman" w:hAnsi="Times New Roman"/>
          <w:b/>
          <w:i/>
        </w:rPr>
        <w:t>F</w:t>
      </w:r>
      <w:r w:rsidRPr="00D126EE">
        <w:rPr>
          <w:rFonts w:ascii="Times New Roman" w:hAnsi="Times New Roman"/>
          <w:b/>
        </w:rPr>
        <w:t>(</w:t>
      </w:r>
      <w:r w:rsidRPr="00D126EE">
        <w:rPr>
          <w:rFonts w:ascii="Times New Roman" w:hAnsi="Times New Roman"/>
          <w:b/>
          <w:i/>
        </w:rPr>
        <w:t>x</w:t>
      </w:r>
      <w:r w:rsidRPr="00D126EE">
        <w:rPr>
          <w:rFonts w:ascii="Times New Roman" w:hAnsi="Times New Roman"/>
          <w:b/>
        </w:rPr>
        <w:t>) является</w:t>
      </w:r>
      <w:r w:rsidRPr="00D126EE">
        <w:rPr>
          <w:rFonts w:ascii="Times New Roman" w:hAnsi="Times New Roman"/>
        </w:rPr>
        <w:t>:</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А) неубывающей функцией</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Б) убывающей функцией</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В) невозрастающей функцией</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Г) возрастающей функцией</w:t>
      </w:r>
    </w:p>
    <w:p w:rsidR="00542DB2" w:rsidRPr="00D126EE" w:rsidRDefault="00542DB2" w:rsidP="002B6AD9">
      <w:pPr>
        <w:numPr>
          <w:ilvl w:val="0"/>
          <w:numId w:val="39"/>
        </w:numPr>
        <w:tabs>
          <w:tab w:val="num" w:pos="426"/>
        </w:tabs>
        <w:spacing w:after="0" w:line="240" w:lineRule="auto"/>
        <w:ind w:left="426" w:hanging="426"/>
        <w:jc w:val="left"/>
        <w:rPr>
          <w:rFonts w:ascii="Times New Roman" w:hAnsi="Times New Roman"/>
        </w:rPr>
      </w:pPr>
      <w:r w:rsidRPr="00D126EE">
        <w:rPr>
          <w:rFonts w:ascii="Times New Roman" w:hAnsi="Times New Roman"/>
          <w:b/>
        </w:rPr>
        <w:t>Вероятность попадания значения случайной величины</w:t>
      </w:r>
      <w:r w:rsidRPr="00D126EE">
        <w:rPr>
          <w:rFonts w:ascii="Times New Roman" w:hAnsi="Times New Roman"/>
        </w:rPr>
        <w:t xml:space="preserve"> </w:t>
      </w:r>
      <w:r w:rsidRPr="00D126EE">
        <w:rPr>
          <w:rFonts w:ascii="Times New Roman" w:hAnsi="Times New Roman"/>
          <w:i/>
        </w:rPr>
        <w:t>Х</w:t>
      </w:r>
      <w:r w:rsidRPr="00D126EE">
        <w:rPr>
          <w:rFonts w:ascii="Times New Roman" w:hAnsi="Times New Roman"/>
        </w:rPr>
        <w:t xml:space="preserve"> в интервал [</w:t>
      </w:r>
      <w:r w:rsidRPr="00D126EE">
        <w:rPr>
          <w:rFonts w:ascii="Times New Roman" w:hAnsi="Times New Roman"/>
          <w:i/>
        </w:rPr>
        <w:t xml:space="preserve"> x</w:t>
      </w:r>
      <w:r w:rsidRPr="00D126EE">
        <w:rPr>
          <w:rFonts w:ascii="Times New Roman" w:hAnsi="Times New Roman"/>
          <w:i/>
          <w:vertAlign w:val="subscript"/>
        </w:rPr>
        <w:t>1</w:t>
      </w:r>
      <w:r w:rsidRPr="00D126EE">
        <w:rPr>
          <w:rFonts w:ascii="Times New Roman" w:hAnsi="Times New Roman"/>
        </w:rPr>
        <w:t xml:space="preserve">; </w:t>
      </w:r>
      <w:r w:rsidRPr="00D126EE">
        <w:rPr>
          <w:rFonts w:ascii="Times New Roman" w:hAnsi="Times New Roman"/>
          <w:i/>
        </w:rPr>
        <w:t>x</w:t>
      </w:r>
      <w:r w:rsidRPr="00D126EE">
        <w:rPr>
          <w:rFonts w:ascii="Times New Roman" w:hAnsi="Times New Roman"/>
          <w:i/>
          <w:vertAlign w:val="subscript"/>
        </w:rPr>
        <w:t xml:space="preserve">2 </w:t>
      </w:r>
      <w:r w:rsidRPr="00D126EE">
        <w:rPr>
          <w:rFonts w:ascii="Times New Roman" w:hAnsi="Times New Roman"/>
        </w:rPr>
        <w:t>) равна:</w:t>
      </w:r>
    </w:p>
    <w:p w:rsidR="00542DB2" w:rsidRPr="00D126EE" w:rsidRDefault="00542DB2" w:rsidP="00D126EE">
      <w:pPr>
        <w:spacing w:after="0" w:line="240" w:lineRule="auto"/>
        <w:ind w:left="426"/>
        <w:jc w:val="left"/>
        <w:rPr>
          <w:rFonts w:ascii="Times New Roman" w:hAnsi="Times New Roman"/>
        </w:rPr>
      </w:pPr>
      <w:r w:rsidRPr="00D126EE">
        <w:rPr>
          <w:rFonts w:ascii="Times New Roman" w:hAnsi="Times New Roman"/>
        </w:rPr>
        <w:t xml:space="preserve">А) </w:t>
      </w:r>
      <w:r w:rsidRPr="00D126EE">
        <w:rPr>
          <w:rFonts w:ascii="Times New Roman" w:hAnsi="Times New Roman"/>
          <w:i/>
        </w:rPr>
        <w:t>F(x</w:t>
      </w:r>
      <w:r w:rsidRPr="00D126EE">
        <w:rPr>
          <w:rFonts w:ascii="Times New Roman" w:hAnsi="Times New Roman"/>
          <w:i/>
          <w:vertAlign w:val="subscript"/>
        </w:rPr>
        <w:t>1</w:t>
      </w:r>
      <w:r w:rsidRPr="00D126EE">
        <w:rPr>
          <w:rFonts w:ascii="Times New Roman" w:hAnsi="Times New Roman"/>
          <w:i/>
        </w:rPr>
        <w:t>) - F(x</w:t>
      </w:r>
      <w:r w:rsidRPr="00D126EE">
        <w:rPr>
          <w:rFonts w:ascii="Times New Roman" w:hAnsi="Times New Roman"/>
          <w:i/>
          <w:vertAlign w:val="subscript"/>
        </w:rPr>
        <w:t>2</w:t>
      </w:r>
      <w:r w:rsidRPr="00D126EE">
        <w:rPr>
          <w:rFonts w:ascii="Times New Roman" w:hAnsi="Times New Roman"/>
          <w:i/>
        </w:rPr>
        <w:t>)</w:t>
      </w:r>
    </w:p>
    <w:p w:rsidR="00542DB2" w:rsidRPr="00D126EE" w:rsidRDefault="00542DB2" w:rsidP="00D126EE">
      <w:pPr>
        <w:spacing w:after="0" w:line="240" w:lineRule="auto"/>
        <w:ind w:left="426"/>
        <w:jc w:val="left"/>
        <w:rPr>
          <w:rFonts w:ascii="Times New Roman" w:hAnsi="Times New Roman"/>
        </w:rPr>
      </w:pPr>
      <w:r w:rsidRPr="00D126EE">
        <w:rPr>
          <w:rFonts w:ascii="Times New Roman" w:hAnsi="Times New Roman"/>
        </w:rPr>
        <w:t xml:space="preserve">Б) </w:t>
      </w:r>
      <w:r w:rsidRPr="00D126EE">
        <w:rPr>
          <w:rFonts w:ascii="Times New Roman" w:hAnsi="Times New Roman"/>
          <w:i/>
          <w:lang w:val="en-US"/>
        </w:rPr>
        <w:t>F</w:t>
      </w:r>
      <w:r w:rsidRPr="00D126EE">
        <w:rPr>
          <w:rFonts w:ascii="Times New Roman" w:hAnsi="Times New Roman"/>
          <w:i/>
        </w:rPr>
        <w:t>(</w:t>
      </w:r>
      <w:r w:rsidRPr="00D126EE">
        <w:rPr>
          <w:rFonts w:ascii="Times New Roman" w:hAnsi="Times New Roman"/>
          <w:i/>
          <w:lang w:val="en-US"/>
        </w:rPr>
        <w:t>x</w:t>
      </w:r>
      <w:r w:rsidRPr="00D126EE">
        <w:rPr>
          <w:rFonts w:ascii="Times New Roman" w:hAnsi="Times New Roman"/>
          <w:i/>
          <w:vertAlign w:val="subscript"/>
        </w:rPr>
        <w:t>1</w:t>
      </w:r>
      <w:r w:rsidRPr="00D126EE">
        <w:rPr>
          <w:rFonts w:ascii="Times New Roman" w:hAnsi="Times New Roman"/>
          <w:i/>
        </w:rPr>
        <w:t xml:space="preserve">) + </w:t>
      </w:r>
      <w:r w:rsidRPr="00D126EE">
        <w:rPr>
          <w:rFonts w:ascii="Times New Roman" w:hAnsi="Times New Roman"/>
          <w:i/>
          <w:lang w:val="en-US"/>
        </w:rPr>
        <w:t>F</w:t>
      </w:r>
      <w:r w:rsidRPr="00D126EE">
        <w:rPr>
          <w:rFonts w:ascii="Times New Roman" w:hAnsi="Times New Roman"/>
          <w:i/>
        </w:rPr>
        <w:t>(</w:t>
      </w:r>
      <w:r w:rsidRPr="00D126EE">
        <w:rPr>
          <w:rFonts w:ascii="Times New Roman" w:hAnsi="Times New Roman"/>
          <w:i/>
          <w:lang w:val="en-US"/>
        </w:rPr>
        <w:t>x</w:t>
      </w:r>
      <w:r w:rsidRPr="00D126EE">
        <w:rPr>
          <w:rFonts w:ascii="Times New Roman" w:hAnsi="Times New Roman"/>
          <w:i/>
          <w:vertAlign w:val="subscript"/>
        </w:rPr>
        <w:t>2</w:t>
      </w:r>
      <w:r w:rsidRPr="00D126EE">
        <w:rPr>
          <w:rFonts w:ascii="Times New Roman" w:hAnsi="Times New Roman"/>
          <w:i/>
        </w:rPr>
        <w:t>)</w:t>
      </w:r>
    </w:p>
    <w:p w:rsidR="00542DB2" w:rsidRPr="00D126EE" w:rsidRDefault="00542DB2" w:rsidP="00D126EE">
      <w:pPr>
        <w:spacing w:after="0" w:line="240" w:lineRule="auto"/>
        <w:ind w:left="426"/>
        <w:jc w:val="left"/>
        <w:rPr>
          <w:rFonts w:ascii="Times New Roman" w:hAnsi="Times New Roman"/>
        </w:rPr>
      </w:pPr>
      <w:r w:rsidRPr="00D126EE">
        <w:rPr>
          <w:rFonts w:ascii="Times New Roman" w:hAnsi="Times New Roman"/>
        </w:rPr>
        <w:t xml:space="preserve">В) </w:t>
      </w:r>
      <w:r w:rsidRPr="00D126EE">
        <w:rPr>
          <w:rFonts w:ascii="Times New Roman" w:hAnsi="Times New Roman"/>
          <w:i/>
        </w:rPr>
        <w:t>F(x</w:t>
      </w:r>
      <w:r w:rsidRPr="00D126EE">
        <w:rPr>
          <w:rFonts w:ascii="Times New Roman" w:hAnsi="Times New Roman"/>
          <w:i/>
          <w:vertAlign w:val="subscript"/>
        </w:rPr>
        <w:t>2</w:t>
      </w:r>
      <w:r w:rsidRPr="00D126EE">
        <w:rPr>
          <w:rFonts w:ascii="Times New Roman" w:hAnsi="Times New Roman"/>
          <w:i/>
        </w:rPr>
        <w:t>) - F(x</w:t>
      </w:r>
      <w:r w:rsidRPr="00D126EE">
        <w:rPr>
          <w:rFonts w:ascii="Times New Roman" w:hAnsi="Times New Roman"/>
          <w:i/>
          <w:vertAlign w:val="subscript"/>
        </w:rPr>
        <w:t>1</w:t>
      </w:r>
      <w:r w:rsidRPr="00D126EE">
        <w:rPr>
          <w:rFonts w:ascii="Times New Roman" w:hAnsi="Times New Roman"/>
          <w:i/>
        </w:rPr>
        <w:t>)</w:t>
      </w:r>
    </w:p>
    <w:p w:rsidR="00542DB2" w:rsidRPr="00D126EE" w:rsidRDefault="00542DB2" w:rsidP="00D126EE">
      <w:pPr>
        <w:spacing w:after="0" w:line="240" w:lineRule="auto"/>
        <w:ind w:left="426"/>
        <w:jc w:val="left"/>
        <w:rPr>
          <w:rFonts w:ascii="Times New Roman" w:hAnsi="Times New Roman"/>
        </w:rPr>
      </w:pPr>
      <w:r w:rsidRPr="00D126EE">
        <w:rPr>
          <w:rFonts w:ascii="Times New Roman" w:hAnsi="Times New Roman"/>
        </w:rPr>
        <w:t xml:space="preserve">Г) </w:t>
      </w:r>
      <w:r w:rsidRPr="00D126EE">
        <w:rPr>
          <w:rFonts w:ascii="Times New Roman" w:hAnsi="Times New Roman"/>
          <w:i/>
        </w:rPr>
        <w:t>F(x</w:t>
      </w:r>
      <w:r w:rsidRPr="00D126EE">
        <w:rPr>
          <w:rFonts w:ascii="Times New Roman" w:hAnsi="Times New Roman"/>
          <w:i/>
          <w:vertAlign w:val="subscript"/>
        </w:rPr>
        <w:t>2</w:t>
      </w:r>
      <w:r w:rsidRPr="00D126EE">
        <w:rPr>
          <w:rFonts w:ascii="Times New Roman" w:hAnsi="Times New Roman"/>
          <w:i/>
        </w:rPr>
        <w:t>) + F(x</w:t>
      </w:r>
      <w:r w:rsidRPr="00D126EE">
        <w:rPr>
          <w:rFonts w:ascii="Times New Roman" w:hAnsi="Times New Roman"/>
          <w:i/>
          <w:vertAlign w:val="subscript"/>
        </w:rPr>
        <w:t>1</w:t>
      </w:r>
      <w:r w:rsidRPr="00D126EE">
        <w:rPr>
          <w:rFonts w:ascii="Times New Roman" w:hAnsi="Times New Roman"/>
          <w:i/>
        </w:rPr>
        <w:t>)</w:t>
      </w:r>
    </w:p>
    <w:p w:rsidR="00542DB2" w:rsidRPr="00D126EE" w:rsidRDefault="00542DB2" w:rsidP="002B6AD9">
      <w:pPr>
        <w:numPr>
          <w:ilvl w:val="0"/>
          <w:numId w:val="39"/>
        </w:numPr>
        <w:tabs>
          <w:tab w:val="num" w:pos="426"/>
        </w:tabs>
        <w:spacing w:after="0" w:line="240" w:lineRule="auto"/>
        <w:ind w:left="426" w:hanging="426"/>
        <w:jc w:val="left"/>
        <w:rPr>
          <w:rFonts w:ascii="Times New Roman" w:hAnsi="Times New Roman"/>
        </w:rPr>
      </w:pPr>
      <w:r w:rsidRPr="00D126EE">
        <w:rPr>
          <w:rFonts w:ascii="Times New Roman" w:hAnsi="Times New Roman"/>
          <w:b/>
        </w:rPr>
        <w:t xml:space="preserve">Плотность распределения </w:t>
      </w:r>
      <w:r w:rsidRPr="00D126EE">
        <w:rPr>
          <w:rFonts w:ascii="Times New Roman" w:hAnsi="Times New Roman"/>
          <w:b/>
          <w:i/>
          <w:lang w:val="en-US"/>
        </w:rPr>
        <w:t>f</w:t>
      </w:r>
      <w:r w:rsidRPr="00D126EE">
        <w:rPr>
          <w:rFonts w:ascii="Times New Roman" w:hAnsi="Times New Roman"/>
          <w:b/>
          <w:i/>
        </w:rPr>
        <w:t>(</w:t>
      </w:r>
      <w:r w:rsidRPr="00D126EE">
        <w:rPr>
          <w:rFonts w:ascii="Times New Roman" w:hAnsi="Times New Roman"/>
          <w:b/>
          <w:i/>
          <w:lang w:val="en-US"/>
        </w:rPr>
        <w:t>x</w:t>
      </w:r>
      <w:r w:rsidRPr="00D126EE">
        <w:rPr>
          <w:rFonts w:ascii="Times New Roman" w:hAnsi="Times New Roman"/>
          <w:b/>
          <w:i/>
        </w:rPr>
        <w:t>)</w:t>
      </w:r>
      <w:r w:rsidRPr="00D126EE">
        <w:rPr>
          <w:rFonts w:ascii="Times New Roman" w:hAnsi="Times New Roman"/>
          <w:b/>
        </w:rPr>
        <w:t xml:space="preserve"> принимает значения</w:t>
      </w:r>
      <w:r w:rsidRPr="00D126EE">
        <w:rPr>
          <w:rFonts w:ascii="Times New Roman" w:hAnsi="Times New Roman"/>
        </w:rPr>
        <w:t>:</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А) </w:t>
      </w:r>
      <w:r w:rsidRPr="00D126EE">
        <w:rPr>
          <w:rFonts w:ascii="Times New Roman" w:hAnsi="Times New Roman"/>
          <w:lang w:val="en-US"/>
        </w:rPr>
        <w:t>[</w:t>
      </w:r>
      <w:r w:rsidRPr="00D126EE">
        <w:rPr>
          <w:rFonts w:ascii="Times New Roman" w:hAnsi="Times New Roman"/>
        </w:rPr>
        <w:t>-1</w:t>
      </w:r>
      <w:r w:rsidRPr="00D126EE">
        <w:rPr>
          <w:rFonts w:ascii="Times New Roman" w:hAnsi="Times New Roman"/>
          <w:lang w:val="en-US"/>
        </w:rPr>
        <w:t>; 1]</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Б) </w:t>
      </w:r>
      <w:r w:rsidRPr="00D126EE">
        <w:rPr>
          <w:rFonts w:ascii="Times New Roman" w:hAnsi="Times New Roman"/>
          <w:lang w:val="en-US"/>
        </w:rPr>
        <w:t xml:space="preserve">[0; </w:t>
      </w:r>
      <w:r w:rsidRPr="00D126EE">
        <w:rPr>
          <w:rFonts w:ascii="Times New Roman" w:hAnsi="Times New Roman"/>
        </w:rPr>
        <w:t>+∞</w:t>
      </w:r>
      <w:r w:rsidRPr="00D126EE">
        <w:rPr>
          <w:rFonts w:ascii="Times New Roman" w:hAnsi="Times New Roman"/>
          <w:lang w:val="en-US"/>
        </w:rPr>
        <w:t>[</w:t>
      </w:r>
    </w:p>
    <w:p w:rsidR="00542DB2" w:rsidRPr="00D126EE" w:rsidRDefault="00542DB2" w:rsidP="00D126EE">
      <w:pPr>
        <w:spacing w:after="0" w:line="240" w:lineRule="auto"/>
        <w:ind w:left="360"/>
        <w:jc w:val="left"/>
        <w:rPr>
          <w:rFonts w:ascii="Times New Roman" w:hAnsi="Times New Roman"/>
          <w:lang w:val="en-US"/>
        </w:rPr>
      </w:pPr>
      <w:r w:rsidRPr="00D126EE">
        <w:rPr>
          <w:rFonts w:ascii="Times New Roman" w:hAnsi="Times New Roman"/>
        </w:rPr>
        <w:t xml:space="preserve">В) </w:t>
      </w:r>
      <w:r w:rsidRPr="00D126EE">
        <w:rPr>
          <w:rFonts w:ascii="Times New Roman" w:hAnsi="Times New Roman"/>
          <w:lang w:val="en-US"/>
        </w:rPr>
        <w:t>]</w:t>
      </w:r>
      <w:r w:rsidRPr="00D126EE">
        <w:rPr>
          <w:rFonts w:ascii="Times New Roman" w:hAnsi="Times New Roman"/>
        </w:rPr>
        <w:t>- ∞; + ∞</w:t>
      </w:r>
      <w:r w:rsidRPr="00D126EE">
        <w:rPr>
          <w:rFonts w:ascii="Times New Roman" w:hAnsi="Times New Roman"/>
          <w:lang w:val="en-US"/>
        </w:rPr>
        <w:t>[</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Г) [0; 1]</w:t>
      </w:r>
    </w:p>
    <w:p w:rsidR="00542DB2" w:rsidRPr="00D126EE" w:rsidRDefault="00542DB2" w:rsidP="002B6AD9">
      <w:pPr>
        <w:numPr>
          <w:ilvl w:val="0"/>
          <w:numId w:val="39"/>
        </w:numPr>
        <w:tabs>
          <w:tab w:val="num" w:pos="426"/>
        </w:tabs>
        <w:spacing w:after="0" w:line="240" w:lineRule="auto"/>
        <w:ind w:left="426" w:hanging="426"/>
        <w:jc w:val="left"/>
        <w:rPr>
          <w:rFonts w:ascii="Times New Roman" w:hAnsi="Times New Roman"/>
          <w:b/>
        </w:rPr>
      </w:pPr>
      <w:r w:rsidRPr="00D126EE">
        <w:rPr>
          <w:rFonts w:ascii="Times New Roman" w:hAnsi="Times New Roman"/>
          <w:b/>
        </w:rPr>
        <w:t xml:space="preserve">Переход от плотности распределения </w:t>
      </w:r>
      <w:r w:rsidRPr="00D126EE">
        <w:rPr>
          <w:rFonts w:ascii="Times New Roman" w:hAnsi="Times New Roman"/>
          <w:b/>
          <w:i/>
          <w:lang w:val="en-US"/>
        </w:rPr>
        <w:t>f</w:t>
      </w:r>
      <w:r w:rsidRPr="00D126EE">
        <w:rPr>
          <w:rFonts w:ascii="Times New Roman" w:hAnsi="Times New Roman"/>
          <w:b/>
          <w:i/>
        </w:rPr>
        <w:t>(</w:t>
      </w:r>
      <w:r w:rsidRPr="00D126EE">
        <w:rPr>
          <w:rFonts w:ascii="Times New Roman" w:hAnsi="Times New Roman"/>
          <w:b/>
          <w:i/>
          <w:lang w:val="en-US"/>
        </w:rPr>
        <w:t>x</w:t>
      </w:r>
      <w:r w:rsidRPr="00D126EE">
        <w:rPr>
          <w:rFonts w:ascii="Times New Roman" w:hAnsi="Times New Roman"/>
          <w:b/>
          <w:i/>
        </w:rPr>
        <w:t>)</w:t>
      </w:r>
      <w:r w:rsidRPr="00D126EE">
        <w:rPr>
          <w:rFonts w:ascii="Times New Roman" w:hAnsi="Times New Roman"/>
          <w:b/>
        </w:rPr>
        <w:t xml:space="preserve"> к функции распределения </w:t>
      </w:r>
      <w:r w:rsidRPr="00D126EE">
        <w:rPr>
          <w:rFonts w:ascii="Times New Roman" w:hAnsi="Times New Roman"/>
          <w:b/>
          <w:i/>
          <w:lang w:val="en-US"/>
        </w:rPr>
        <w:t>F</w:t>
      </w:r>
      <w:r w:rsidRPr="00D126EE">
        <w:rPr>
          <w:rFonts w:ascii="Times New Roman" w:hAnsi="Times New Roman"/>
          <w:b/>
          <w:i/>
        </w:rPr>
        <w:t>(</w:t>
      </w:r>
      <w:r w:rsidRPr="00D126EE">
        <w:rPr>
          <w:rFonts w:ascii="Times New Roman" w:hAnsi="Times New Roman"/>
          <w:b/>
          <w:i/>
          <w:lang w:val="en-US"/>
        </w:rPr>
        <w:t>x</w:t>
      </w:r>
      <w:r w:rsidRPr="00D126EE">
        <w:rPr>
          <w:rFonts w:ascii="Times New Roman" w:hAnsi="Times New Roman"/>
          <w:b/>
          <w:i/>
        </w:rPr>
        <w:t>)</w:t>
      </w:r>
      <w:r w:rsidRPr="00D126EE">
        <w:rPr>
          <w:rFonts w:ascii="Times New Roman" w:hAnsi="Times New Roman"/>
          <w:b/>
        </w:rPr>
        <w:t xml:space="preserve"> имеет вид:</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lastRenderedPageBreak/>
        <w:t xml:space="preserve">А) </w:t>
      </w:r>
      <w:r w:rsidRPr="00D126EE">
        <w:rPr>
          <w:rFonts w:ascii="Times New Roman" w:hAnsi="Times New Roman"/>
          <w:position w:val="-30"/>
        </w:rPr>
        <w:object w:dxaOrig="1740" w:dyaOrig="720">
          <v:shape id="_x0000_i1128" type="#_x0000_t75" style="width:120.75pt;height:36.4pt" o:ole="" fillcolor="window">
            <v:imagedata r:id="rId267" o:title=""/>
          </v:shape>
          <o:OLEObject Type="Embed" ProgID="Equation.2" ShapeID="_x0000_i1128" DrawAspect="Content" ObjectID="_1811938979" r:id="rId268"/>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Б) </w:t>
      </w:r>
      <w:r w:rsidRPr="00D126EE">
        <w:rPr>
          <w:rFonts w:ascii="Times New Roman" w:hAnsi="Times New Roman"/>
          <w:position w:val="-30"/>
        </w:rPr>
        <w:object w:dxaOrig="1740" w:dyaOrig="720">
          <v:shape id="_x0000_i1129" type="#_x0000_t75" style="width:120.75pt;height:36.4pt" o:ole="" fillcolor="window">
            <v:imagedata r:id="rId269" o:title=""/>
          </v:shape>
          <o:OLEObject Type="Embed" ProgID="Equation.2" ShapeID="_x0000_i1129" DrawAspect="Content" ObjectID="_1811938980" r:id="rId270"/>
        </w:objec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В) </w:t>
      </w:r>
      <w:r w:rsidRPr="00D126EE">
        <w:rPr>
          <w:rFonts w:ascii="Times New Roman" w:hAnsi="Times New Roman"/>
          <w:position w:val="-32"/>
        </w:rPr>
        <w:object w:dxaOrig="1740" w:dyaOrig="740">
          <v:shape id="_x0000_i1130" type="#_x0000_t75" style="width:118.45pt;height:36.4pt" o:ole="" fillcolor="window">
            <v:imagedata r:id="rId271" o:title=""/>
          </v:shape>
          <o:OLEObject Type="Embed" ProgID="Equation.2" ShapeID="_x0000_i1130" DrawAspect="Content" ObjectID="_1811938981" r:id="rId272"/>
        </w:object>
      </w:r>
      <w:r w:rsidRPr="00D126EE">
        <w:rPr>
          <w:rFonts w:ascii="Times New Roman" w:hAnsi="Times New Roman"/>
        </w:rPr>
        <w:t xml:space="preserve"> </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 xml:space="preserve">Г) </w:t>
      </w:r>
      <w:r w:rsidRPr="00D126EE">
        <w:rPr>
          <w:rFonts w:ascii="Times New Roman" w:hAnsi="Times New Roman"/>
          <w:position w:val="-24"/>
        </w:rPr>
        <w:object w:dxaOrig="1400" w:dyaOrig="620">
          <v:shape id="_x0000_i1131" type="#_x0000_t75" style="width:100.65pt;height:31.75pt" o:ole="" fillcolor="window">
            <v:imagedata r:id="rId273" o:title=""/>
          </v:shape>
          <o:OLEObject Type="Embed" ProgID="Equation.2" ShapeID="_x0000_i1131" DrawAspect="Content" ObjectID="_1811938982" r:id="rId274"/>
        </w:object>
      </w:r>
    </w:p>
    <w:p w:rsidR="00542DB2" w:rsidRPr="00D126EE" w:rsidRDefault="00542DB2" w:rsidP="002B6AD9">
      <w:pPr>
        <w:numPr>
          <w:ilvl w:val="0"/>
          <w:numId w:val="39"/>
        </w:numPr>
        <w:tabs>
          <w:tab w:val="clear" w:pos="1070"/>
          <w:tab w:val="num" w:pos="284"/>
        </w:tabs>
        <w:spacing w:after="0" w:line="240" w:lineRule="auto"/>
        <w:ind w:left="709" w:hanging="786"/>
        <w:jc w:val="left"/>
        <w:rPr>
          <w:rFonts w:ascii="Times New Roman" w:hAnsi="Times New Roman"/>
          <w:b/>
        </w:rPr>
      </w:pPr>
      <w:r w:rsidRPr="00D126EE">
        <w:rPr>
          <w:rFonts w:ascii="Times New Roman" w:hAnsi="Times New Roman"/>
          <w:b/>
        </w:rPr>
        <w:t xml:space="preserve">Математическое ожидание дискретной случайной величины </w:t>
      </w:r>
      <w:r w:rsidRPr="00D126EE">
        <w:rPr>
          <w:rFonts w:ascii="Times New Roman" w:hAnsi="Times New Roman"/>
          <w:b/>
          <w:i/>
        </w:rPr>
        <w:t xml:space="preserve">Х </w:t>
      </w:r>
      <w:r w:rsidRPr="00D126EE">
        <w:rPr>
          <w:rFonts w:ascii="Times New Roman" w:hAnsi="Times New Roman"/>
          <w:b/>
        </w:rPr>
        <w:t xml:space="preserve"> равно:</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А) </w:t>
      </w:r>
      <w:r w:rsidRPr="00D126EE">
        <w:rPr>
          <w:rFonts w:ascii="Times New Roman" w:hAnsi="Times New Roman"/>
          <w:position w:val="-32"/>
        </w:rPr>
        <w:object w:dxaOrig="999" w:dyaOrig="780">
          <v:shape id="_x0000_i1132" type="#_x0000_t75" style="width:50.3pt;height:39.5pt" o:ole="">
            <v:imagedata r:id="rId275" o:title=""/>
          </v:shape>
          <o:OLEObject Type="Embed" ProgID="Equation.DSMT4" ShapeID="_x0000_i1132" DrawAspect="Content" ObjectID="_1811938983" r:id="rId276"/>
        </w:object>
      </w:r>
      <w:r w:rsidRPr="00D126EE">
        <w:rPr>
          <w:rFonts w:ascii="Times New Roman" w:hAnsi="Times New Roman"/>
        </w:rPr>
        <w:t xml:space="preserve"> </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Б) </w:t>
      </w:r>
      <w:r w:rsidRPr="00D126EE">
        <w:rPr>
          <w:rFonts w:ascii="Times New Roman" w:hAnsi="Times New Roman"/>
          <w:position w:val="-36"/>
        </w:rPr>
        <w:object w:dxaOrig="1840" w:dyaOrig="859">
          <v:shape id="_x0000_i1133" type="#_x0000_t75" style="width:92.15pt;height:42.6pt" o:ole="">
            <v:imagedata r:id="rId277" o:title=""/>
          </v:shape>
          <o:OLEObject Type="Embed" ProgID="Equation.DSMT4" ShapeID="_x0000_i1133" DrawAspect="Content" ObjectID="_1811938984" r:id="rId278"/>
        </w:objec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В) </w:t>
      </w:r>
      <w:r w:rsidRPr="00D126EE">
        <w:rPr>
          <w:rFonts w:ascii="Times New Roman" w:hAnsi="Times New Roman"/>
          <w:position w:val="-32"/>
        </w:rPr>
        <w:object w:dxaOrig="820" w:dyaOrig="780">
          <v:shape id="_x0000_i1134" type="#_x0000_t75" style="width:40.25pt;height:39.5pt" o:ole="">
            <v:imagedata r:id="rId279" o:title=""/>
          </v:shape>
          <o:OLEObject Type="Embed" ProgID="Equation.DSMT4" ShapeID="_x0000_i1134" DrawAspect="Content" ObjectID="_1811938985" r:id="rId280"/>
        </w:objec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Г) </w:t>
      </w:r>
      <w:r w:rsidRPr="00D126EE">
        <w:rPr>
          <w:rFonts w:ascii="Times New Roman" w:hAnsi="Times New Roman"/>
          <w:position w:val="-36"/>
        </w:rPr>
        <w:object w:dxaOrig="1540" w:dyaOrig="859">
          <v:shape id="_x0000_i1135" type="#_x0000_t75" style="width:76.65pt;height:42.6pt" o:ole="">
            <v:imagedata r:id="rId281" o:title=""/>
          </v:shape>
          <o:OLEObject Type="Embed" ProgID="Equation.DSMT4" ShapeID="_x0000_i1135" DrawAspect="Content" ObjectID="_1811938986" r:id="rId282"/>
        </w:object>
      </w:r>
    </w:p>
    <w:p w:rsidR="00542DB2" w:rsidRPr="00D126EE" w:rsidRDefault="00542DB2" w:rsidP="002B6AD9">
      <w:pPr>
        <w:numPr>
          <w:ilvl w:val="0"/>
          <w:numId w:val="39"/>
        </w:numPr>
        <w:spacing w:after="0" w:line="240" w:lineRule="auto"/>
        <w:jc w:val="left"/>
        <w:rPr>
          <w:rFonts w:ascii="Times New Roman" w:hAnsi="Times New Roman"/>
        </w:rPr>
      </w:pPr>
      <w:r w:rsidRPr="00D126EE">
        <w:rPr>
          <w:rFonts w:ascii="Times New Roman" w:hAnsi="Times New Roman"/>
          <w:b/>
        </w:rPr>
        <w:t xml:space="preserve">Математическое ожидание случайной величины </w:t>
      </w:r>
      <w:r w:rsidRPr="00D126EE">
        <w:rPr>
          <w:rFonts w:ascii="Times New Roman" w:hAnsi="Times New Roman"/>
          <w:b/>
          <w:i/>
        </w:rPr>
        <w:t xml:space="preserve">Х </w:t>
      </w:r>
      <w:r w:rsidRPr="00D126EE">
        <w:rPr>
          <w:rFonts w:ascii="Times New Roman" w:hAnsi="Times New Roman"/>
          <w:b/>
        </w:rPr>
        <w:t xml:space="preserve"> характеризует</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А) среднее значение случайной величины</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Б) наиболее вероятное значение случайной величины</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В) степень рассеивания значений случайной величины </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Г) степень случайности</w:t>
      </w:r>
    </w:p>
    <w:p w:rsidR="00542DB2" w:rsidRPr="00D126EE" w:rsidRDefault="00542DB2" w:rsidP="002B6AD9">
      <w:pPr>
        <w:numPr>
          <w:ilvl w:val="0"/>
          <w:numId w:val="39"/>
        </w:numPr>
        <w:spacing w:after="0" w:line="240" w:lineRule="auto"/>
        <w:jc w:val="left"/>
        <w:rPr>
          <w:rFonts w:ascii="Times New Roman" w:hAnsi="Times New Roman"/>
        </w:rPr>
      </w:pPr>
      <w:r w:rsidRPr="00D126EE">
        <w:rPr>
          <w:rFonts w:ascii="Times New Roman" w:hAnsi="Times New Roman"/>
          <w:b/>
        </w:rPr>
        <w:t xml:space="preserve">Математическое ожидание непрерывной случайной величины </w:t>
      </w:r>
      <w:r w:rsidRPr="00D126EE">
        <w:rPr>
          <w:rFonts w:ascii="Times New Roman" w:hAnsi="Times New Roman"/>
          <w:b/>
          <w:i/>
        </w:rPr>
        <w:t xml:space="preserve">Х </w:t>
      </w:r>
      <w:r w:rsidRPr="00D126EE">
        <w:rPr>
          <w:rFonts w:ascii="Times New Roman" w:hAnsi="Times New Roman"/>
          <w:b/>
        </w:rPr>
        <w:t xml:space="preserve"> равно</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А) </w:t>
      </w:r>
      <w:r w:rsidRPr="00D126EE">
        <w:rPr>
          <w:rFonts w:ascii="Times New Roman" w:hAnsi="Times New Roman"/>
          <w:position w:val="-32"/>
        </w:rPr>
        <w:object w:dxaOrig="999" w:dyaOrig="780">
          <v:shape id="_x0000_i1136" type="#_x0000_t75" style="width:50.3pt;height:39.5pt" o:ole="">
            <v:imagedata r:id="rId275" o:title=""/>
          </v:shape>
          <o:OLEObject Type="Embed" ProgID="Equation.DSMT4" ShapeID="_x0000_i1136" DrawAspect="Content" ObjectID="_1811938987" r:id="rId283"/>
        </w:object>
      </w:r>
      <w:r w:rsidRPr="00D126EE">
        <w:rPr>
          <w:rFonts w:ascii="Times New Roman" w:hAnsi="Times New Roman"/>
        </w:rPr>
        <w:t xml:space="preserve"> </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Б) </w:t>
      </w:r>
      <w:r w:rsidRPr="00D126EE">
        <w:rPr>
          <w:rFonts w:ascii="Times New Roman" w:hAnsi="Times New Roman"/>
          <w:position w:val="-36"/>
        </w:rPr>
        <w:object w:dxaOrig="1840" w:dyaOrig="859">
          <v:shape id="_x0000_i1137" type="#_x0000_t75" style="width:92.15pt;height:42.6pt" o:ole="">
            <v:imagedata r:id="rId277" o:title=""/>
          </v:shape>
          <o:OLEObject Type="Embed" ProgID="Equation.DSMT4" ShapeID="_x0000_i1137" DrawAspect="Content" ObjectID="_1811938988" r:id="rId284"/>
        </w:objec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В) </w:t>
      </w:r>
      <w:r w:rsidRPr="00D126EE">
        <w:rPr>
          <w:rFonts w:ascii="Times New Roman" w:hAnsi="Times New Roman"/>
          <w:position w:val="-32"/>
        </w:rPr>
        <w:object w:dxaOrig="820" w:dyaOrig="780">
          <v:shape id="_x0000_i1138" type="#_x0000_t75" style="width:40.25pt;height:39.5pt" o:ole="">
            <v:imagedata r:id="rId279" o:title=""/>
          </v:shape>
          <o:OLEObject Type="Embed" ProgID="Equation.DSMT4" ShapeID="_x0000_i1138" DrawAspect="Content" ObjectID="_1811938989" r:id="rId285"/>
        </w:objec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Г) </w:t>
      </w:r>
      <w:r w:rsidRPr="00D126EE">
        <w:rPr>
          <w:rFonts w:ascii="Times New Roman" w:hAnsi="Times New Roman"/>
          <w:position w:val="-36"/>
        </w:rPr>
        <w:object w:dxaOrig="1540" w:dyaOrig="859">
          <v:shape id="_x0000_i1139" type="#_x0000_t75" style="width:76.65pt;height:42.6pt" o:ole="">
            <v:imagedata r:id="rId281" o:title=""/>
          </v:shape>
          <o:OLEObject Type="Embed" ProgID="Equation.DSMT4" ShapeID="_x0000_i1139" DrawAspect="Content" ObjectID="_1811938990" r:id="rId286"/>
        </w:object>
      </w:r>
    </w:p>
    <w:p w:rsidR="00542DB2" w:rsidRPr="00D126EE" w:rsidRDefault="00542DB2" w:rsidP="002B6AD9">
      <w:pPr>
        <w:numPr>
          <w:ilvl w:val="0"/>
          <w:numId w:val="39"/>
        </w:numPr>
        <w:spacing w:after="0" w:line="240" w:lineRule="auto"/>
        <w:jc w:val="left"/>
        <w:rPr>
          <w:rFonts w:ascii="Times New Roman" w:hAnsi="Times New Roman"/>
        </w:rPr>
      </w:pPr>
      <w:r w:rsidRPr="00D126EE">
        <w:rPr>
          <w:rFonts w:ascii="Times New Roman" w:hAnsi="Times New Roman"/>
          <w:b/>
        </w:rPr>
        <w:t xml:space="preserve">Дисперсия дискретной случайной величины </w:t>
      </w:r>
      <w:r w:rsidRPr="00D126EE">
        <w:rPr>
          <w:rFonts w:ascii="Times New Roman" w:hAnsi="Times New Roman"/>
          <w:b/>
          <w:i/>
        </w:rPr>
        <w:t xml:space="preserve">Х </w:t>
      </w:r>
      <w:r w:rsidRPr="00D126EE">
        <w:rPr>
          <w:rFonts w:ascii="Times New Roman" w:hAnsi="Times New Roman"/>
          <w:b/>
        </w:rPr>
        <w:t xml:space="preserve"> равна</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А) </w:t>
      </w:r>
      <w:r w:rsidRPr="00D126EE">
        <w:rPr>
          <w:rFonts w:ascii="Times New Roman" w:hAnsi="Times New Roman"/>
          <w:position w:val="-32"/>
        </w:rPr>
        <w:object w:dxaOrig="1800" w:dyaOrig="780">
          <v:shape id="_x0000_i1140" type="#_x0000_t75" style="width:89.8pt;height:39.5pt" o:ole="">
            <v:imagedata r:id="rId287" o:title=""/>
          </v:shape>
          <o:OLEObject Type="Embed" ProgID="Equation.DSMT4" ShapeID="_x0000_i1140" DrawAspect="Content" ObjectID="_1811938991" r:id="rId288"/>
        </w:object>
      </w:r>
      <w:r w:rsidRPr="00D126EE">
        <w:rPr>
          <w:rFonts w:ascii="Times New Roman" w:hAnsi="Times New Roman"/>
        </w:rPr>
        <w:t xml:space="preserve"> </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Б) </w:t>
      </w:r>
      <w:r w:rsidRPr="00D126EE">
        <w:rPr>
          <w:rFonts w:ascii="Times New Roman" w:hAnsi="Times New Roman"/>
          <w:position w:val="-32"/>
        </w:rPr>
        <w:object w:dxaOrig="1520" w:dyaOrig="780">
          <v:shape id="_x0000_i1141" type="#_x0000_t75" style="width:75.85pt;height:39.5pt" o:ole="">
            <v:imagedata r:id="rId289" o:title=""/>
          </v:shape>
          <o:OLEObject Type="Embed" ProgID="Equation.DSMT4" ShapeID="_x0000_i1141" DrawAspect="Content" ObjectID="_1811938992" r:id="rId290"/>
        </w:objec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В) </w:t>
      </w:r>
      <w:r w:rsidRPr="00D126EE">
        <w:rPr>
          <w:rFonts w:ascii="Times New Roman" w:hAnsi="Times New Roman"/>
          <w:position w:val="-32"/>
        </w:rPr>
        <w:object w:dxaOrig="1800" w:dyaOrig="780">
          <v:shape id="_x0000_i1142" type="#_x0000_t75" style="width:89.8pt;height:39.5pt" o:ole="">
            <v:imagedata r:id="rId291" o:title=""/>
          </v:shape>
          <o:OLEObject Type="Embed" ProgID="Equation.DSMT4" ShapeID="_x0000_i1142" DrawAspect="Content" ObjectID="_1811938993" r:id="rId292"/>
        </w:objec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lastRenderedPageBreak/>
        <w:t xml:space="preserve">Г) </w:t>
      </w:r>
      <w:r w:rsidRPr="00D126EE">
        <w:rPr>
          <w:rFonts w:ascii="Times New Roman" w:hAnsi="Times New Roman"/>
          <w:position w:val="-32"/>
        </w:rPr>
        <w:object w:dxaOrig="980" w:dyaOrig="780">
          <v:shape id="_x0000_i1143" type="#_x0000_t75" style="width:48.75pt;height:39.5pt" o:ole="">
            <v:imagedata r:id="rId293" o:title=""/>
          </v:shape>
          <o:OLEObject Type="Embed" ProgID="Equation.DSMT4" ShapeID="_x0000_i1143" DrawAspect="Content" ObjectID="_1811938994" r:id="rId294"/>
        </w:object>
      </w:r>
    </w:p>
    <w:p w:rsidR="00542DB2" w:rsidRPr="00D126EE" w:rsidRDefault="00542DB2" w:rsidP="002B6AD9">
      <w:pPr>
        <w:numPr>
          <w:ilvl w:val="0"/>
          <w:numId w:val="39"/>
        </w:numPr>
        <w:spacing w:after="0" w:line="240" w:lineRule="auto"/>
        <w:jc w:val="left"/>
        <w:rPr>
          <w:rFonts w:ascii="Times New Roman" w:hAnsi="Times New Roman"/>
        </w:rPr>
      </w:pPr>
      <w:r w:rsidRPr="00D126EE">
        <w:rPr>
          <w:rFonts w:ascii="Times New Roman" w:hAnsi="Times New Roman"/>
          <w:b/>
        </w:rPr>
        <w:t xml:space="preserve">Дисперсия непрерывной случайной величины </w:t>
      </w:r>
      <w:r w:rsidRPr="00D126EE">
        <w:rPr>
          <w:rFonts w:ascii="Times New Roman" w:hAnsi="Times New Roman"/>
          <w:b/>
          <w:i/>
        </w:rPr>
        <w:t xml:space="preserve">Х </w:t>
      </w:r>
      <w:r w:rsidRPr="00D126EE">
        <w:rPr>
          <w:rFonts w:ascii="Times New Roman" w:hAnsi="Times New Roman"/>
          <w:b/>
        </w:rPr>
        <w:t xml:space="preserve"> равна</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А) </w:t>
      </w:r>
      <w:r w:rsidRPr="00D126EE">
        <w:rPr>
          <w:rFonts w:ascii="Times New Roman" w:hAnsi="Times New Roman"/>
          <w:position w:val="-36"/>
        </w:rPr>
        <w:object w:dxaOrig="2000" w:dyaOrig="859">
          <v:shape id="_x0000_i1144" type="#_x0000_t75" style="width:99.85pt;height:42.6pt" o:ole="">
            <v:imagedata r:id="rId295" o:title=""/>
          </v:shape>
          <o:OLEObject Type="Embed" ProgID="Equation.DSMT4" ShapeID="_x0000_i1144" DrawAspect="Content" ObjectID="_1811938995" r:id="rId296"/>
        </w:object>
      </w:r>
      <w:r w:rsidRPr="00D126EE">
        <w:rPr>
          <w:rFonts w:ascii="Times New Roman" w:hAnsi="Times New Roman"/>
        </w:rPr>
        <w:t xml:space="preserve"> </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Б) </w:t>
      </w:r>
      <w:r w:rsidRPr="00D126EE">
        <w:rPr>
          <w:rFonts w:ascii="Times New Roman" w:hAnsi="Times New Roman"/>
          <w:position w:val="-36"/>
        </w:rPr>
        <w:object w:dxaOrig="2260" w:dyaOrig="859">
          <v:shape id="_x0000_i1145" type="#_x0000_t75" style="width:112.25pt;height:42.6pt" o:ole="">
            <v:imagedata r:id="rId297" o:title=""/>
          </v:shape>
          <o:OLEObject Type="Embed" ProgID="Equation.DSMT4" ShapeID="_x0000_i1145" DrawAspect="Content" ObjectID="_1811938996" r:id="rId298"/>
        </w:objec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В) </w:t>
      </w:r>
      <w:r w:rsidRPr="00D126EE">
        <w:rPr>
          <w:rFonts w:ascii="Times New Roman" w:hAnsi="Times New Roman"/>
          <w:position w:val="-36"/>
        </w:rPr>
        <w:object w:dxaOrig="2000" w:dyaOrig="859">
          <v:shape id="_x0000_i1146" type="#_x0000_t75" style="width:99.85pt;height:42.6pt" o:ole="">
            <v:imagedata r:id="rId299" o:title=""/>
          </v:shape>
          <o:OLEObject Type="Embed" ProgID="Equation.DSMT4" ShapeID="_x0000_i1146" DrawAspect="Content" ObjectID="_1811938997" r:id="rId300"/>
        </w:object>
      </w:r>
      <w:r w:rsidRPr="00D126EE">
        <w:rPr>
          <w:rFonts w:ascii="Times New Roman" w:hAnsi="Times New Roman"/>
        </w:rPr>
        <w:t xml:space="preserve"> </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Г) </w:t>
      </w:r>
      <w:r w:rsidRPr="00D126EE">
        <w:rPr>
          <w:rFonts w:ascii="Times New Roman" w:hAnsi="Times New Roman"/>
          <w:position w:val="-36"/>
        </w:rPr>
        <w:object w:dxaOrig="1680" w:dyaOrig="859">
          <v:shape id="_x0000_i1147" type="#_x0000_t75" style="width:83.6pt;height:42.6pt" o:ole="">
            <v:imagedata r:id="rId301" o:title=""/>
          </v:shape>
          <o:OLEObject Type="Embed" ProgID="Equation.DSMT4" ShapeID="_x0000_i1147" DrawAspect="Content" ObjectID="_1811938998" r:id="rId302"/>
        </w:object>
      </w:r>
    </w:p>
    <w:p w:rsidR="00542DB2" w:rsidRPr="00D126EE" w:rsidRDefault="00542DB2" w:rsidP="002B6AD9">
      <w:pPr>
        <w:numPr>
          <w:ilvl w:val="0"/>
          <w:numId w:val="39"/>
        </w:numPr>
        <w:spacing w:after="0" w:line="240" w:lineRule="auto"/>
        <w:jc w:val="left"/>
        <w:rPr>
          <w:rFonts w:ascii="Times New Roman" w:hAnsi="Times New Roman"/>
        </w:rPr>
      </w:pPr>
      <w:r w:rsidRPr="00D126EE">
        <w:rPr>
          <w:rFonts w:ascii="Times New Roman" w:hAnsi="Times New Roman"/>
          <w:b/>
        </w:rPr>
        <w:t xml:space="preserve">Мода случайной величины </w:t>
      </w:r>
      <w:r w:rsidRPr="00D126EE">
        <w:rPr>
          <w:rFonts w:ascii="Times New Roman" w:hAnsi="Times New Roman"/>
          <w:b/>
          <w:i/>
        </w:rPr>
        <w:t xml:space="preserve">Х </w:t>
      </w:r>
      <w:r w:rsidRPr="00D126EE">
        <w:rPr>
          <w:rFonts w:ascii="Times New Roman" w:hAnsi="Times New Roman"/>
          <w:b/>
        </w:rPr>
        <w:t xml:space="preserve"> равна</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А) среднему значению случайной величины</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Б) наиболее вероятному значению случайной величины</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В) значению, для которого выполняется условие </w:t>
      </w:r>
      <w:r w:rsidRPr="00D126EE">
        <w:rPr>
          <w:rFonts w:ascii="Times New Roman" w:hAnsi="Times New Roman"/>
          <w:i/>
        </w:rPr>
        <w:t>p</w:t>
      </w:r>
      <w:r w:rsidRPr="00D126EE">
        <w:rPr>
          <w:rFonts w:ascii="Times New Roman" w:hAnsi="Times New Roman"/>
        </w:rPr>
        <w:t>{</w:t>
      </w:r>
      <w:r w:rsidRPr="00D126EE">
        <w:rPr>
          <w:rFonts w:ascii="Times New Roman" w:hAnsi="Times New Roman"/>
          <w:i/>
        </w:rPr>
        <w:t>X</w:t>
      </w:r>
      <w:r w:rsidRPr="00D126EE">
        <w:rPr>
          <w:rFonts w:ascii="Times New Roman" w:hAnsi="Times New Roman"/>
        </w:rPr>
        <w:t>&lt;</w:t>
      </w:r>
      <w:r w:rsidRPr="00D126EE">
        <w:rPr>
          <w:rFonts w:ascii="Times New Roman" w:hAnsi="Times New Roman"/>
          <w:i/>
        </w:rPr>
        <w:t>M</w:t>
      </w:r>
      <w:r w:rsidRPr="00D126EE">
        <w:rPr>
          <w:rFonts w:ascii="Times New Roman" w:hAnsi="Times New Roman"/>
          <w:i/>
          <w:lang w:val="en-US"/>
        </w:rPr>
        <w:t>o</w:t>
      </w:r>
      <w:r w:rsidRPr="00D126EE">
        <w:rPr>
          <w:rFonts w:ascii="Times New Roman" w:hAnsi="Times New Roman"/>
        </w:rPr>
        <w:t xml:space="preserve">} = </w:t>
      </w:r>
      <w:r w:rsidRPr="00D126EE">
        <w:rPr>
          <w:rFonts w:ascii="Times New Roman" w:hAnsi="Times New Roman"/>
          <w:i/>
        </w:rPr>
        <w:t>p</w:t>
      </w:r>
      <w:r w:rsidRPr="00D126EE">
        <w:rPr>
          <w:rFonts w:ascii="Times New Roman" w:hAnsi="Times New Roman"/>
        </w:rPr>
        <w:t>{</w:t>
      </w:r>
      <w:r w:rsidRPr="00D126EE">
        <w:rPr>
          <w:rFonts w:ascii="Times New Roman" w:hAnsi="Times New Roman"/>
          <w:i/>
        </w:rPr>
        <w:t>X</w:t>
      </w:r>
      <w:r w:rsidR="006D720C" w:rsidRPr="00D126EE">
        <w:rPr>
          <w:rFonts w:ascii="Times New Roman" w:hAnsi="Times New Roman"/>
        </w:rPr>
        <w:fldChar w:fldCharType="begin"/>
      </w:r>
      <w:r w:rsidRPr="00D126EE">
        <w:rPr>
          <w:rFonts w:ascii="Times New Roman" w:hAnsi="Times New Roman"/>
        </w:rPr>
        <w:instrText>SYMBOL 179 \f "Symbol"</w:instrText>
      </w:r>
      <w:r w:rsidR="006D720C" w:rsidRPr="00D126EE">
        <w:rPr>
          <w:rFonts w:ascii="Times New Roman" w:hAnsi="Times New Roman"/>
        </w:rPr>
        <w:fldChar w:fldCharType="end"/>
      </w:r>
      <w:r w:rsidRPr="00D126EE">
        <w:rPr>
          <w:rFonts w:ascii="Times New Roman" w:hAnsi="Times New Roman"/>
          <w:i/>
        </w:rPr>
        <w:t>M</w:t>
      </w:r>
      <w:r w:rsidRPr="00D126EE">
        <w:rPr>
          <w:rFonts w:ascii="Times New Roman" w:hAnsi="Times New Roman"/>
          <w:i/>
          <w:lang w:val="en-US"/>
        </w:rPr>
        <w:t>o</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Г) максимальному значению вероятности</w:t>
      </w:r>
    </w:p>
    <w:p w:rsidR="00542DB2" w:rsidRPr="00D126EE" w:rsidRDefault="00542DB2" w:rsidP="002B6AD9">
      <w:pPr>
        <w:numPr>
          <w:ilvl w:val="0"/>
          <w:numId w:val="39"/>
        </w:numPr>
        <w:spacing w:after="0" w:line="240" w:lineRule="auto"/>
        <w:jc w:val="left"/>
        <w:rPr>
          <w:rFonts w:ascii="Times New Roman" w:hAnsi="Times New Roman"/>
        </w:rPr>
      </w:pPr>
      <w:r w:rsidRPr="00D126EE">
        <w:rPr>
          <w:rFonts w:ascii="Times New Roman" w:hAnsi="Times New Roman"/>
          <w:b/>
        </w:rPr>
        <w:t xml:space="preserve">Медиана случайной величины </w:t>
      </w:r>
      <w:r w:rsidRPr="00D126EE">
        <w:rPr>
          <w:rFonts w:ascii="Times New Roman" w:hAnsi="Times New Roman"/>
          <w:b/>
          <w:i/>
        </w:rPr>
        <w:t xml:space="preserve">Х </w:t>
      </w:r>
      <w:r w:rsidRPr="00D126EE">
        <w:rPr>
          <w:rFonts w:ascii="Times New Roman" w:hAnsi="Times New Roman"/>
          <w:b/>
        </w:rPr>
        <w:t xml:space="preserve"> равна</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А) среднему значению случайной величины</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Б) наиболее вероятному значению случайной величины</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 xml:space="preserve">В) значению, для которого выполняется условие </w:t>
      </w:r>
      <w:r w:rsidRPr="00D126EE">
        <w:rPr>
          <w:rFonts w:ascii="Times New Roman" w:hAnsi="Times New Roman"/>
          <w:i/>
        </w:rPr>
        <w:t>p</w:t>
      </w:r>
      <w:r w:rsidRPr="00D126EE">
        <w:rPr>
          <w:rFonts w:ascii="Times New Roman" w:hAnsi="Times New Roman"/>
        </w:rPr>
        <w:t>{</w:t>
      </w:r>
      <w:r w:rsidRPr="00D126EE">
        <w:rPr>
          <w:rFonts w:ascii="Times New Roman" w:hAnsi="Times New Roman"/>
          <w:i/>
        </w:rPr>
        <w:t>X</w:t>
      </w:r>
      <w:r w:rsidRPr="00D126EE">
        <w:rPr>
          <w:rFonts w:ascii="Times New Roman" w:hAnsi="Times New Roman"/>
        </w:rPr>
        <w:t>&lt;</w:t>
      </w:r>
      <w:r w:rsidRPr="00D126EE">
        <w:rPr>
          <w:rFonts w:ascii="Times New Roman" w:hAnsi="Times New Roman"/>
          <w:i/>
        </w:rPr>
        <w:t>M</w:t>
      </w:r>
      <w:r w:rsidRPr="00D126EE">
        <w:rPr>
          <w:rFonts w:ascii="Times New Roman" w:hAnsi="Times New Roman"/>
          <w:i/>
          <w:lang w:val="en-US"/>
        </w:rPr>
        <w:t>e</w:t>
      </w:r>
      <w:r w:rsidRPr="00D126EE">
        <w:rPr>
          <w:rFonts w:ascii="Times New Roman" w:hAnsi="Times New Roman"/>
        </w:rPr>
        <w:t xml:space="preserve">} = </w:t>
      </w:r>
      <w:r w:rsidRPr="00D126EE">
        <w:rPr>
          <w:rFonts w:ascii="Times New Roman" w:hAnsi="Times New Roman"/>
          <w:i/>
        </w:rPr>
        <w:t>p</w:t>
      </w:r>
      <w:r w:rsidRPr="00D126EE">
        <w:rPr>
          <w:rFonts w:ascii="Times New Roman" w:hAnsi="Times New Roman"/>
        </w:rPr>
        <w:t>{</w:t>
      </w:r>
      <w:r w:rsidRPr="00D126EE">
        <w:rPr>
          <w:rFonts w:ascii="Times New Roman" w:hAnsi="Times New Roman"/>
          <w:i/>
        </w:rPr>
        <w:t>X</w:t>
      </w:r>
      <w:r w:rsidR="006D720C" w:rsidRPr="00D126EE">
        <w:rPr>
          <w:rFonts w:ascii="Times New Roman" w:hAnsi="Times New Roman"/>
        </w:rPr>
        <w:fldChar w:fldCharType="begin"/>
      </w:r>
      <w:r w:rsidRPr="00D126EE">
        <w:rPr>
          <w:rFonts w:ascii="Times New Roman" w:hAnsi="Times New Roman"/>
        </w:rPr>
        <w:instrText>SYMBOL 179 \f "Symbol"</w:instrText>
      </w:r>
      <w:r w:rsidR="006D720C" w:rsidRPr="00D126EE">
        <w:rPr>
          <w:rFonts w:ascii="Times New Roman" w:hAnsi="Times New Roman"/>
        </w:rPr>
        <w:fldChar w:fldCharType="end"/>
      </w:r>
      <w:r w:rsidRPr="00D126EE">
        <w:rPr>
          <w:rFonts w:ascii="Times New Roman" w:hAnsi="Times New Roman"/>
          <w:i/>
        </w:rPr>
        <w:t>M</w:t>
      </w:r>
      <w:r w:rsidRPr="00D126EE">
        <w:rPr>
          <w:rFonts w:ascii="Times New Roman" w:hAnsi="Times New Roman"/>
          <w:i/>
          <w:lang w:val="en-US"/>
        </w:rPr>
        <w:t>e</w:t>
      </w:r>
      <w:r w:rsidRPr="00D126EE">
        <w:rPr>
          <w:rFonts w:ascii="Times New Roman" w:hAnsi="Times New Roman"/>
        </w:rPr>
        <w:t>}</w:t>
      </w:r>
    </w:p>
    <w:p w:rsidR="00542DB2" w:rsidRPr="00D126EE" w:rsidRDefault="00542DB2" w:rsidP="00D126EE">
      <w:pPr>
        <w:tabs>
          <w:tab w:val="center" w:pos="4536"/>
          <w:tab w:val="right" w:pos="9356"/>
        </w:tabs>
        <w:spacing w:after="0" w:line="240" w:lineRule="auto"/>
        <w:ind w:left="284"/>
        <w:jc w:val="left"/>
        <w:rPr>
          <w:rFonts w:ascii="Times New Roman" w:hAnsi="Times New Roman"/>
        </w:rPr>
      </w:pPr>
      <w:r w:rsidRPr="00D126EE">
        <w:rPr>
          <w:rFonts w:ascii="Times New Roman" w:hAnsi="Times New Roman"/>
        </w:rPr>
        <w:t>Г) максимальному значению вероятности</w:t>
      </w:r>
    </w:p>
    <w:p w:rsidR="00542DB2" w:rsidRPr="00D126EE" w:rsidRDefault="00542DB2" w:rsidP="00D126EE">
      <w:pPr>
        <w:tabs>
          <w:tab w:val="left" w:pos="4111"/>
        </w:tabs>
        <w:spacing w:after="0" w:line="240" w:lineRule="auto"/>
        <w:ind w:firstLine="567"/>
        <w:jc w:val="left"/>
        <w:rPr>
          <w:rFonts w:ascii="Times New Roman" w:eastAsiaTheme="minorEastAsia" w:hAnsi="Times New Roman"/>
        </w:rPr>
      </w:pPr>
      <w:r w:rsidRPr="00D126EE">
        <w:rPr>
          <w:rFonts w:ascii="Times New Roman" w:eastAsiaTheme="minorEastAsia" w:hAnsi="Times New Roman"/>
          <w:b/>
        </w:rPr>
        <w:t>18.</w:t>
      </w:r>
      <w:r w:rsidRPr="00D126EE">
        <w:rPr>
          <w:rFonts w:ascii="Times New Roman" w:eastAsiaTheme="minorEastAsia" w:hAnsi="Times New Roman"/>
        </w:rPr>
        <w:t xml:space="preserve"> </w:t>
      </w:r>
      <w:r w:rsidRPr="00D126EE">
        <w:rPr>
          <w:rFonts w:ascii="Times New Roman" w:eastAsiaTheme="minorEastAsia" w:hAnsi="Times New Roman"/>
          <w:b/>
        </w:rPr>
        <w:t xml:space="preserve">Дан закон распределения дискретной случайной величины </w:t>
      </w:r>
      <w:r w:rsidRPr="00D126EE">
        <w:rPr>
          <w:rFonts w:ascii="Times New Roman" w:eastAsiaTheme="minorEastAsia" w:hAnsi="Times New Roman"/>
          <w:b/>
          <w:lang w:val="en-US"/>
        </w:rPr>
        <w:t>X</w:t>
      </w:r>
      <w:r w:rsidRPr="00D126EE">
        <w:rPr>
          <w:rFonts w:ascii="Times New Roman" w:eastAsiaTheme="minorEastAsia" w:hAnsi="Times New Roman"/>
        </w:rPr>
        <w:t xml:space="preserve">. Чему равно значение вероятности </w:t>
      </w:r>
      <m:oMath>
        <m:sSub>
          <m:sSubPr>
            <m:ctrlPr>
              <w:rPr>
                <w:rFonts w:ascii="Cambria Math" w:eastAsiaTheme="minorEastAsia" w:hAnsi="Times New Roman"/>
                <w:i/>
              </w:rPr>
            </m:ctrlPr>
          </m:sSubPr>
          <m:e>
            <m:r>
              <w:rPr>
                <w:rFonts w:ascii="Cambria Math" w:eastAsiaTheme="minorEastAsia" w:hAnsi="Cambria Math"/>
              </w:rPr>
              <m:t>p</m:t>
            </m:r>
          </m:e>
          <m:sub>
            <m:r>
              <w:rPr>
                <w:rFonts w:ascii="Cambria Math" w:eastAsiaTheme="minorEastAsia" w:hAnsi="Times New Roman"/>
              </w:rPr>
              <m:t>5</m:t>
            </m:r>
          </m:sub>
        </m:sSub>
      </m:oMath>
      <w:r w:rsidRPr="00D126EE">
        <w:rPr>
          <w:rFonts w:ascii="Times New Roman" w:eastAsiaTheme="minorEastAsia" w:hAnsi="Times New Roman"/>
        </w:rPr>
        <w:t>?</w:t>
      </w:r>
    </w:p>
    <w:tbl>
      <w:tblPr>
        <w:tblStyle w:val="a5"/>
        <w:tblW w:w="0" w:type="auto"/>
        <w:tblInd w:w="817" w:type="dxa"/>
        <w:tblLook w:val="04A0"/>
      </w:tblPr>
      <w:tblGrid>
        <w:gridCol w:w="1843"/>
        <w:gridCol w:w="1134"/>
        <w:gridCol w:w="1134"/>
        <w:gridCol w:w="1134"/>
        <w:gridCol w:w="1417"/>
        <w:gridCol w:w="1441"/>
      </w:tblGrid>
      <w:tr w:rsidR="00542DB2" w:rsidRPr="00D126EE" w:rsidTr="00D472CB">
        <w:tc>
          <w:tcPr>
            <w:tcW w:w="1843" w:type="dxa"/>
          </w:tcPr>
          <w:p w:rsidR="00542DB2" w:rsidRPr="00D126EE" w:rsidRDefault="006D720C" w:rsidP="00D126EE">
            <w:pPr>
              <w:tabs>
                <w:tab w:val="left" w:pos="4111"/>
              </w:tabs>
              <w:jc w:val="left"/>
              <w:rPr>
                <w:rFonts w:ascii="Times New Roman" w:eastAsiaTheme="minorEastAsia" w:hAnsi="Times New Roman"/>
                <w:i/>
                <w:sz w:val="22"/>
                <w:szCs w:val="22"/>
              </w:rPr>
            </w:pPr>
            <m:oMathPara>
              <m:oMath>
                <m:sSub>
                  <m:sSubPr>
                    <m:ctrlPr>
                      <w:rPr>
                        <w:rFonts w:ascii="Cambria Math" w:eastAsiaTheme="minorEastAsia" w:hAnsi="Times New Roman"/>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i</m:t>
                    </m:r>
                  </m:sub>
                </m:sSub>
              </m:oMath>
            </m:oMathPara>
          </w:p>
        </w:tc>
        <w:tc>
          <w:tcPr>
            <w:tcW w:w="1134"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1</w:t>
            </w:r>
          </w:p>
        </w:tc>
        <w:tc>
          <w:tcPr>
            <w:tcW w:w="1134"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2</w:t>
            </w:r>
          </w:p>
        </w:tc>
        <w:tc>
          <w:tcPr>
            <w:tcW w:w="1134"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3</w:t>
            </w:r>
          </w:p>
        </w:tc>
        <w:tc>
          <w:tcPr>
            <w:tcW w:w="1417"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4</w:t>
            </w:r>
          </w:p>
        </w:tc>
        <w:tc>
          <w:tcPr>
            <w:tcW w:w="1441"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5</w:t>
            </w:r>
          </w:p>
        </w:tc>
      </w:tr>
      <w:tr w:rsidR="00542DB2" w:rsidRPr="00D126EE" w:rsidTr="00D472CB">
        <w:tc>
          <w:tcPr>
            <w:tcW w:w="1843" w:type="dxa"/>
          </w:tcPr>
          <w:p w:rsidR="00542DB2" w:rsidRPr="00D126EE" w:rsidRDefault="006D720C" w:rsidP="00D126EE">
            <w:pPr>
              <w:tabs>
                <w:tab w:val="left" w:pos="4111"/>
              </w:tabs>
              <w:jc w:val="left"/>
              <w:rPr>
                <w:rFonts w:ascii="Times New Roman" w:eastAsiaTheme="minorEastAsia" w:hAnsi="Times New Roman"/>
                <w:i/>
                <w:sz w:val="22"/>
                <w:szCs w:val="22"/>
              </w:rPr>
            </w:pPr>
            <m:oMathPara>
              <m:oMath>
                <m:sSub>
                  <m:sSubPr>
                    <m:ctrlPr>
                      <w:rPr>
                        <w:rFonts w:ascii="Cambria Math" w:eastAsiaTheme="minorEastAsia" w:hAnsi="Times New Roman"/>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i</m:t>
                    </m:r>
                  </m:sub>
                </m:sSub>
                <m:r>
                  <w:rPr>
                    <w:rFonts w:ascii="Cambria Math" w:eastAsiaTheme="minorEastAsia" w:hAnsi="Times New Roman"/>
                    <w:sz w:val="22"/>
                    <w:szCs w:val="22"/>
                  </w:rPr>
                  <m:t>=</m:t>
                </m:r>
                <m:r>
                  <w:rPr>
                    <w:rFonts w:ascii="Cambria Math" w:eastAsiaTheme="minorEastAsia" w:hAnsi="Cambria Math"/>
                    <w:sz w:val="22"/>
                    <w:szCs w:val="22"/>
                  </w:rPr>
                  <m:t>P</m:t>
                </m:r>
                <m:r>
                  <w:rPr>
                    <w:rFonts w:ascii="Cambria Math" w:eastAsiaTheme="minorEastAsia" w:hAnsi="Times New Roman"/>
                    <w:sz w:val="22"/>
                    <w:szCs w:val="22"/>
                  </w:rPr>
                  <m:t>{</m:t>
                </m:r>
                <m:r>
                  <w:rPr>
                    <w:rFonts w:ascii="Cambria Math" w:eastAsiaTheme="minorEastAsia" w:hAnsi="Cambria Math"/>
                    <w:sz w:val="22"/>
                    <w:szCs w:val="22"/>
                  </w:rPr>
                  <m:t>X</m:t>
                </m:r>
                <m:r>
                  <w:rPr>
                    <w:rFonts w:ascii="Cambria Math" w:eastAsiaTheme="minorEastAsia" w:hAnsi="Times New Roman"/>
                    <w:sz w:val="22"/>
                    <w:szCs w:val="22"/>
                  </w:rPr>
                  <m:t>=</m:t>
                </m:r>
                <m:sSub>
                  <m:sSubPr>
                    <m:ctrlPr>
                      <w:rPr>
                        <w:rFonts w:ascii="Cambria Math" w:eastAsiaTheme="minorEastAsia" w:hAnsi="Times New Roman"/>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i</m:t>
                    </m:r>
                  </m:sub>
                </m:sSub>
                <m:r>
                  <w:rPr>
                    <w:rFonts w:ascii="Cambria Math" w:eastAsiaTheme="minorEastAsia" w:hAnsi="Times New Roman"/>
                    <w:sz w:val="22"/>
                    <w:szCs w:val="22"/>
                  </w:rPr>
                  <m:t>}</m:t>
                </m:r>
              </m:oMath>
            </m:oMathPara>
          </w:p>
        </w:tc>
        <w:tc>
          <w:tcPr>
            <w:tcW w:w="1134"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0,14</w:t>
            </w:r>
          </w:p>
        </w:tc>
        <w:tc>
          <w:tcPr>
            <w:tcW w:w="1134"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0,28</w:t>
            </w:r>
          </w:p>
        </w:tc>
        <w:tc>
          <w:tcPr>
            <w:tcW w:w="1134"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0,17</w:t>
            </w:r>
          </w:p>
        </w:tc>
        <w:tc>
          <w:tcPr>
            <w:tcW w:w="1417" w:type="dxa"/>
          </w:tcPr>
          <w:p w:rsidR="00542DB2" w:rsidRPr="00D126EE" w:rsidRDefault="00542DB2" w:rsidP="00D126EE">
            <w:pPr>
              <w:tabs>
                <w:tab w:val="left" w:pos="4111"/>
              </w:tabs>
              <w:jc w:val="left"/>
              <w:rPr>
                <w:rFonts w:ascii="Times New Roman" w:eastAsiaTheme="minorEastAsia" w:hAnsi="Times New Roman"/>
                <w:sz w:val="22"/>
                <w:szCs w:val="22"/>
                <w:lang w:val="en-US"/>
              </w:rPr>
            </w:pPr>
            <w:r w:rsidRPr="00D126EE">
              <w:rPr>
                <w:rFonts w:ascii="Times New Roman" w:eastAsiaTheme="minorEastAsia" w:hAnsi="Times New Roman"/>
                <w:sz w:val="22"/>
                <w:szCs w:val="22"/>
                <w:lang w:val="en-US"/>
              </w:rPr>
              <w:t>0,32</w:t>
            </w:r>
          </w:p>
        </w:tc>
        <w:tc>
          <w:tcPr>
            <w:tcW w:w="1441" w:type="dxa"/>
          </w:tcPr>
          <w:p w:rsidR="00542DB2" w:rsidRPr="00D126EE" w:rsidRDefault="006D720C" w:rsidP="00D126EE">
            <w:pPr>
              <w:tabs>
                <w:tab w:val="left" w:pos="4111"/>
              </w:tabs>
              <w:jc w:val="left"/>
              <w:rPr>
                <w:rFonts w:ascii="Times New Roman" w:eastAsiaTheme="minorEastAsia" w:hAnsi="Times New Roman"/>
                <w:sz w:val="22"/>
                <w:szCs w:val="22"/>
              </w:rPr>
            </w:pPr>
            <m:oMathPara>
              <m:oMath>
                <m:sSub>
                  <m:sSubPr>
                    <m:ctrlPr>
                      <w:rPr>
                        <w:rFonts w:ascii="Cambria Math" w:eastAsiaTheme="minorEastAsia" w:hAnsi="Times New Roman"/>
                        <w:sz w:val="22"/>
                        <w:szCs w:val="22"/>
                      </w:rPr>
                    </m:ctrlPr>
                  </m:sSubPr>
                  <m:e>
                    <m:r>
                      <m:rPr>
                        <m:sty m:val="p"/>
                      </m:rPr>
                      <w:rPr>
                        <w:rFonts w:ascii="Cambria Math" w:eastAsiaTheme="minorEastAsia" w:hAnsi="Times New Roman"/>
                        <w:sz w:val="22"/>
                        <w:szCs w:val="22"/>
                      </w:rPr>
                      <m:t>p</m:t>
                    </m:r>
                  </m:e>
                  <m:sub>
                    <m:r>
                      <m:rPr>
                        <m:sty m:val="p"/>
                      </m:rPr>
                      <w:rPr>
                        <w:rFonts w:ascii="Cambria Math" w:eastAsiaTheme="minorEastAsia" w:hAnsi="Times New Roman"/>
                        <w:sz w:val="22"/>
                        <w:szCs w:val="22"/>
                      </w:rPr>
                      <m:t>5</m:t>
                    </m:r>
                  </m:sub>
                </m:sSub>
              </m:oMath>
            </m:oMathPara>
          </w:p>
        </w:tc>
      </w:tr>
    </w:tbl>
    <w:p w:rsidR="00542DB2" w:rsidRPr="00D126EE" w:rsidRDefault="00542DB2" w:rsidP="00D126EE">
      <w:pPr>
        <w:spacing w:after="0" w:line="240" w:lineRule="auto"/>
        <w:ind w:left="360"/>
        <w:jc w:val="left"/>
        <w:rPr>
          <w:rFonts w:ascii="Times New Roman" w:hAnsi="Times New Roman"/>
        </w:rPr>
      </w:pP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А) 0,1</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Б) 0</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В) 0,09</w:t>
      </w:r>
    </w:p>
    <w:p w:rsidR="00542DB2" w:rsidRPr="00D126EE" w:rsidRDefault="00542DB2" w:rsidP="00D126EE">
      <w:pPr>
        <w:spacing w:after="0" w:line="240" w:lineRule="auto"/>
        <w:ind w:left="360"/>
        <w:jc w:val="left"/>
        <w:rPr>
          <w:rFonts w:ascii="Times New Roman" w:hAnsi="Times New Roman"/>
        </w:rPr>
      </w:pPr>
      <w:r w:rsidRPr="00D126EE">
        <w:rPr>
          <w:rFonts w:ascii="Times New Roman" w:hAnsi="Times New Roman"/>
        </w:rPr>
        <w:t>Г) 0,02</w:t>
      </w:r>
    </w:p>
    <w:p w:rsidR="00542DB2" w:rsidRPr="00D126EE" w:rsidRDefault="00542DB2" w:rsidP="00D126EE">
      <w:pPr>
        <w:widowControl w:val="0"/>
        <w:spacing w:after="0" w:line="240" w:lineRule="auto"/>
        <w:jc w:val="left"/>
        <w:rPr>
          <w:rFonts w:ascii="Times New Roman" w:hAnsi="Times New Roman"/>
        </w:rPr>
      </w:pPr>
      <w:r w:rsidRPr="00D126EE">
        <w:rPr>
          <w:rFonts w:ascii="Times New Roman" w:hAnsi="Times New Roman"/>
        </w:rPr>
        <w:t xml:space="preserve">.  </w:t>
      </w:r>
      <w:r w:rsidRPr="00D126EE">
        <w:rPr>
          <w:rFonts w:ascii="Times New Roman" w:hAnsi="Times New Roman"/>
          <w:b/>
        </w:rPr>
        <w:t>19.</w:t>
      </w:r>
      <w:r w:rsidRPr="00D126EE">
        <w:rPr>
          <w:rFonts w:ascii="Times New Roman" w:hAnsi="Times New Roman"/>
        </w:rPr>
        <w:t xml:space="preserve"> </w:t>
      </w:r>
      <w:r w:rsidRPr="00D126EE">
        <w:rPr>
          <w:rFonts w:ascii="Times New Roman" w:hAnsi="Times New Roman"/>
          <w:b/>
        </w:rPr>
        <w:t>Если случайная величина X задана законом распределения</w:t>
      </w:r>
      <w:r w:rsidRPr="00D126EE">
        <w:rPr>
          <w:rFonts w:ascii="Times New Roman" w:hAnsi="Times New Roman"/>
        </w:rPr>
        <w:t xml:space="preserve"> </w:t>
      </w:r>
    </w:p>
    <w:p w:rsidR="00542DB2" w:rsidRPr="00D126EE" w:rsidRDefault="00542DB2" w:rsidP="00D126EE">
      <w:pPr>
        <w:widowControl w:val="0"/>
        <w:autoSpaceDE w:val="0"/>
        <w:autoSpaceDN w:val="0"/>
        <w:adjustRightInd w:val="0"/>
        <w:spacing w:after="0" w:line="240" w:lineRule="auto"/>
        <w:ind w:firstLine="742"/>
        <w:jc w:val="left"/>
        <w:rPr>
          <w:rFonts w:ascii="Times New Roman" w:hAnsi="Times New Roma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993"/>
        <w:gridCol w:w="992"/>
        <w:gridCol w:w="850"/>
      </w:tblGrid>
      <w:tr w:rsidR="00542DB2" w:rsidRPr="00D126EE" w:rsidTr="00D472CB">
        <w:tc>
          <w:tcPr>
            <w:tcW w:w="708"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X</w:t>
            </w:r>
          </w:p>
        </w:tc>
        <w:tc>
          <w:tcPr>
            <w:tcW w:w="993"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-1</w:t>
            </w:r>
          </w:p>
        </w:tc>
        <w:tc>
          <w:tcPr>
            <w:tcW w:w="992"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0</w:t>
            </w:r>
          </w:p>
        </w:tc>
        <w:tc>
          <w:tcPr>
            <w:tcW w:w="850"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1</w:t>
            </w:r>
          </w:p>
        </w:tc>
      </w:tr>
      <w:tr w:rsidR="00542DB2" w:rsidRPr="00D126EE" w:rsidTr="00D472CB">
        <w:tc>
          <w:tcPr>
            <w:tcW w:w="708"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P</w:t>
            </w:r>
          </w:p>
        </w:tc>
        <w:tc>
          <w:tcPr>
            <w:tcW w:w="993"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0.1</w:t>
            </w:r>
          </w:p>
        </w:tc>
        <w:tc>
          <w:tcPr>
            <w:tcW w:w="992"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0.3</w:t>
            </w:r>
          </w:p>
        </w:tc>
        <w:tc>
          <w:tcPr>
            <w:tcW w:w="850" w:type="dxa"/>
          </w:tcPr>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0.6</w:t>
            </w:r>
          </w:p>
        </w:tc>
      </w:tr>
    </w:tbl>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rPr>
        <w:t xml:space="preserve"> То М(X) равно: </w:t>
      </w:r>
    </w:p>
    <w:p w:rsidR="00542DB2" w:rsidRPr="00D126EE" w:rsidRDefault="00542DB2" w:rsidP="00D126EE">
      <w:pPr>
        <w:widowControl w:val="0"/>
        <w:tabs>
          <w:tab w:val="left" w:pos="1755"/>
          <w:tab w:val="left" w:pos="3570"/>
          <w:tab w:val="left" w:pos="5460"/>
        </w:tabs>
        <w:autoSpaceDE w:val="0"/>
        <w:autoSpaceDN w:val="0"/>
        <w:adjustRightInd w:val="0"/>
        <w:spacing w:after="0" w:line="240" w:lineRule="auto"/>
        <w:ind w:firstLine="426"/>
        <w:jc w:val="left"/>
        <w:rPr>
          <w:rFonts w:ascii="Times New Roman" w:hAnsi="Times New Roman"/>
        </w:rPr>
      </w:pPr>
      <w:r w:rsidRPr="00D126EE">
        <w:rPr>
          <w:rFonts w:ascii="Times New Roman" w:hAnsi="Times New Roman"/>
        </w:rPr>
        <w:t>1.   0.8</w:t>
      </w:r>
      <w:r w:rsidRPr="00D126EE">
        <w:rPr>
          <w:rFonts w:ascii="Times New Roman" w:hAnsi="Times New Roman"/>
        </w:rPr>
        <w:tab/>
        <w:t xml:space="preserve">           2.  0,4</w:t>
      </w:r>
      <w:r w:rsidRPr="00D126EE">
        <w:rPr>
          <w:rFonts w:ascii="Times New Roman" w:hAnsi="Times New Roman"/>
        </w:rPr>
        <w:tab/>
        <w:t xml:space="preserve">                     3.  0,5                             4.   0,7.</w:t>
      </w:r>
    </w:p>
    <w:p w:rsidR="00542DB2" w:rsidRPr="00D126EE" w:rsidRDefault="00542DB2" w:rsidP="00D126EE">
      <w:pPr>
        <w:widowControl w:val="0"/>
        <w:autoSpaceDE w:val="0"/>
        <w:autoSpaceDN w:val="0"/>
        <w:adjustRightInd w:val="0"/>
        <w:spacing w:after="0" w:line="240" w:lineRule="auto"/>
        <w:jc w:val="left"/>
        <w:rPr>
          <w:rFonts w:ascii="Times New Roman" w:hAnsi="Times New Roman"/>
        </w:rPr>
      </w:pPr>
      <w:r w:rsidRPr="00D126EE">
        <w:rPr>
          <w:rFonts w:ascii="Times New Roman" w:hAnsi="Times New Roman"/>
          <w:b/>
        </w:rPr>
        <w:t>20.</w:t>
      </w:r>
      <w:r w:rsidRPr="00D126EE">
        <w:rPr>
          <w:rFonts w:ascii="Times New Roman" w:hAnsi="Times New Roman"/>
        </w:rPr>
        <w:t xml:space="preserve"> </w:t>
      </w:r>
      <w:r w:rsidRPr="00D126EE">
        <w:rPr>
          <w:rFonts w:ascii="Times New Roman" w:hAnsi="Times New Roman"/>
          <w:b/>
        </w:rPr>
        <w:t>Найти математическое ожидание дискретной случайной величины</w:t>
      </w:r>
      <w:r w:rsidRPr="00D126EE">
        <w:rPr>
          <w:rFonts w:ascii="Times New Roman" w:hAnsi="Times New Roman"/>
        </w:rPr>
        <w:t xml:space="preserve"> </w:t>
      </w:r>
      <w:r w:rsidRPr="00D126EE">
        <w:rPr>
          <w:rFonts w:ascii="Times New Roman" w:hAnsi="Times New Roman"/>
          <w:i/>
          <w:lang w:val="en-US"/>
        </w:rPr>
        <w:t>X</w:t>
      </w:r>
      <w:r w:rsidRPr="00D126EE">
        <w:rPr>
          <w:rFonts w:ascii="Times New Roman" w:hAnsi="Times New Roman"/>
        </w:rPr>
        <w:t>, заданной законом распределения:</w:t>
      </w:r>
    </w:p>
    <w:tbl>
      <w:tblPr>
        <w:tblStyle w:val="a5"/>
        <w:tblW w:w="0" w:type="auto"/>
        <w:tblLook w:val="04A0"/>
      </w:tblPr>
      <w:tblGrid>
        <w:gridCol w:w="2528"/>
        <w:gridCol w:w="2529"/>
        <w:gridCol w:w="2529"/>
        <w:gridCol w:w="2530"/>
      </w:tblGrid>
      <w:tr w:rsidR="00542DB2" w:rsidRPr="00D126EE" w:rsidTr="00D472CB">
        <w:tc>
          <w:tcPr>
            <w:tcW w:w="2534" w:type="dxa"/>
          </w:tcPr>
          <w:p w:rsidR="00542DB2" w:rsidRPr="00D126EE" w:rsidRDefault="00542DB2" w:rsidP="00D126EE">
            <w:pPr>
              <w:widowControl w:val="0"/>
              <w:autoSpaceDE w:val="0"/>
              <w:autoSpaceDN w:val="0"/>
              <w:adjustRightInd w:val="0"/>
              <w:jc w:val="left"/>
              <w:rPr>
                <w:rFonts w:ascii="Times New Roman" w:hAnsi="Times New Roman"/>
                <w:sz w:val="22"/>
                <w:szCs w:val="22"/>
                <w:vertAlign w:val="subscript"/>
                <w:lang w:val="en-US"/>
              </w:rPr>
            </w:pPr>
            <w:r w:rsidRPr="00D126EE">
              <w:rPr>
                <w:rFonts w:ascii="Times New Roman" w:hAnsi="Times New Roman"/>
                <w:sz w:val="22"/>
                <w:szCs w:val="22"/>
                <w:lang w:val="en-US"/>
              </w:rPr>
              <w:t>X</w:t>
            </w:r>
            <w:r w:rsidRPr="00D126EE">
              <w:rPr>
                <w:rFonts w:ascii="Times New Roman" w:hAnsi="Times New Roman"/>
                <w:sz w:val="22"/>
                <w:szCs w:val="22"/>
                <w:vertAlign w:val="subscript"/>
                <w:lang w:val="en-US"/>
              </w:rPr>
              <w:t>i</w:t>
            </w:r>
          </w:p>
        </w:tc>
        <w:tc>
          <w:tcPr>
            <w:tcW w:w="2534" w:type="dxa"/>
          </w:tcPr>
          <w:p w:rsidR="00542DB2" w:rsidRPr="00D126EE" w:rsidRDefault="00542DB2" w:rsidP="00D126EE">
            <w:pPr>
              <w:widowControl w:val="0"/>
              <w:autoSpaceDE w:val="0"/>
              <w:autoSpaceDN w:val="0"/>
              <w:adjustRightInd w:val="0"/>
              <w:jc w:val="left"/>
              <w:rPr>
                <w:rFonts w:ascii="Times New Roman" w:hAnsi="Times New Roman"/>
                <w:sz w:val="22"/>
                <w:szCs w:val="22"/>
                <w:lang w:val="en-US"/>
              </w:rPr>
            </w:pPr>
            <w:r w:rsidRPr="00D126EE">
              <w:rPr>
                <w:rFonts w:ascii="Times New Roman" w:hAnsi="Times New Roman"/>
                <w:sz w:val="22"/>
                <w:szCs w:val="22"/>
                <w:lang w:val="en-US"/>
              </w:rPr>
              <w:t>0</w:t>
            </w:r>
          </w:p>
        </w:tc>
        <w:tc>
          <w:tcPr>
            <w:tcW w:w="2534" w:type="dxa"/>
          </w:tcPr>
          <w:p w:rsidR="00542DB2" w:rsidRPr="00D126EE" w:rsidRDefault="00542DB2" w:rsidP="00D126EE">
            <w:pPr>
              <w:widowControl w:val="0"/>
              <w:autoSpaceDE w:val="0"/>
              <w:autoSpaceDN w:val="0"/>
              <w:adjustRightInd w:val="0"/>
              <w:jc w:val="left"/>
              <w:rPr>
                <w:rFonts w:ascii="Times New Roman" w:hAnsi="Times New Roman"/>
                <w:sz w:val="22"/>
                <w:szCs w:val="22"/>
                <w:lang w:val="en-US"/>
              </w:rPr>
            </w:pPr>
            <w:r w:rsidRPr="00D126EE">
              <w:rPr>
                <w:rFonts w:ascii="Times New Roman" w:hAnsi="Times New Roman"/>
                <w:sz w:val="22"/>
                <w:szCs w:val="22"/>
                <w:lang w:val="en-US"/>
              </w:rPr>
              <w:t>1</w:t>
            </w:r>
          </w:p>
        </w:tc>
        <w:tc>
          <w:tcPr>
            <w:tcW w:w="2535" w:type="dxa"/>
          </w:tcPr>
          <w:p w:rsidR="00542DB2" w:rsidRPr="00D126EE" w:rsidRDefault="00542DB2" w:rsidP="00D126EE">
            <w:pPr>
              <w:widowControl w:val="0"/>
              <w:autoSpaceDE w:val="0"/>
              <w:autoSpaceDN w:val="0"/>
              <w:adjustRightInd w:val="0"/>
              <w:jc w:val="left"/>
              <w:rPr>
                <w:rFonts w:ascii="Times New Roman" w:hAnsi="Times New Roman"/>
                <w:sz w:val="22"/>
                <w:szCs w:val="22"/>
                <w:lang w:val="en-US"/>
              </w:rPr>
            </w:pPr>
            <w:r w:rsidRPr="00D126EE">
              <w:rPr>
                <w:rFonts w:ascii="Times New Roman" w:hAnsi="Times New Roman"/>
                <w:sz w:val="22"/>
                <w:szCs w:val="22"/>
                <w:lang w:val="en-US"/>
              </w:rPr>
              <w:t>2</w:t>
            </w:r>
          </w:p>
        </w:tc>
      </w:tr>
      <w:tr w:rsidR="00542DB2" w:rsidRPr="00D126EE" w:rsidTr="00D472CB">
        <w:tc>
          <w:tcPr>
            <w:tcW w:w="2534" w:type="dxa"/>
          </w:tcPr>
          <w:p w:rsidR="00542DB2" w:rsidRPr="00D126EE" w:rsidRDefault="00542DB2" w:rsidP="00D126EE">
            <w:pPr>
              <w:widowControl w:val="0"/>
              <w:autoSpaceDE w:val="0"/>
              <w:autoSpaceDN w:val="0"/>
              <w:adjustRightInd w:val="0"/>
              <w:jc w:val="left"/>
              <w:rPr>
                <w:rFonts w:ascii="Times New Roman" w:hAnsi="Times New Roman"/>
                <w:sz w:val="22"/>
                <w:szCs w:val="22"/>
                <w:vertAlign w:val="subscript"/>
                <w:lang w:val="en-US"/>
              </w:rPr>
            </w:pPr>
            <w:r w:rsidRPr="00D126EE">
              <w:rPr>
                <w:rFonts w:ascii="Times New Roman" w:hAnsi="Times New Roman"/>
                <w:sz w:val="22"/>
                <w:szCs w:val="22"/>
                <w:lang w:val="en-US"/>
              </w:rPr>
              <w:t>P</w:t>
            </w:r>
            <w:r w:rsidRPr="00D126EE">
              <w:rPr>
                <w:rFonts w:ascii="Times New Roman" w:hAnsi="Times New Roman"/>
                <w:sz w:val="22"/>
                <w:szCs w:val="22"/>
                <w:vertAlign w:val="subscript"/>
                <w:lang w:val="en-US"/>
              </w:rPr>
              <w:t>i</w:t>
            </w:r>
          </w:p>
        </w:tc>
        <w:tc>
          <w:tcPr>
            <w:tcW w:w="2534" w:type="dxa"/>
          </w:tcPr>
          <w:p w:rsidR="00542DB2" w:rsidRPr="00D126EE" w:rsidRDefault="00542DB2" w:rsidP="00D126EE">
            <w:pPr>
              <w:widowControl w:val="0"/>
              <w:autoSpaceDE w:val="0"/>
              <w:autoSpaceDN w:val="0"/>
              <w:adjustRightInd w:val="0"/>
              <w:jc w:val="left"/>
              <w:rPr>
                <w:rFonts w:ascii="Times New Roman" w:hAnsi="Times New Roman"/>
                <w:sz w:val="22"/>
                <w:szCs w:val="22"/>
                <w:lang w:val="en-US"/>
              </w:rPr>
            </w:pPr>
            <w:r w:rsidRPr="00D126EE">
              <w:rPr>
                <w:rFonts w:ascii="Times New Roman" w:hAnsi="Times New Roman"/>
                <w:sz w:val="22"/>
                <w:szCs w:val="22"/>
                <w:lang w:val="en-US"/>
              </w:rPr>
              <w:t>0.2373</w:t>
            </w:r>
          </w:p>
        </w:tc>
        <w:tc>
          <w:tcPr>
            <w:tcW w:w="2534" w:type="dxa"/>
          </w:tcPr>
          <w:p w:rsidR="00542DB2" w:rsidRPr="00D126EE" w:rsidRDefault="00542DB2" w:rsidP="00D126EE">
            <w:pPr>
              <w:widowControl w:val="0"/>
              <w:autoSpaceDE w:val="0"/>
              <w:autoSpaceDN w:val="0"/>
              <w:adjustRightInd w:val="0"/>
              <w:jc w:val="left"/>
              <w:rPr>
                <w:rFonts w:ascii="Times New Roman" w:hAnsi="Times New Roman"/>
                <w:sz w:val="22"/>
                <w:szCs w:val="22"/>
                <w:lang w:val="en-US"/>
              </w:rPr>
            </w:pPr>
            <w:r w:rsidRPr="00D126EE">
              <w:rPr>
                <w:rFonts w:ascii="Times New Roman" w:hAnsi="Times New Roman"/>
                <w:sz w:val="22"/>
                <w:szCs w:val="22"/>
                <w:lang w:val="en-US"/>
              </w:rPr>
              <w:t>0.3955</w:t>
            </w:r>
          </w:p>
        </w:tc>
        <w:tc>
          <w:tcPr>
            <w:tcW w:w="2535" w:type="dxa"/>
          </w:tcPr>
          <w:p w:rsidR="00542DB2" w:rsidRPr="00D126EE" w:rsidRDefault="00542DB2" w:rsidP="00D126EE">
            <w:pPr>
              <w:widowControl w:val="0"/>
              <w:autoSpaceDE w:val="0"/>
              <w:autoSpaceDN w:val="0"/>
              <w:adjustRightInd w:val="0"/>
              <w:jc w:val="left"/>
              <w:rPr>
                <w:rFonts w:ascii="Times New Roman" w:hAnsi="Times New Roman"/>
                <w:sz w:val="22"/>
                <w:szCs w:val="22"/>
                <w:lang w:val="en-US"/>
              </w:rPr>
            </w:pPr>
            <w:r w:rsidRPr="00D126EE">
              <w:rPr>
                <w:rFonts w:ascii="Times New Roman" w:hAnsi="Times New Roman"/>
                <w:sz w:val="22"/>
                <w:szCs w:val="22"/>
                <w:lang w:val="en-US"/>
              </w:rPr>
              <w:t>0.2637</w:t>
            </w:r>
          </w:p>
        </w:tc>
      </w:tr>
    </w:tbl>
    <w:p w:rsidR="00542DB2" w:rsidRPr="00D126EE" w:rsidRDefault="00542DB2" w:rsidP="00D126EE">
      <w:pPr>
        <w:widowControl w:val="0"/>
        <w:autoSpaceDE w:val="0"/>
        <w:autoSpaceDN w:val="0"/>
        <w:adjustRightInd w:val="0"/>
        <w:spacing w:after="0" w:line="240" w:lineRule="auto"/>
        <w:jc w:val="left"/>
        <w:rPr>
          <w:rFonts w:ascii="Times New Roman" w:hAnsi="Times New Roman"/>
        </w:rPr>
      </w:pPr>
    </w:p>
    <w:p w:rsidR="00542DB2" w:rsidRPr="00D126EE" w:rsidRDefault="00542DB2" w:rsidP="00D126EE">
      <w:pPr>
        <w:widowControl w:val="0"/>
        <w:autoSpaceDE w:val="0"/>
        <w:autoSpaceDN w:val="0"/>
        <w:adjustRightInd w:val="0"/>
        <w:spacing w:after="0" w:line="240" w:lineRule="auto"/>
        <w:ind w:firstLine="426"/>
        <w:jc w:val="left"/>
        <w:rPr>
          <w:rFonts w:ascii="Times New Roman" w:hAnsi="Times New Roman"/>
        </w:rPr>
      </w:pPr>
      <w:r w:rsidRPr="00D126EE">
        <w:rPr>
          <w:rFonts w:ascii="Times New Roman" w:hAnsi="Times New Roman"/>
        </w:rPr>
        <w:t>1.  0,6328                       2.  0,6442                         3.  0,9229                       4.  0,6038.</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b/>
        </w:rPr>
        <w:t>21.Дискретная случайная величина Х задана законом распределение вероятностей</w:t>
      </w:r>
      <w:r w:rsidRPr="00D126EE">
        <w:rPr>
          <w:rFonts w:ascii="Times New Roman" w:hAnsi="Times New Roman"/>
        </w:rPr>
        <w:t>:</w:t>
      </w:r>
    </w:p>
    <w:tbl>
      <w:tblPr>
        <w:tblStyle w:val="a5"/>
        <w:tblW w:w="0" w:type="auto"/>
        <w:tblLook w:val="01E0"/>
      </w:tblPr>
      <w:tblGrid>
        <w:gridCol w:w="523"/>
        <w:gridCol w:w="636"/>
        <w:gridCol w:w="636"/>
        <w:gridCol w:w="636"/>
        <w:gridCol w:w="636"/>
      </w:tblGrid>
      <w:tr w:rsidR="00542DB2" w:rsidRPr="00D126EE" w:rsidTr="00D472CB">
        <w:tc>
          <w:tcPr>
            <w:tcW w:w="523"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rPr>
              <w:t>Х</w:t>
            </w:r>
            <w:r w:rsidRPr="00D126EE">
              <w:rPr>
                <w:rFonts w:ascii="Times New Roman" w:hAnsi="Times New Roman"/>
                <w:sz w:val="22"/>
                <w:szCs w:val="22"/>
                <w:lang w:val="en-US"/>
              </w:rPr>
              <w:t>I</w:t>
            </w:r>
          </w:p>
        </w:tc>
        <w:tc>
          <w:tcPr>
            <w:tcW w:w="636"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-2</w:t>
            </w:r>
          </w:p>
        </w:tc>
        <w:tc>
          <w:tcPr>
            <w:tcW w:w="636"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-1</w:t>
            </w:r>
          </w:p>
        </w:tc>
        <w:tc>
          <w:tcPr>
            <w:tcW w:w="636"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2</w:t>
            </w:r>
          </w:p>
        </w:tc>
        <w:tc>
          <w:tcPr>
            <w:tcW w:w="636"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3</w:t>
            </w:r>
          </w:p>
        </w:tc>
      </w:tr>
      <w:tr w:rsidR="00542DB2" w:rsidRPr="00D126EE" w:rsidTr="00D472CB">
        <w:tc>
          <w:tcPr>
            <w:tcW w:w="523"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Pi</w:t>
            </w:r>
          </w:p>
        </w:tc>
        <w:tc>
          <w:tcPr>
            <w:tcW w:w="636"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rPr>
              <w:t>0,1</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0,1</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0,3</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0,5</w:t>
            </w:r>
          </w:p>
        </w:tc>
      </w:tr>
    </w:tbl>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 xml:space="preserve">Тогда математическое ожидание случайной величины </w:t>
      </w:r>
      <w:r w:rsidRPr="00D126EE">
        <w:rPr>
          <w:rFonts w:ascii="Times New Roman" w:hAnsi="Times New Roman"/>
          <w:lang w:val="en-US"/>
        </w:rPr>
        <w:t>F</w:t>
      </w:r>
      <w:r w:rsidRPr="00D126EE">
        <w:rPr>
          <w:rFonts w:ascii="Times New Roman" w:hAnsi="Times New Roman"/>
        </w:rPr>
        <w:t>(1) равно…</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а) 0,6;                     б) 0,2;                      в) 0,9;                       г) 0,8.</w:t>
      </w:r>
    </w:p>
    <w:p w:rsidR="00542DB2" w:rsidRPr="00D126EE" w:rsidRDefault="00542DB2" w:rsidP="00D126EE">
      <w:pPr>
        <w:tabs>
          <w:tab w:val="left" w:pos="1125"/>
        </w:tabs>
        <w:spacing w:after="0" w:line="240" w:lineRule="auto"/>
        <w:jc w:val="left"/>
        <w:rPr>
          <w:rFonts w:ascii="Times New Roman" w:hAnsi="Times New Roman"/>
        </w:rPr>
      </w:pPr>
      <w:r w:rsidRPr="00D126EE">
        <w:rPr>
          <w:rFonts w:ascii="Times New Roman" w:hAnsi="Times New Roman"/>
          <w:b/>
        </w:rPr>
        <w:t>22.Дискретная случайная величина Х</w:t>
      </w:r>
      <w:r w:rsidRPr="00D126EE">
        <w:rPr>
          <w:rFonts w:ascii="Times New Roman" w:hAnsi="Times New Roman"/>
        </w:rPr>
        <w:t xml:space="preserve"> задана интегральной функцией распределения вероятностей</w:t>
      </w:r>
    </w:p>
    <w:p w:rsidR="00542DB2" w:rsidRPr="00D126EE" w:rsidRDefault="00542DB2" w:rsidP="00D126EE">
      <w:pPr>
        <w:tabs>
          <w:tab w:val="left" w:pos="1125"/>
        </w:tabs>
        <w:spacing w:after="0" w:line="240" w:lineRule="auto"/>
        <w:jc w:val="left"/>
        <w:rPr>
          <w:rFonts w:ascii="Times New Roman" w:hAnsi="Times New Roman"/>
        </w:rPr>
      </w:pPr>
      <w:r w:rsidRPr="00D126EE">
        <w:rPr>
          <w:rFonts w:ascii="Times New Roman" w:hAnsi="Times New Roman"/>
          <w:noProof/>
          <w:lang w:eastAsia="ru-RU"/>
        </w:rPr>
        <w:lastRenderedPageBreak/>
        <w:drawing>
          <wp:inline distT="0" distB="0" distL="0" distR="0">
            <wp:extent cx="1371600" cy="523875"/>
            <wp:effectExtent l="19050" t="0" r="0" b="0"/>
            <wp:docPr id="585" name="Рисунок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03" cstate="print"/>
                    <a:srcRect l="2435" t="15256" r="76218" b="74213"/>
                    <a:stretch>
                      <a:fillRect/>
                    </a:stretch>
                  </pic:blipFill>
                  <pic:spPr bwMode="auto">
                    <a:xfrm>
                      <a:off x="0" y="0"/>
                      <a:ext cx="1371600" cy="523875"/>
                    </a:xfrm>
                    <a:prstGeom prst="rect">
                      <a:avLst/>
                    </a:prstGeom>
                    <a:noFill/>
                    <a:ln w="9525">
                      <a:noFill/>
                      <a:miter lim="800000"/>
                      <a:headEnd/>
                      <a:tailEnd/>
                    </a:ln>
                  </pic:spPr>
                </pic:pic>
              </a:graphicData>
            </a:graphic>
          </wp:inline>
        </w:drawing>
      </w:r>
      <w:r w:rsidRPr="00D126EE">
        <w:rPr>
          <w:rFonts w:ascii="Times New Roman" w:hAnsi="Times New Roman"/>
        </w:rPr>
        <w:t>.</w:t>
      </w:r>
    </w:p>
    <w:p w:rsidR="00542DB2" w:rsidRPr="00D126EE" w:rsidRDefault="00542DB2" w:rsidP="00D126EE">
      <w:pPr>
        <w:tabs>
          <w:tab w:val="left" w:pos="1125"/>
        </w:tabs>
        <w:spacing w:after="0" w:line="240" w:lineRule="auto"/>
        <w:jc w:val="left"/>
        <w:rPr>
          <w:rFonts w:ascii="Times New Roman" w:hAnsi="Times New Roman"/>
        </w:rPr>
      </w:pPr>
      <w:r w:rsidRPr="00D126EE">
        <w:rPr>
          <w:rFonts w:ascii="Times New Roman" w:hAnsi="Times New Roman"/>
        </w:rPr>
        <w:t>Тогда значение С равно…</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а) 2;                                б) 1,5;                              в) 4;                              г) 2,5.</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b/>
        </w:rPr>
        <w:t>23.</w:t>
      </w:r>
      <w:r w:rsidRPr="00D126EE">
        <w:rPr>
          <w:rFonts w:ascii="Times New Roman" w:hAnsi="Times New Roman"/>
        </w:rPr>
        <w:t xml:space="preserve"> </w:t>
      </w:r>
      <w:r w:rsidRPr="00D126EE">
        <w:rPr>
          <w:rFonts w:ascii="Times New Roman" w:hAnsi="Times New Roman"/>
          <w:b/>
        </w:rPr>
        <w:t>Дискретная случайная величина Х</w:t>
      </w:r>
      <w:r w:rsidRPr="00D126EE">
        <w:rPr>
          <w:rFonts w:ascii="Times New Roman" w:hAnsi="Times New Roman"/>
        </w:rPr>
        <w:t xml:space="preserve"> задана законом распределение вероятностей:</w:t>
      </w:r>
    </w:p>
    <w:tbl>
      <w:tblPr>
        <w:tblStyle w:val="a5"/>
        <w:tblW w:w="0" w:type="auto"/>
        <w:tblLook w:val="01E0"/>
      </w:tblPr>
      <w:tblGrid>
        <w:gridCol w:w="523"/>
        <w:gridCol w:w="636"/>
        <w:gridCol w:w="636"/>
        <w:gridCol w:w="636"/>
        <w:gridCol w:w="636"/>
      </w:tblGrid>
      <w:tr w:rsidR="00542DB2" w:rsidRPr="00D126EE" w:rsidTr="00D472CB">
        <w:tc>
          <w:tcPr>
            <w:tcW w:w="523"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rPr>
              <w:t>Х</w:t>
            </w:r>
            <w:r w:rsidRPr="00D126EE">
              <w:rPr>
                <w:rFonts w:ascii="Times New Roman" w:hAnsi="Times New Roman"/>
                <w:sz w:val="22"/>
                <w:szCs w:val="22"/>
                <w:lang w:val="en-US"/>
              </w:rPr>
              <w:t>I</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lang w:val="en-US"/>
              </w:rPr>
              <w:t>-</w:t>
            </w:r>
            <w:r w:rsidRPr="00D126EE">
              <w:rPr>
                <w:rFonts w:ascii="Times New Roman" w:hAnsi="Times New Roman"/>
                <w:sz w:val="22"/>
                <w:szCs w:val="22"/>
              </w:rPr>
              <w:t>2</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lang w:val="en-US"/>
              </w:rPr>
              <w:t>-</w:t>
            </w:r>
            <w:r w:rsidRPr="00D126EE">
              <w:rPr>
                <w:rFonts w:ascii="Times New Roman" w:hAnsi="Times New Roman"/>
                <w:sz w:val="22"/>
                <w:szCs w:val="22"/>
              </w:rPr>
              <w:t>1</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1</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4</w:t>
            </w:r>
          </w:p>
        </w:tc>
      </w:tr>
      <w:tr w:rsidR="00542DB2" w:rsidRPr="00D126EE" w:rsidTr="00D472CB">
        <w:tc>
          <w:tcPr>
            <w:tcW w:w="523"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Pi</w:t>
            </w:r>
          </w:p>
        </w:tc>
        <w:tc>
          <w:tcPr>
            <w:tcW w:w="636"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rPr>
              <w:t>0,3</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0,3</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0,3</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0,1</w:t>
            </w:r>
          </w:p>
        </w:tc>
      </w:tr>
    </w:tbl>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Тогда математическое ожидание случайной величины равно…</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а) 0,4;                   б) 0,3;                    в) 0,9;                      г) 0,6.</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b/>
        </w:rPr>
        <w:t>24.</w:t>
      </w:r>
      <w:r w:rsidRPr="00D126EE">
        <w:rPr>
          <w:rFonts w:ascii="Times New Roman" w:hAnsi="Times New Roman"/>
        </w:rPr>
        <w:t xml:space="preserve"> </w:t>
      </w:r>
      <w:r w:rsidRPr="00D126EE">
        <w:rPr>
          <w:rFonts w:ascii="Times New Roman" w:hAnsi="Times New Roman"/>
          <w:b/>
        </w:rPr>
        <w:t>Дискретная случайная величина Х</w:t>
      </w:r>
      <w:r w:rsidRPr="00D126EE">
        <w:rPr>
          <w:rFonts w:ascii="Times New Roman" w:hAnsi="Times New Roman"/>
        </w:rPr>
        <w:t xml:space="preserve"> задана законом распределение вероятностей:</w:t>
      </w:r>
    </w:p>
    <w:tbl>
      <w:tblPr>
        <w:tblStyle w:val="a5"/>
        <w:tblpPr w:leftFromText="180" w:rightFromText="180" w:vertAnchor="text" w:tblpY="1"/>
        <w:tblOverlap w:val="never"/>
        <w:tblW w:w="0" w:type="auto"/>
        <w:tblLook w:val="01E0"/>
      </w:tblPr>
      <w:tblGrid>
        <w:gridCol w:w="510"/>
        <w:gridCol w:w="656"/>
        <w:gridCol w:w="636"/>
        <w:gridCol w:w="636"/>
      </w:tblGrid>
      <w:tr w:rsidR="00542DB2" w:rsidRPr="00D126EE" w:rsidTr="00D472CB">
        <w:tc>
          <w:tcPr>
            <w:tcW w:w="510"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Х</w:t>
            </w:r>
          </w:p>
        </w:tc>
        <w:tc>
          <w:tcPr>
            <w:tcW w:w="65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 xml:space="preserve">-1  </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4</w:t>
            </w:r>
          </w:p>
        </w:tc>
      </w:tr>
      <w:tr w:rsidR="00542DB2" w:rsidRPr="00D126EE" w:rsidTr="00D472CB">
        <w:tc>
          <w:tcPr>
            <w:tcW w:w="510"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lang w:val="en-US"/>
              </w:rPr>
              <w:t>p</w:t>
            </w:r>
          </w:p>
        </w:tc>
        <w:tc>
          <w:tcPr>
            <w:tcW w:w="65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0,1</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0,3</w:t>
            </w:r>
          </w:p>
        </w:tc>
        <w:tc>
          <w:tcPr>
            <w:tcW w:w="636" w:type="dxa"/>
          </w:tcPr>
          <w:p w:rsidR="00542DB2" w:rsidRPr="00D126EE" w:rsidRDefault="00542DB2" w:rsidP="00D126EE">
            <w:pPr>
              <w:jc w:val="left"/>
              <w:rPr>
                <w:rFonts w:ascii="Times New Roman" w:hAnsi="Times New Roman"/>
                <w:sz w:val="22"/>
                <w:szCs w:val="22"/>
              </w:rPr>
            </w:pPr>
            <w:r w:rsidRPr="00D126EE">
              <w:rPr>
                <w:rFonts w:ascii="Times New Roman" w:hAnsi="Times New Roman"/>
                <w:sz w:val="22"/>
                <w:szCs w:val="22"/>
              </w:rPr>
              <w:t>0,6</w:t>
            </w:r>
          </w:p>
        </w:tc>
      </w:tr>
    </w:tbl>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br w:type="textWrapping" w:clear="all"/>
        <w:t xml:space="preserve">Тогда математическое ожидание случайной величины </w:t>
      </w:r>
      <w:r w:rsidRPr="00D126EE">
        <w:rPr>
          <w:rFonts w:ascii="Times New Roman" w:hAnsi="Times New Roman"/>
          <w:lang w:val="en-US"/>
        </w:rPr>
        <w:t>Y</w:t>
      </w:r>
      <w:r w:rsidRPr="00D126EE">
        <w:rPr>
          <w:rFonts w:ascii="Times New Roman" w:hAnsi="Times New Roman"/>
        </w:rPr>
        <w:t xml:space="preserve"> = 5 </w:t>
      </w:r>
      <w:r w:rsidRPr="00D126EE">
        <w:rPr>
          <w:rFonts w:ascii="Times New Roman" w:hAnsi="Times New Roman"/>
          <w:lang w:val="en-US"/>
        </w:rPr>
        <w:t>X</w:t>
      </w:r>
      <w:r w:rsidRPr="00D126EE">
        <w:rPr>
          <w:rFonts w:ascii="Times New Roman" w:hAnsi="Times New Roman"/>
        </w:rPr>
        <w:t xml:space="preserve"> равно…</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а)7,3;                    б) 11,5;                     в) 15;                     г) 12,5.</w:t>
      </w:r>
    </w:p>
    <w:p w:rsidR="00542DB2" w:rsidRPr="00D126EE" w:rsidRDefault="00542DB2" w:rsidP="00D126EE">
      <w:pPr>
        <w:tabs>
          <w:tab w:val="num" w:pos="0"/>
        </w:tabs>
        <w:spacing w:after="0" w:line="240" w:lineRule="auto"/>
        <w:jc w:val="left"/>
        <w:rPr>
          <w:rFonts w:ascii="Times New Roman" w:hAnsi="Times New Roman"/>
          <w:color w:val="000000"/>
        </w:rPr>
      </w:pPr>
      <w:r w:rsidRPr="00D126EE">
        <w:rPr>
          <w:rFonts w:ascii="Times New Roman" w:hAnsi="Times New Roman"/>
          <w:b/>
        </w:rPr>
        <w:t>25.</w:t>
      </w:r>
      <w:r w:rsidRPr="00D126EE">
        <w:rPr>
          <w:rFonts w:ascii="Times New Roman" w:hAnsi="Times New Roman"/>
          <w:i/>
        </w:rPr>
        <w:t xml:space="preserve"> </w:t>
      </w:r>
      <w:r w:rsidRPr="00D126EE">
        <w:rPr>
          <w:rFonts w:ascii="Times New Roman" w:hAnsi="Times New Roman"/>
          <w:b/>
          <w:bCs/>
          <w:iCs/>
          <w:color w:val="000000"/>
        </w:rPr>
        <w:t>Чему равна дисперсия случайной величины</w:t>
      </w:r>
      <w:r w:rsidRPr="00D126EE">
        <w:rPr>
          <w:rFonts w:ascii="Times New Roman" w:hAnsi="Times New Roman"/>
          <w:bCs/>
          <w:iCs/>
          <w:color w:val="000000"/>
        </w:rPr>
        <w:t xml:space="preserve"> Y=3X+5, если дисперсия X равна 2?</w:t>
      </w:r>
    </w:p>
    <w:p w:rsidR="00542DB2" w:rsidRPr="00D126EE" w:rsidRDefault="00542DB2" w:rsidP="00D126EE">
      <w:pPr>
        <w:tabs>
          <w:tab w:val="num" w:pos="0"/>
        </w:tabs>
        <w:spacing w:after="0" w:line="240" w:lineRule="auto"/>
        <w:ind w:firstLine="426"/>
        <w:jc w:val="left"/>
        <w:rPr>
          <w:rFonts w:ascii="Times New Roman" w:hAnsi="Times New Roman"/>
          <w:color w:val="000000"/>
        </w:rPr>
      </w:pPr>
      <w:r w:rsidRPr="00D126EE">
        <w:rPr>
          <w:rFonts w:ascii="Times New Roman" w:hAnsi="Times New Roman"/>
          <w:color w:val="000000"/>
        </w:rPr>
        <w:t xml:space="preserve">1.  18              </w:t>
      </w:r>
    </w:p>
    <w:p w:rsidR="00542DB2" w:rsidRPr="00D126EE" w:rsidRDefault="00542DB2" w:rsidP="00D126EE">
      <w:pPr>
        <w:tabs>
          <w:tab w:val="num" w:pos="0"/>
        </w:tabs>
        <w:spacing w:after="0" w:line="240" w:lineRule="auto"/>
        <w:ind w:firstLine="426"/>
        <w:jc w:val="left"/>
        <w:rPr>
          <w:rFonts w:ascii="Times New Roman" w:hAnsi="Times New Roman"/>
          <w:color w:val="000000"/>
        </w:rPr>
      </w:pPr>
      <w:r w:rsidRPr="00D126EE">
        <w:rPr>
          <w:rFonts w:ascii="Times New Roman" w:hAnsi="Times New Roman"/>
          <w:color w:val="000000"/>
        </w:rPr>
        <w:t xml:space="preserve">2.  6              </w:t>
      </w:r>
    </w:p>
    <w:p w:rsidR="00542DB2" w:rsidRPr="00D126EE" w:rsidRDefault="00542DB2" w:rsidP="00D126EE">
      <w:pPr>
        <w:tabs>
          <w:tab w:val="num" w:pos="0"/>
        </w:tabs>
        <w:spacing w:after="0" w:line="240" w:lineRule="auto"/>
        <w:ind w:firstLine="426"/>
        <w:jc w:val="left"/>
        <w:rPr>
          <w:rFonts w:ascii="Times New Roman" w:hAnsi="Times New Roman"/>
          <w:color w:val="000000"/>
        </w:rPr>
      </w:pPr>
      <w:r w:rsidRPr="00D126EE">
        <w:rPr>
          <w:rFonts w:ascii="Times New Roman" w:hAnsi="Times New Roman"/>
          <w:color w:val="000000"/>
        </w:rPr>
        <w:t xml:space="preserve">3.  11                      </w:t>
      </w:r>
    </w:p>
    <w:p w:rsidR="00542DB2" w:rsidRPr="00D126EE" w:rsidRDefault="00542DB2" w:rsidP="00D126EE">
      <w:pPr>
        <w:tabs>
          <w:tab w:val="num" w:pos="0"/>
        </w:tabs>
        <w:spacing w:after="0" w:line="240" w:lineRule="auto"/>
        <w:ind w:firstLine="426"/>
        <w:jc w:val="left"/>
        <w:rPr>
          <w:rFonts w:ascii="Times New Roman" w:hAnsi="Times New Roman"/>
          <w:color w:val="000000"/>
        </w:rPr>
      </w:pPr>
      <w:r w:rsidRPr="00D126EE">
        <w:rPr>
          <w:rFonts w:ascii="Times New Roman" w:hAnsi="Times New Roman"/>
          <w:color w:val="000000"/>
        </w:rPr>
        <w:t>4.  23</w:t>
      </w:r>
    </w:p>
    <w:p w:rsidR="00542DB2" w:rsidRPr="00D126EE" w:rsidRDefault="00542DB2" w:rsidP="00254125">
      <w:pPr>
        <w:spacing w:after="0" w:line="240" w:lineRule="auto"/>
        <w:rPr>
          <w:rFonts w:ascii="Times New Roman" w:hAnsi="Times New Roman"/>
          <w:b/>
          <w:color w:val="00B050"/>
        </w:rPr>
      </w:pPr>
      <w:r w:rsidRPr="00713305">
        <w:rPr>
          <w:rFonts w:ascii="Times New Roman" w:hAnsi="Times New Roman"/>
          <w:b/>
          <w:u w:val="single"/>
        </w:rPr>
        <w:t>Математическая статистика</w:t>
      </w:r>
      <w:r w:rsidRPr="00D126EE">
        <w:rPr>
          <w:rFonts w:ascii="Times New Roman" w:hAnsi="Times New Roman"/>
          <w:b/>
        </w:rPr>
        <w:t>.</w:t>
      </w:r>
    </w:p>
    <w:p w:rsidR="00542DB2" w:rsidRPr="00D126EE" w:rsidRDefault="00542DB2" w:rsidP="00D126EE">
      <w:pPr>
        <w:spacing w:after="0" w:line="240" w:lineRule="auto"/>
        <w:jc w:val="left"/>
        <w:rPr>
          <w:rFonts w:ascii="Times New Roman" w:hAnsi="Times New Roman"/>
          <w:color w:val="000000"/>
        </w:rPr>
      </w:pPr>
      <w:r w:rsidRPr="00D126EE">
        <w:rPr>
          <w:rFonts w:ascii="Times New Roman" w:hAnsi="Times New Roman"/>
          <w:bCs/>
          <w:iCs/>
          <w:color w:val="000000"/>
        </w:rPr>
        <w:t xml:space="preserve">1. </w:t>
      </w:r>
      <w:r w:rsidRPr="00D126EE">
        <w:rPr>
          <w:rFonts w:ascii="Times New Roman" w:hAnsi="Times New Roman"/>
          <w:b/>
          <w:bCs/>
          <w:iCs/>
          <w:color w:val="000000"/>
        </w:rPr>
        <w:t>Выборочной совокупностью</w:t>
      </w:r>
      <w:r w:rsidRPr="00D126EE">
        <w:rPr>
          <w:rFonts w:ascii="Times New Roman" w:hAnsi="Times New Roman"/>
          <w:bCs/>
          <w:iCs/>
          <w:color w:val="000000"/>
        </w:rPr>
        <w:t xml:space="preserve"> (выборкой) называют множество результатов, отобранных из генеральной совокупности:</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а) по определенному критерию</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б) по определённому правилу</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в) случайно</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г) нет правильного ответа</w:t>
      </w:r>
    </w:p>
    <w:p w:rsidR="00542DB2" w:rsidRPr="00D126EE" w:rsidRDefault="00542DB2" w:rsidP="00D126EE">
      <w:pPr>
        <w:spacing w:after="0" w:line="240" w:lineRule="auto"/>
        <w:jc w:val="left"/>
        <w:rPr>
          <w:rFonts w:ascii="Times New Roman" w:hAnsi="Times New Roman"/>
          <w:color w:val="000000"/>
        </w:rPr>
      </w:pPr>
      <w:r w:rsidRPr="00D126EE">
        <w:rPr>
          <w:rFonts w:ascii="Times New Roman" w:hAnsi="Times New Roman"/>
          <w:bCs/>
          <w:iCs/>
          <w:color w:val="000000"/>
        </w:rPr>
        <w:t xml:space="preserve">2. </w:t>
      </w:r>
      <w:r w:rsidRPr="00D126EE">
        <w:rPr>
          <w:rFonts w:ascii="Times New Roman" w:hAnsi="Times New Roman"/>
          <w:b/>
          <w:bCs/>
          <w:iCs/>
          <w:color w:val="000000"/>
        </w:rPr>
        <w:t>Выборка репрезентативна</w:t>
      </w:r>
      <w:r w:rsidRPr="00D126EE">
        <w:rPr>
          <w:rFonts w:ascii="Times New Roman" w:hAnsi="Times New Roman"/>
          <w:bCs/>
          <w:iCs/>
          <w:color w:val="000000"/>
        </w:rPr>
        <w:t>. Это означает, что:</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а)  она неправильно отражает пропорции генеральной совокупности</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б)  она правильно отражает пропорции генеральной совокупности</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в)  ее объем превышает 30 наблюдений</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г)  нет правильного ответа</w:t>
      </w:r>
    </w:p>
    <w:p w:rsidR="00542DB2" w:rsidRPr="00D126EE" w:rsidRDefault="00542DB2" w:rsidP="00D126EE">
      <w:pPr>
        <w:spacing w:after="0" w:line="240" w:lineRule="auto"/>
        <w:jc w:val="left"/>
        <w:rPr>
          <w:rFonts w:ascii="Times New Roman" w:hAnsi="Times New Roman"/>
          <w:color w:val="000000"/>
        </w:rPr>
      </w:pPr>
      <w:r w:rsidRPr="00D126EE">
        <w:rPr>
          <w:rFonts w:ascii="Times New Roman" w:hAnsi="Times New Roman"/>
          <w:bCs/>
          <w:iCs/>
          <w:color w:val="000000"/>
        </w:rPr>
        <w:t xml:space="preserve">3. </w:t>
      </w:r>
      <w:r w:rsidRPr="00D126EE">
        <w:rPr>
          <w:rFonts w:ascii="Times New Roman" w:hAnsi="Times New Roman"/>
          <w:b/>
          <w:bCs/>
          <w:iCs/>
          <w:color w:val="000000"/>
        </w:rPr>
        <w:t>Чем достигается репрезентативность выборки</w:t>
      </w:r>
      <w:r w:rsidRPr="00D126EE">
        <w:rPr>
          <w:rFonts w:ascii="Times New Roman" w:hAnsi="Times New Roman"/>
          <w:bCs/>
          <w:iCs/>
          <w:color w:val="000000"/>
        </w:rPr>
        <w:t>?</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а) подбором наблюдений</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б) случайностью отбора</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в) объёмом</w:t>
      </w:r>
    </w:p>
    <w:p w:rsidR="00542DB2" w:rsidRPr="00D126EE" w:rsidRDefault="00542DB2" w:rsidP="00D126EE">
      <w:pPr>
        <w:spacing w:after="0" w:line="240" w:lineRule="auto"/>
        <w:ind w:firstLine="709"/>
        <w:jc w:val="left"/>
        <w:rPr>
          <w:rFonts w:ascii="Times New Roman" w:hAnsi="Times New Roman"/>
          <w:color w:val="000000"/>
        </w:rPr>
      </w:pPr>
      <w:r w:rsidRPr="00D126EE">
        <w:rPr>
          <w:rFonts w:ascii="Times New Roman" w:hAnsi="Times New Roman"/>
          <w:color w:val="000000"/>
        </w:rPr>
        <w:t>г) нет правильного ответа</w:t>
      </w:r>
    </w:p>
    <w:p w:rsidR="00B473D2" w:rsidRDefault="00B473D2" w:rsidP="00D126EE">
      <w:pPr>
        <w:spacing w:after="0" w:line="240" w:lineRule="auto"/>
        <w:jc w:val="left"/>
        <w:rPr>
          <w:rFonts w:ascii="Times New Roman" w:hAnsi="Times New Roman"/>
          <w:bCs/>
          <w:iCs/>
          <w:color w:val="000000"/>
        </w:rPr>
      </w:pPr>
    </w:p>
    <w:p w:rsidR="00542DB2" w:rsidRPr="00D126EE" w:rsidRDefault="00B473D2" w:rsidP="00D126EE">
      <w:pPr>
        <w:widowControl w:val="0"/>
        <w:tabs>
          <w:tab w:val="left" w:pos="284"/>
        </w:tabs>
        <w:spacing w:after="0" w:line="240" w:lineRule="auto"/>
        <w:jc w:val="left"/>
        <w:rPr>
          <w:rFonts w:ascii="Times New Roman" w:hAnsi="Times New Roman"/>
          <w:color w:val="000000"/>
        </w:rPr>
      </w:pPr>
      <w:r>
        <w:rPr>
          <w:rFonts w:ascii="Times New Roman" w:hAnsi="Times New Roman"/>
        </w:rPr>
        <w:t>4</w:t>
      </w:r>
      <w:r w:rsidR="00542DB2" w:rsidRPr="00D126EE">
        <w:rPr>
          <w:rFonts w:ascii="Times New Roman" w:hAnsi="Times New Roman"/>
        </w:rPr>
        <w:t xml:space="preserve">.  </w:t>
      </w:r>
      <w:r w:rsidR="00542DB2" w:rsidRPr="00D126EE">
        <w:rPr>
          <w:rFonts w:ascii="Times New Roman" w:hAnsi="Times New Roman"/>
          <w:b/>
          <w:bCs/>
          <w:iCs/>
          <w:color w:val="000000"/>
        </w:rPr>
        <w:t>Что является оценкой математического ожидания</w:t>
      </w:r>
      <w:r w:rsidR="00542DB2" w:rsidRPr="00D126EE">
        <w:rPr>
          <w:rFonts w:ascii="Times New Roman" w:hAnsi="Times New Roman"/>
          <w:bCs/>
          <w:iCs/>
          <w:color w:val="000000"/>
        </w:rPr>
        <w:t>?</w:t>
      </w:r>
    </w:p>
    <w:p w:rsidR="00542DB2" w:rsidRPr="00D126EE" w:rsidRDefault="00542DB2" w:rsidP="00D126EE">
      <w:pPr>
        <w:widowControl w:val="0"/>
        <w:tabs>
          <w:tab w:val="left" w:pos="284"/>
        </w:tabs>
        <w:spacing w:after="0" w:line="240" w:lineRule="auto"/>
        <w:ind w:firstLine="426"/>
        <w:jc w:val="left"/>
        <w:rPr>
          <w:rFonts w:ascii="Times New Roman" w:hAnsi="Times New Roman"/>
          <w:color w:val="000000"/>
        </w:rPr>
      </w:pPr>
      <w:r w:rsidRPr="00D126EE">
        <w:rPr>
          <w:rFonts w:ascii="Times New Roman" w:hAnsi="Times New Roman"/>
          <w:color w:val="000000"/>
        </w:rPr>
        <w:t xml:space="preserve">1. средняя арифметическая </w:t>
      </w:r>
      <w:r w:rsidRPr="00D126EE">
        <w:rPr>
          <w:rFonts w:ascii="Times New Roman" w:hAnsi="Times New Roman"/>
          <w:noProof/>
          <w:color w:val="000000"/>
          <w:lang w:eastAsia="ru-RU"/>
        </w:rPr>
        <w:drawing>
          <wp:inline distT="0" distB="0" distL="0" distR="0">
            <wp:extent cx="142875" cy="161925"/>
            <wp:effectExtent l="0" t="0" r="0" b="0"/>
            <wp:docPr id="1" name="Рисунок 35" descr="Описание: 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Описание: image021"/>
                    <pic:cNvPicPr>
                      <a:picLocks noChangeAspect="1" noChangeArrowheads="1"/>
                    </pic:cNvPicPr>
                  </pic:nvPicPr>
                  <pic:blipFill>
                    <a:blip r:embed="rId30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126EE">
        <w:rPr>
          <w:rFonts w:ascii="Times New Roman" w:hAnsi="Times New Roman"/>
          <w:color w:val="000000"/>
        </w:rPr>
        <w:t xml:space="preserve">            2. выборочная дисперсия </w:t>
      </w:r>
      <w:r w:rsidRPr="00D126EE">
        <w:rPr>
          <w:rFonts w:ascii="Times New Roman" w:hAnsi="Times New Roman"/>
          <w:noProof/>
          <w:color w:val="000000"/>
          <w:lang w:eastAsia="ru-RU"/>
        </w:rPr>
        <w:drawing>
          <wp:inline distT="0" distB="0" distL="0" distR="0">
            <wp:extent cx="200025" cy="200025"/>
            <wp:effectExtent l="0" t="0" r="0" b="0"/>
            <wp:docPr id="13" name="Рисунок 34" descr="Описание: image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image023"/>
                    <pic:cNvPicPr>
                      <a:picLocks noChangeAspect="1" noChangeArrowheads="1"/>
                    </pic:cNvPicPr>
                  </pic:nvPicPr>
                  <pic:blipFill>
                    <a:blip r:embed="rId30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p w:rsidR="00542DB2" w:rsidRPr="00D126EE" w:rsidRDefault="00542DB2" w:rsidP="00D126EE">
      <w:pPr>
        <w:widowControl w:val="0"/>
        <w:tabs>
          <w:tab w:val="left" w:pos="284"/>
        </w:tabs>
        <w:spacing w:after="0" w:line="240" w:lineRule="auto"/>
        <w:ind w:firstLine="426"/>
        <w:jc w:val="left"/>
        <w:rPr>
          <w:rFonts w:ascii="Times New Roman" w:hAnsi="Times New Roman"/>
          <w:noProof/>
          <w:color w:val="000000"/>
        </w:rPr>
      </w:pPr>
      <w:r w:rsidRPr="00D126EE">
        <w:rPr>
          <w:rFonts w:ascii="Times New Roman" w:hAnsi="Times New Roman"/>
          <w:color w:val="000000"/>
        </w:rPr>
        <w:t xml:space="preserve">3. относительная частота </w:t>
      </w:r>
      <w:r w:rsidRPr="00D126EE">
        <w:rPr>
          <w:rFonts w:ascii="Times New Roman" w:hAnsi="Times New Roman"/>
          <w:noProof/>
          <w:color w:val="000000"/>
          <w:lang w:eastAsia="ru-RU"/>
        </w:rPr>
        <w:drawing>
          <wp:inline distT="0" distB="0" distL="0" distR="0">
            <wp:extent cx="190500" cy="390525"/>
            <wp:effectExtent l="0" t="0" r="0" b="0"/>
            <wp:docPr id="14" name="Рисунок 33" descr="Описание: 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Описание: image025"/>
                    <pic:cNvPicPr>
                      <a:picLocks noChangeAspect="1" noChangeArrowheads="1"/>
                    </pic:cNvPicPr>
                  </pic:nvPicPr>
                  <pic:blipFill>
                    <a:blip r:embed="rId30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D126EE">
        <w:rPr>
          <w:rFonts w:ascii="Times New Roman" w:hAnsi="Times New Roman"/>
          <w:color w:val="000000"/>
        </w:rPr>
        <w:t xml:space="preserve">          4.  исправленная выборочная дисперсия </w:t>
      </w:r>
      <w:r w:rsidRPr="00D126EE">
        <w:rPr>
          <w:rFonts w:ascii="Times New Roman" w:hAnsi="Times New Roman"/>
          <w:noProof/>
          <w:color w:val="000000"/>
          <w:lang w:eastAsia="ru-RU"/>
        </w:rPr>
        <w:drawing>
          <wp:inline distT="0" distB="0" distL="0" distR="0">
            <wp:extent cx="200025" cy="219075"/>
            <wp:effectExtent l="0" t="0" r="0" b="0"/>
            <wp:docPr id="15" name="Рисунок 32" descr="Описание: 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image027"/>
                    <pic:cNvPicPr>
                      <a:picLocks noChangeAspect="1" noChangeArrowheads="1"/>
                    </pic:cNvPicPr>
                  </pic:nvPicPr>
                  <pic:blipFill>
                    <a:blip r:embed="rId30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p>
    <w:p w:rsidR="00542DB2" w:rsidRPr="00D126EE" w:rsidRDefault="00B473D2" w:rsidP="00D126EE">
      <w:pPr>
        <w:widowControl w:val="0"/>
        <w:tabs>
          <w:tab w:val="left" w:pos="284"/>
        </w:tabs>
        <w:spacing w:after="0" w:line="240" w:lineRule="auto"/>
        <w:jc w:val="left"/>
        <w:rPr>
          <w:rFonts w:ascii="Times New Roman" w:hAnsi="Times New Roman"/>
          <w:color w:val="000000"/>
        </w:rPr>
      </w:pPr>
      <w:r>
        <w:rPr>
          <w:rFonts w:ascii="Times New Roman" w:hAnsi="Times New Roman"/>
        </w:rPr>
        <w:t>5</w:t>
      </w:r>
      <w:r w:rsidR="00542DB2" w:rsidRPr="00D126EE">
        <w:rPr>
          <w:rFonts w:ascii="Times New Roman" w:hAnsi="Times New Roman"/>
        </w:rPr>
        <w:t xml:space="preserve">.  </w:t>
      </w:r>
      <w:r w:rsidR="00542DB2" w:rsidRPr="00D126EE">
        <w:rPr>
          <w:rFonts w:ascii="Times New Roman" w:hAnsi="Times New Roman"/>
          <w:b/>
          <w:bCs/>
          <w:iCs/>
          <w:color w:val="000000"/>
        </w:rPr>
        <w:t>Что является несмещённой оценкой генеральной дисперсии</w:t>
      </w:r>
      <w:r w:rsidR="00542DB2" w:rsidRPr="00D126EE">
        <w:rPr>
          <w:rFonts w:ascii="Times New Roman" w:hAnsi="Times New Roman"/>
          <w:bCs/>
          <w:iCs/>
          <w:color w:val="000000"/>
        </w:rPr>
        <w:t>?</w:t>
      </w:r>
    </w:p>
    <w:p w:rsidR="00542DB2" w:rsidRPr="00D126EE" w:rsidRDefault="00542DB2" w:rsidP="00D126EE">
      <w:pPr>
        <w:widowControl w:val="0"/>
        <w:tabs>
          <w:tab w:val="left" w:pos="284"/>
        </w:tabs>
        <w:spacing w:after="0" w:line="240" w:lineRule="auto"/>
        <w:ind w:firstLine="426"/>
        <w:jc w:val="left"/>
        <w:rPr>
          <w:rFonts w:ascii="Times New Roman" w:hAnsi="Times New Roman"/>
          <w:color w:val="000000"/>
        </w:rPr>
      </w:pPr>
      <w:r w:rsidRPr="00D126EE">
        <w:rPr>
          <w:rFonts w:ascii="Times New Roman" w:hAnsi="Times New Roman"/>
          <w:color w:val="000000"/>
        </w:rPr>
        <w:t xml:space="preserve">1. средняя арифметическая </w:t>
      </w:r>
      <w:r w:rsidRPr="00D126EE">
        <w:rPr>
          <w:rFonts w:ascii="Times New Roman" w:hAnsi="Times New Roman"/>
          <w:noProof/>
          <w:color w:val="000000"/>
          <w:lang w:eastAsia="ru-RU"/>
        </w:rPr>
        <w:drawing>
          <wp:inline distT="0" distB="0" distL="0" distR="0">
            <wp:extent cx="123825" cy="161925"/>
            <wp:effectExtent l="0" t="0" r="0" b="0"/>
            <wp:docPr id="16" name="Рисунок 31" descr="Описание: image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Описание: image032"/>
                    <pic:cNvPicPr>
                      <a:picLocks noChangeAspect="1" noChangeArrowheads="1"/>
                    </pic:cNvPicPr>
                  </pic:nvPicPr>
                  <pic:blipFill>
                    <a:blip r:embed="rId30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D126EE">
        <w:rPr>
          <w:rFonts w:ascii="Times New Roman" w:hAnsi="Times New Roman"/>
          <w:color w:val="000000"/>
        </w:rPr>
        <w:t xml:space="preserve">         2. выборочная дисперсия </w:t>
      </w:r>
      <w:r w:rsidRPr="00D126EE">
        <w:rPr>
          <w:rFonts w:ascii="Times New Roman" w:hAnsi="Times New Roman"/>
          <w:noProof/>
          <w:color w:val="000000"/>
          <w:lang w:eastAsia="ru-RU"/>
        </w:rPr>
        <w:drawing>
          <wp:inline distT="0" distB="0" distL="0" distR="0">
            <wp:extent cx="200025" cy="200025"/>
            <wp:effectExtent l="0" t="0" r="0" b="0"/>
            <wp:docPr id="17" name="Рисунок 30" descr="Описание: image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Описание: image034"/>
                    <pic:cNvPicPr>
                      <a:picLocks noChangeAspect="1" noChangeArrowheads="1"/>
                    </pic:cNvPicPr>
                  </pic:nvPicPr>
                  <pic:blipFill>
                    <a:blip r:embed="rId30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p w:rsidR="00542DB2" w:rsidRPr="00D126EE" w:rsidRDefault="00542DB2" w:rsidP="00D126EE">
      <w:pPr>
        <w:widowControl w:val="0"/>
        <w:tabs>
          <w:tab w:val="left" w:pos="284"/>
        </w:tabs>
        <w:spacing w:after="0" w:line="240" w:lineRule="auto"/>
        <w:ind w:firstLine="426"/>
        <w:jc w:val="left"/>
        <w:rPr>
          <w:rFonts w:ascii="Times New Roman" w:hAnsi="Times New Roman"/>
          <w:color w:val="000000"/>
        </w:rPr>
      </w:pPr>
      <w:r w:rsidRPr="00D126EE">
        <w:rPr>
          <w:rFonts w:ascii="Times New Roman" w:hAnsi="Times New Roman"/>
          <w:color w:val="000000"/>
        </w:rPr>
        <w:t>3. относительная частота</w:t>
      </w:r>
      <w:r w:rsidRPr="00D126EE">
        <w:rPr>
          <w:rFonts w:ascii="Times New Roman" w:hAnsi="Times New Roman"/>
          <w:noProof/>
          <w:color w:val="000000"/>
          <w:lang w:eastAsia="ru-RU"/>
        </w:rPr>
        <w:drawing>
          <wp:inline distT="0" distB="0" distL="0" distR="0">
            <wp:extent cx="190500" cy="390525"/>
            <wp:effectExtent l="0" t="0" r="0" b="0"/>
            <wp:docPr id="18" name="Рисунок 29" descr="Описание: 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Описание: image025"/>
                    <pic:cNvPicPr>
                      <a:picLocks noChangeAspect="1" noChangeArrowheads="1"/>
                    </pic:cNvPicPr>
                  </pic:nvPicPr>
                  <pic:blipFill>
                    <a:blip r:embed="rId30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D126EE">
        <w:rPr>
          <w:rFonts w:ascii="Times New Roman" w:hAnsi="Times New Roman"/>
          <w:color w:val="000000"/>
        </w:rPr>
        <w:t xml:space="preserve">            4. исправленная выборочная дисперсия </w:t>
      </w:r>
      <w:r w:rsidRPr="00D126EE">
        <w:rPr>
          <w:rFonts w:ascii="Times New Roman" w:hAnsi="Times New Roman"/>
          <w:noProof/>
          <w:color w:val="000000"/>
          <w:lang w:eastAsia="ru-RU"/>
        </w:rPr>
        <w:drawing>
          <wp:inline distT="0" distB="0" distL="0" distR="0">
            <wp:extent cx="200025" cy="219075"/>
            <wp:effectExtent l="0" t="0" r="0" b="0"/>
            <wp:docPr id="3" name="Рисунок 28" descr="Описание: 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Описание: image027"/>
                    <pic:cNvPicPr>
                      <a:picLocks noChangeAspect="1" noChangeArrowheads="1"/>
                    </pic:cNvPicPr>
                  </pic:nvPicPr>
                  <pic:blipFill>
                    <a:blip r:embed="rId30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p>
    <w:p w:rsidR="00542DB2" w:rsidRPr="00D126EE" w:rsidRDefault="00B473D2" w:rsidP="00D126EE">
      <w:pPr>
        <w:widowControl w:val="0"/>
        <w:tabs>
          <w:tab w:val="left" w:pos="284"/>
        </w:tabs>
        <w:spacing w:after="0" w:line="240" w:lineRule="auto"/>
        <w:jc w:val="left"/>
        <w:rPr>
          <w:rFonts w:ascii="Times New Roman" w:hAnsi="Times New Roman"/>
          <w:color w:val="000000"/>
        </w:rPr>
      </w:pPr>
      <w:r>
        <w:rPr>
          <w:rFonts w:ascii="Times New Roman" w:hAnsi="Times New Roman"/>
        </w:rPr>
        <w:t>6</w:t>
      </w:r>
      <w:r w:rsidR="00542DB2" w:rsidRPr="00D126EE">
        <w:rPr>
          <w:rFonts w:ascii="Times New Roman" w:hAnsi="Times New Roman"/>
        </w:rPr>
        <w:t xml:space="preserve">.  </w:t>
      </w:r>
      <w:r w:rsidR="00542DB2" w:rsidRPr="00D126EE">
        <w:rPr>
          <w:rFonts w:ascii="Times New Roman" w:hAnsi="Times New Roman"/>
          <w:bCs/>
          <w:iCs/>
          <w:color w:val="000000"/>
        </w:rPr>
        <w:t xml:space="preserve"> </w:t>
      </w:r>
      <w:r w:rsidR="00542DB2" w:rsidRPr="00D126EE">
        <w:rPr>
          <w:rFonts w:ascii="Times New Roman" w:hAnsi="Times New Roman"/>
          <w:b/>
          <w:bCs/>
          <w:iCs/>
          <w:color w:val="000000"/>
        </w:rPr>
        <w:t>Что является оценкой генеральной доли или вероятности</w:t>
      </w:r>
      <w:r w:rsidR="00542DB2" w:rsidRPr="00D126EE">
        <w:rPr>
          <w:rFonts w:ascii="Times New Roman" w:hAnsi="Times New Roman"/>
          <w:bCs/>
          <w:iCs/>
          <w:color w:val="000000"/>
        </w:rPr>
        <w:t>?</w:t>
      </w:r>
    </w:p>
    <w:p w:rsidR="00542DB2" w:rsidRPr="00D126EE" w:rsidRDefault="00542DB2" w:rsidP="00D126EE">
      <w:pPr>
        <w:widowControl w:val="0"/>
        <w:tabs>
          <w:tab w:val="left" w:pos="284"/>
        </w:tabs>
        <w:spacing w:after="0" w:line="240" w:lineRule="auto"/>
        <w:ind w:firstLine="426"/>
        <w:jc w:val="left"/>
        <w:rPr>
          <w:rFonts w:ascii="Times New Roman" w:hAnsi="Times New Roman"/>
          <w:color w:val="000000"/>
        </w:rPr>
      </w:pPr>
      <w:r w:rsidRPr="00D126EE">
        <w:rPr>
          <w:rFonts w:ascii="Times New Roman" w:hAnsi="Times New Roman"/>
          <w:color w:val="000000"/>
        </w:rPr>
        <w:t xml:space="preserve">1.  средняя арифметическая </w:t>
      </w:r>
      <w:r w:rsidRPr="00D126EE">
        <w:rPr>
          <w:rFonts w:ascii="Times New Roman" w:hAnsi="Times New Roman"/>
          <w:noProof/>
          <w:color w:val="000000"/>
          <w:lang w:eastAsia="ru-RU"/>
        </w:rPr>
        <w:drawing>
          <wp:inline distT="0" distB="0" distL="0" distR="0">
            <wp:extent cx="123825" cy="161925"/>
            <wp:effectExtent l="0" t="0" r="0" b="0"/>
            <wp:docPr id="4" name="Рисунок 27" descr="Описание: image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image032"/>
                    <pic:cNvPicPr>
                      <a:picLocks noChangeAspect="1" noChangeArrowheads="1"/>
                    </pic:cNvPicPr>
                  </pic:nvPicPr>
                  <pic:blipFill>
                    <a:blip r:embed="rId30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D126EE">
        <w:rPr>
          <w:rFonts w:ascii="Times New Roman" w:hAnsi="Times New Roman"/>
          <w:color w:val="000000"/>
        </w:rPr>
        <w:t xml:space="preserve">       2.  выборочная дисперсия </w:t>
      </w:r>
      <w:r w:rsidRPr="00D126EE">
        <w:rPr>
          <w:rFonts w:ascii="Times New Roman" w:hAnsi="Times New Roman"/>
          <w:noProof/>
          <w:color w:val="000000"/>
          <w:lang w:eastAsia="ru-RU"/>
        </w:rPr>
        <w:drawing>
          <wp:inline distT="0" distB="0" distL="0" distR="0">
            <wp:extent cx="200025" cy="200025"/>
            <wp:effectExtent l="0" t="0" r="0" b="0"/>
            <wp:docPr id="5" name="Рисунок 26" descr="Описание: image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image034"/>
                    <pic:cNvPicPr>
                      <a:picLocks noChangeAspect="1" noChangeArrowheads="1"/>
                    </pic:cNvPicPr>
                  </pic:nvPicPr>
                  <pic:blipFill>
                    <a:blip r:embed="rId30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p w:rsidR="00542DB2" w:rsidRPr="00D126EE" w:rsidRDefault="00542DB2" w:rsidP="00D126EE">
      <w:pPr>
        <w:widowControl w:val="0"/>
        <w:tabs>
          <w:tab w:val="left" w:pos="284"/>
        </w:tabs>
        <w:spacing w:after="0" w:line="240" w:lineRule="auto"/>
        <w:ind w:firstLine="426"/>
        <w:jc w:val="left"/>
        <w:rPr>
          <w:rFonts w:ascii="Times New Roman" w:hAnsi="Times New Roman"/>
          <w:color w:val="000000"/>
        </w:rPr>
      </w:pPr>
      <w:r w:rsidRPr="00D126EE">
        <w:rPr>
          <w:rFonts w:ascii="Times New Roman" w:hAnsi="Times New Roman"/>
          <w:color w:val="000000"/>
        </w:rPr>
        <w:t>3. относительная частота</w:t>
      </w:r>
      <w:r w:rsidRPr="00D126EE">
        <w:rPr>
          <w:rFonts w:ascii="Times New Roman" w:hAnsi="Times New Roman"/>
          <w:noProof/>
          <w:color w:val="000000"/>
          <w:lang w:eastAsia="ru-RU"/>
        </w:rPr>
        <w:drawing>
          <wp:inline distT="0" distB="0" distL="0" distR="0">
            <wp:extent cx="190500" cy="390525"/>
            <wp:effectExtent l="0" t="0" r="0" b="0"/>
            <wp:docPr id="7" name="Рисунок 25" descr="Описание: 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image025"/>
                    <pic:cNvPicPr>
                      <a:picLocks noChangeAspect="1" noChangeArrowheads="1"/>
                    </pic:cNvPicPr>
                  </pic:nvPicPr>
                  <pic:blipFill>
                    <a:blip r:embed="rId30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D126EE">
        <w:rPr>
          <w:rFonts w:ascii="Times New Roman" w:hAnsi="Times New Roman"/>
          <w:color w:val="000000"/>
        </w:rPr>
        <w:t xml:space="preserve">            4. исправленная выборочная дисперсия </w:t>
      </w:r>
      <w:r w:rsidRPr="00D126EE">
        <w:rPr>
          <w:rFonts w:ascii="Times New Roman" w:hAnsi="Times New Roman"/>
          <w:noProof/>
          <w:color w:val="000000"/>
          <w:lang w:eastAsia="ru-RU"/>
        </w:rPr>
        <w:drawing>
          <wp:inline distT="0" distB="0" distL="0" distR="0">
            <wp:extent cx="200025" cy="219075"/>
            <wp:effectExtent l="0" t="0" r="0" b="0"/>
            <wp:docPr id="23" name="Рисунок 24" descr="Описание: 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image027"/>
                    <pic:cNvPicPr>
                      <a:picLocks noChangeAspect="1" noChangeArrowheads="1"/>
                    </pic:cNvPicPr>
                  </pic:nvPicPr>
                  <pic:blipFill>
                    <a:blip r:embed="rId30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p>
    <w:p w:rsidR="00542DB2" w:rsidRPr="00D126EE" w:rsidRDefault="00B473D2" w:rsidP="00D126EE">
      <w:pPr>
        <w:spacing w:after="0" w:line="240" w:lineRule="auto"/>
        <w:jc w:val="left"/>
        <w:rPr>
          <w:rFonts w:ascii="Times New Roman" w:hAnsi="Times New Roman"/>
        </w:rPr>
      </w:pPr>
      <w:r>
        <w:rPr>
          <w:rFonts w:ascii="Times New Roman" w:hAnsi="Times New Roman"/>
          <w:b/>
        </w:rPr>
        <w:t>7</w:t>
      </w:r>
      <w:r w:rsidR="00542DB2" w:rsidRPr="00D126EE">
        <w:rPr>
          <w:rFonts w:ascii="Times New Roman" w:hAnsi="Times New Roman"/>
          <w:b/>
        </w:rPr>
        <w:t xml:space="preserve">.Из генеральной совокупности извлечена выборка объема </w:t>
      </w:r>
      <w:r w:rsidR="00542DB2" w:rsidRPr="00D126EE">
        <w:rPr>
          <w:rFonts w:ascii="Times New Roman" w:hAnsi="Times New Roman"/>
          <w:b/>
          <w:lang w:val="en-US"/>
        </w:rPr>
        <w:t>n</w:t>
      </w:r>
      <w:r w:rsidR="00542DB2" w:rsidRPr="00D126EE">
        <w:rPr>
          <w:rFonts w:ascii="Times New Roman" w:hAnsi="Times New Roman"/>
          <w:b/>
        </w:rPr>
        <w:t xml:space="preserve"> = 50</w:t>
      </w:r>
      <w:r w:rsidR="00542DB2" w:rsidRPr="00D126EE">
        <w:rPr>
          <w:rFonts w:ascii="Times New Roman" w:hAnsi="Times New Roman"/>
        </w:rPr>
        <w:t>:</w:t>
      </w:r>
    </w:p>
    <w:tbl>
      <w:tblPr>
        <w:tblStyle w:val="a5"/>
        <w:tblpPr w:leftFromText="180" w:rightFromText="180" w:vertAnchor="text" w:tblpY="1"/>
        <w:tblOverlap w:val="never"/>
        <w:tblW w:w="0" w:type="auto"/>
        <w:tblLook w:val="01E0"/>
      </w:tblPr>
      <w:tblGrid>
        <w:gridCol w:w="497"/>
        <w:gridCol w:w="480"/>
        <w:gridCol w:w="480"/>
        <w:gridCol w:w="480"/>
        <w:gridCol w:w="480"/>
      </w:tblGrid>
      <w:tr w:rsidR="00542DB2" w:rsidRPr="00D126EE" w:rsidTr="00D472CB">
        <w:tc>
          <w:tcPr>
            <w:tcW w:w="497"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rPr>
              <w:t>х</w:t>
            </w:r>
            <w:r w:rsidRPr="00D126EE">
              <w:rPr>
                <w:rFonts w:ascii="Times New Roman" w:hAnsi="Times New Roman"/>
                <w:sz w:val="22"/>
                <w:szCs w:val="22"/>
                <w:lang w:val="en-US"/>
              </w:rPr>
              <w:t>i</w:t>
            </w:r>
          </w:p>
        </w:tc>
        <w:tc>
          <w:tcPr>
            <w:tcW w:w="480"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1</w:t>
            </w:r>
          </w:p>
        </w:tc>
        <w:tc>
          <w:tcPr>
            <w:tcW w:w="480"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2</w:t>
            </w:r>
          </w:p>
        </w:tc>
        <w:tc>
          <w:tcPr>
            <w:tcW w:w="480"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3</w:t>
            </w:r>
          </w:p>
        </w:tc>
        <w:tc>
          <w:tcPr>
            <w:tcW w:w="480"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4</w:t>
            </w:r>
          </w:p>
        </w:tc>
      </w:tr>
      <w:tr w:rsidR="00542DB2" w:rsidRPr="00D126EE" w:rsidTr="00D472CB">
        <w:tc>
          <w:tcPr>
            <w:tcW w:w="497"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ni</w:t>
            </w:r>
          </w:p>
        </w:tc>
        <w:tc>
          <w:tcPr>
            <w:tcW w:w="480" w:type="dxa"/>
          </w:tcPr>
          <w:p w:rsidR="00542DB2" w:rsidRPr="00D126EE" w:rsidRDefault="00542DB2" w:rsidP="00D126EE">
            <w:pPr>
              <w:jc w:val="left"/>
              <w:rPr>
                <w:rFonts w:ascii="Times New Roman" w:hAnsi="Times New Roman"/>
                <w:sz w:val="22"/>
                <w:szCs w:val="22"/>
                <w:vertAlign w:val="subscript"/>
                <w:lang w:val="en-US"/>
              </w:rPr>
            </w:pPr>
            <w:r w:rsidRPr="00D126EE">
              <w:rPr>
                <w:rFonts w:ascii="Times New Roman" w:hAnsi="Times New Roman"/>
                <w:sz w:val="22"/>
                <w:szCs w:val="22"/>
                <w:lang w:val="en-US"/>
              </w:rPr>
              <w:t>n</w:t>
            </w:r>
            <w:r w:rsidRPr="00D126EE">
              <w:rPr>
                <w:rFonts w:ascii="Times New Roman" w:hAnsi="Times New Roman"/>
                <w:sz w:val="22"/>
                <w:szCs w:val="22"/>
                <w:vertAlign w:val="subscript"/>
              </w:rPr>
              <w:t>1</w:t>
            </w:r>
          </w:p>
        </w:tc>
        <w:tc>
          <w:tcPr>
            <w:tcW w:w="480"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9</w:t>
            </w:r>
          </w:p>
        </w:tc>
        <w:tc>
          <w:tcPr>
            <w:tcW w:w="480"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8</w:t>
            </w:r>
          </w:p>
        </w:tc>
        <w:tc>
          <w:tcPr>
            <w:tcW w:w="480" w:type="dxa"/>
          </w:tcPr>
          <w:p w:rsidR="00542DB2" w:rsidRPr="00D126EE" w:rsidRDefault="00542DB2" w:rsidP="00D126EE">
            <w:pPr>
              <w:jc w:val="left"/>
              <w:rPr>
                <w:rFonts w:ascii="Times New Roman" w:hAnsi="Times New Roman"/>
                <w:sz w:val="22"/>
                <w:szCs w:val="22"/>
                <w:lang w:val="en-US"/>
              </w:rPr>
            </w:pPr>
            <w:r w:rsidRPr="00D126EE">
              <w:rPr>
                <w:rFonts w:ascii="Times New Roman" w:hAnsi="Times New Roman"/>
                <w:sz w:val="22"/>
                <w:szCs w:val="22"/>
                <w:lang w:val="en-US"/>
              </w:rPr>
              <w:t>7</w:t>
            </w:r>
          </w:p>
        </w:tc>
      </w:tr>
    </w:tbl>
    <w:p w:rsidR="00542DB2" w:rsidRPr="00D126EE" w:rsidRDefault="00542DB2" w:rsidP="00D126EE">
      <w:pPr>
        <w:spacing w:after="0" w:line="240" w:lineRule="auto"/>
        <w:jc w:val="left"/>
        <w:rPr>
          <w:rFonts w:ascii="Times New Roman" w:hAnsi="Times New Roman"/>
          <w:lang w:val="en-US"/>
        </w:rPr>
      </w:pPr>
    </w:p>
    <w:p w:rsidR="00542DB2" w:rsidRPr="00D126EE" w:rsidRDefault="00542DB2" w:rsidP="00D126EE">
      <w:pPr>
        <w:spacing w:after="0" w:line="240" w:lineRule="auto"/>
        <w:jc w:val="left"/>
        <w:rPr>
          <w:rFonts w:ascii="Times New Roman" w:hAnsi="Times New Roman"/>
          <w:lang w:val="en-US"/>
        </w:rPr>
      </w:pPr>
    </w:p>
    <w:p w:rsidR="00542DB2" w:rsidRPr="00D126EE" w:rsidRDefault="00542DB2" w:rsidP="00D126EE">
      <w:pPr>
        <w:spacing w:after="0" w:line="240" w:lineRule="auto"/>
        <w:jc w:val="left"/>
        <w:rPr>
          <w:rFonts w:ascii="Times New Roman" w:hAnsi="Times New Roman"/>
          <w:lang w:val="en-US"/>
        </w:rPr>
      </w:pP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 xml:space="preserve">Тогда </w:t>
      </w:r>
      <w:r w:rsidRPr="00D126EE">
        <w:rPr>
          <w:rFonts w:ascii="Times New Roman" w:hAnsi="Times New Roman"/>
          <w:lang w:val="en-US"/>
        </w:rPr>
        <w:t>n</w:t>
      </w:r>
      <w:r w:rsidRPr="00D126EE">
        <w:rPr>
          <w:rFonts w:ascii="Times New Roman" w:hAnsi="Times New Roman"/>
        </w:rPr>
        <w:t>1  равен…</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а) 50;                     б) 26:                      в) 27;                    г) 10.</w:t>
      </w:r>
    </w:p>
    <w:p w:rsidR="00542DB2" w:rsidRPr="00D126EE" w:rsidRDefault="00B473D2" w:rsidP="00D126EE">
      <w:pPr>
        <w:spacing w:after="0" w:line="240" w:lineRule="auto"/>
        <w:jc w:val="left"/>
        <w:rPr>
          <w:rFonts w:ascii="Times New Roman" w:hAnsi="Times New Roman"/>
        </w:rPr>
      </w:pPr>
      <w:r>
        <w:rPr>
          <w:rFonts w:ascii="Times New Roman" w:hAnsi="Times New Roman"/>
          <w:b/>
        </w:rPr>
        <w:t>8</w:t>
      </w:r>
      <w:r w:rsidR="00542DB2" w:rsidRPr="00D126EE">
        <w:rPr>
          <w:rFonts w:ascii="Times New Roman" w:hAnsi="Times New Roman"/>
          <w:b/>
        </w:rPr>
        <w:t>.</w:t>
      </w:r>
      <w:r w:rsidR="00713305">
        <w:rPr>
          <w:rFonts w:ascii="Times New Roman" w:hAnsi="Times New Roman"/>
          <w:b/>
        </w:rPr>
        <w:t xml:space="preserve"> </w:t>
      </w:r>
      <w:r w:rsidR="00542DB2" w:rsidRPr="00D126EE">
        <w:rPr>
          <w:rFonts w:ascii="Times New Roman" w:hAnsi="Times New Roman"/>
          <w:b/>
        </w:rPr>
        <w:t>Мода вариационного ряда 3, 4, 5, 6, 10, 10, 12 равна</w:t>
      </w:r>
      <w:r w:rsidR="00542DB2" w:rsidRPr="00D126EE">
        <w:rPr>
          <w:rFonts w:ascii="Times New Roman" w:hAnsi="Times New Roman"/>
        </w:rPr>
        <w:t>…</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а) 10;              б) 12;              в)6;              г) 3.</w:t>
      </w:r>
    </w:p>
    <w:p w:rsidR="00542DB2" w:rsidRPr="00D126EE" w:rsidRDefault="00B473D2" w:rsidP="00D126EE">
      <w:pPr>
        <w:spacing w:after="0" w:line="240" w:lineRule="auto"/>
        <w:jc w:val="left"/>
        <w:rPr>
          <w:rFonts w:ascii="Times New Roman" w:hAnsi="Times New Roman"/>
        </w:rPr>
      </w:pPr>
      <w:r>
        <w:rPr>
          <w:rFonts w:ascii="Times New Roman" w:hAnsi="Times New Roman"/>
          <w:b/>
        </w:rPr>
        <w:t>9.</w:t>
      </w:r>
      <w:r w:rsidR="00713305">
        <w:rPr>
          <w:rFonts w:ascii="Times New Roman" w:hAnsi="Times New Roman"/>
          <w:b/>
        </w:rPr>
        <w:t xml:space="preserve"> </w:t>
      </w:r>
      <w:r w:rsidR="00542DB2" w:rsidRPr="00D126EE">
        <w:rPr>
          <w:rFonts w:ascii="Times New Roman" w:hAnsi="Times New Roman"/>
          <w:b/>
        </w:rPr>
        <w:t xml:space="preserve">По выборке объема </w:t>
      </w:r>
      <w:r w:rsidR="00542DB2" w:rsidRPr="00D126EE">
        <w:rPr>
          <w:rFonts w:ascii="Times New Roman" w:hAnsi="Times New Roman"/>
          <w:b/>
          <w:lang w:val="en-US"/>
        </w:rPr>
        <w:t>n</w:t>
      </w:r>
      <w:r w:rsidR="00542DB2" w:rsidRPr="00D126EE">
        <w:rPr>
          <w:rFonts w:ascii="Times New Roman" w:hAnsi="Times New Roman"/>
          <w:b/>
        </w:rPr>
        <w:t xml:space="preserve"> = 100 построена гистограмма частот</w:t>
      </w:r>
      <w:r w:rsidR="00542DB2" w:rsidRPr="00D126EE">
        <w:rPr>
          <w:rFonts w:ascii="Times New Roman" w:hAnsi="Times New Roman"/>
        </w:rPr>
        <w:t>:</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noProof/>
          <w:lang w:eastAsia="ru-RU"/>
        </w:rPr>
        <w:drawing>
          <wp:inline distT="0" distB="0" distL="0" distR="0">
            <wp:extent cx="1752600" cy="1257300"/>
            <wp:effectExtent l="19050" t="0" r="0" b="0"/>
            <wp:docPr id="581" name="Рисунок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10" cstate="print"/>
                    <a:srcRect l="3610" t="15550" r="69157" b="58446"/>
                    <a:stretch>
                      <a:fillRect/>
                    </a:stretch>
                  </pic:blipFill>
                  <pic:spPr bwMode="auto">
                    <a:xfrm>
                      <a:off x="0" y="0"/>
                      <a:ext cx="1752600" cy="1257300"/>
                    </a:xfrm>
                    <a:prstGeom prst="rect">
                      <a:avLst/>
                    </a:prstGeom>
                    <a:noFill/>
                    <a:ln w="9525">
                      <a:noFill/>
                      <a:miter lim="800000"/>
                      <a:headEnd/>
                      <a:tailEnd/>
                    </a:ln>
                  </pic:spPr>
                </pic:pic>
              </a:graphicData>
            </a:graphic>
          </wp:inline>
        </w:drawing>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 xml:space="preserve">Тогда значение </w:t>
      </w:r>
      <w:r w:rsidRPr="00D126EE">
        <w:rPr>
          <w:rFonts w:ascii="Times New Roman" w:hAnsi="Times New Roman"/>
          <w:i/>
        </w:rPr>
        <w:t>а</w:t>
      </w:r>
      <w:r w:rsidRPr="00D126EE">
        <w:rPr>
          <w:rFonts w:ascii="Times New Roman" w:hAnsi="Times New Roman"/>
        </w:rPr>
        <w:t xml:space="preserve"> равно:</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а) 5;           б) 56;             в) 6;            г) 7.</w:t>
      </w:r>
    </w:p>
    <w:p w:rsidR="00542DB2" w:rsidRPr="00D126EE" w:rsidRDefault="00B473D2" w:rsidP="00D126EE">
      <w:pPr>
        <w:spacing w:after="0" w:line="240" w:lineRule="auto"/>
        <w:jc w:val="left"/>
        <w:rPr>
          <w:rFonts w:ascii="Times New Roman" w:hAnsi="Times New Roman"/>
        </w:rPr>
      </w:pPr>
      <w:r>
        <w:rPr>
          <w:rFonts w:ascii="Times New Roman" w:hAnsi="Times New Roman"/>
          <w:b/>
        </w:rPr>
        <w:t>10</w:t>
      </w:r>
      <w:r w:rsidR="00542DB2" w:rsidRPr="00D126EE">
        <w:rPr>
          <w:rFonts w:ascii="Times New Roman" w:hAnsi="Times New Roman"/>
          <w:b/>
        </w:rPr>
        <w:t>.</w:t>
      </w:r>
      <w:r w:rsidR="00713305">
        <w:rPr>
          <w:rFonts w:ascii="Times New Roman" w:hAnsi="Times New Roman"/>
          <w:b/>
        </w:rPr>
        <w:t xml:space="preserve"> </w:t>
      </w:r>
      <w:r w:rsidR="00542DB2" w:rsidRPr="00D126EE">
        <w:rPr>
          <w:rFonts w:ascii="Times New Roman" w:hAnsi="Times New Roman"/>
          <w:b/>
        </w:rPr>
        <w:t xml:space="preserve">По выборке объема </w:t>
      </w:r>
      <w:r w:rsidR="00542DB2" w:rsidRPr="00D126EE">
        <w:rPr>
          <w:rFonts w:ascii="Times New Roman" w:hAnsi="Times New Roman"/>
          <w:b/>
          <w:lang w:val="en-US"/>
        </w:rPr>
        <w:t>n</w:t>
      </w:r>
      <w:r w:rsidR="00542DB2" w:rsidRPr="00D126EE">
        <w:rPr>
          <w:rFonts w:ascii="Times New Roman" w:hAnsi="Times New Roman"/>
          <w:b/>
        </w:rPr>
        <w:t xml:space="preserve"> = 100 построена гистограмма частот</w:t>
      </w:r>
      <w:r w:rsidR="00542DB2" w:rsidRPr="00D126EE">
        <w:rPr>
          <w:rFonts w:ascii="Times New Roman" w:hAnsi="Times New Roman"/>
        </w:rPr>
        <w:t>…</w:t>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noProof/>
          <w:lang w:eastAsia="ru-RU"/>
        </w:rPr>
        <w:drawing>
          <wp:inline distT="0" distB="0" distL="0" distR="0">
            <wp:extent cx="1676400" cy="1257300"/>
            <wp:effectExtent l="19050" t="0" r="0" b="0"/>
            <wp:docPr id="582" name="Рисунок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11" cstate="print"/>
                    <a:srcRect l="3593" t="15561" r="70340" b="58427"/>
                    <a:stretch>
                      <a:fillRect/>
                    </a:stretch>
                  </pic:blipFill>
                  <pic:spPr bwMode="auto">
                    <a:xfrm>
                      <a:off x="0" y="0"/>
                      <a:ext cx="1676400" cy="1257300"/>
                    </a:xfrm>
                    <a:prstGeom prst="rect">
                      <a:avLst/>
                    </a:prstGeom>
                    <a:noFill/>
                    <a:ln w="9525">
                      <a:noFill/>
                      <a:miter lim="800000"/>
                      <a:headEnd/>
                      <a:tailEnd/>
                    </a:ln>
                  </pic:spPr>
                </pic:pic>
              </a:graphicData>
            </a:graphic>
          </wp:inline>
        </w:drawing>
      </w:r>
    </w:p>
    <w:p w:rsidR="00542DB2" w:rsidRPr="00D126EE" w:rsidRDefault="00542DB2" w:rsidP="00D126EE">
      <w:pPr>
        <w:spacing w:after="0" w:line="240" w:lineRule="auto"/>
        <w:jc w:val="left"/>
        <w:rPr>
          <w:rFonts w:ascii="Times New Roman" w:hAnsi="Times New Roman"/>
        </w:rPr>
      </w:pPr>
      <w:r w:rsidRPr="00D126EE">
        <w:rPr>
          <w:rFonts w:ascii="Times New Roman" w:hAnsi="Times New Roman"/>
        </w:rPr>
        <w:t xml:space="preserve">Тогда значение </w:t>
      </w:r>
      <w:r w:rsidRPr="00D126EE">
        <w:rPr>
          <w:rFonts w:ascii="Times New Roman" w:hAnsi="Times New Roman"/>
          <w:i/>
        </w:rPr>
        <w:t>а</w:t>
      </w:r>
      <w:r w:rsidRPr="00D126EE">
        <w:rPr>
          <w:rFonts w:ascii="Times New Roman" w:hAnsi="Times New Roman"/>
        </w:rPr>
        <w:t xml:space="preserve"> равно:</w:t>
      </w:r>
    </w:p>
    <w:p w:rsidR="00542DB2" w:rsidRDefault="00542DB2" w:rsidP="00D126EE">
      <w:pPr>
        <w:spacing w:after="0" w:line="240" w:lineRule="auto"/>
        <w:jc w:val="left"/>
        <w:rPr>
          <w:rFonts w:ascii="Times New Roman" w:hAnsi="Times New Roman"/>
        </w:rPr>
      </w:pPr>
      <w:r w:rsidRPr="00D126EE">
        <w:rPr>
          <w:rFonts w:ascii="Times New Roman" w:hAnsi="Times New Roman"/>
        </w:rPr>
        <w:t>а) 62;           б) 13;           в) 11;          г) 12.</w:t>
      </w:r>
    </w:p>
    <w:p w:rsidR="00713305" w:rsidRDefault="00713305" w:rsidP="00D126EE">
      <w:pPr>
        <w:spacing w:after="0" w:line="240" w:lineRule="auto"/>
        <w:jc w:val="left"/>
        <w:rPr>
          <w:rFonts w:ascii="Times New Roman" w:hAnsi="Times New Roman"/>
        </w:rPr>
      </w:pPr>
    </w:p>
    <w:p w:rsidR="00713305" w:rsidRPr="00713305" w:rsidRDefault="00713305" w:rsidP="00713305">
      <w:pPr>
        <w:spacing w:after="0" w:line="240" w:lineRule="auto"/>
        <w:rPr>
          <w:rFonts w:ascii="Times New Roman" w:hAnsi="Times New Roman"/>
          <w:b/>
          <w:sz w:val="24"/>
          <w:szCs w:val="24"/>
          <w:u w:val="single"/>
        </w:rPr>
      </w:pPr>
      <w:r w:rsidRPr="00713305">
        <w:rPr>
          <w:rFonts w:ascii="Times New Roman" w:hAnsi="Times New Roman"/>
          <w:b/>
          <w:bCs/>
          <w:sz w:val="24"/>
          <w:szCs w:val="24"/>
          <w:u w:val="single"/>
        </w:rPr>
        <w:t>Основы математического моделирования</w:t>
      </w:r>
    </w:p>
    <w:p w:rsidR="00713305" w:rsidRPr="00D126EE" w:rsidRDefault="00713305" w:rsidP="00D126EE">
      <w:pPr>
        <w:spacing w:after="0" w:line="240" w:lineRule="auto"/>
        <w:jc w:val="left"/>
        <w:rPr>
          <w:rFonts w:ascii="Times New Roman" w:hAnsi="Times New Roman"/>
        </w:rPr>
      </w:pPr>
    </w:p>
    <w:p w:rsidR="00713305" w:rsidRPr="00713305" w:rsidRDefault="00713305" w:rsidP="002B6AD9">
      <w:pPr>
        <w:pStyle w:val="afe"/>
        <w:numPr>
          <w:ilvl w:val="6"/>
          <w:numId w:val="49"/>
        </w:numPr>
        <w:tabs>
          <w:tab w:val="left" w:pos="284"/>
        </w:tabs>
        <w:ind w:left="0" w:firstLine="0"/>
        <w:jc w:val="both"/>
        <w:rPr>
          <w:b/>
          <w:noProof/>
          <w:sz w:val="22"/>
          <w:szCs w:val="22"/>
        </w:rPr>
      </w:pPr>
      <w:r w:rsidRPr="00713305">
        <w:rPr>
          <w:b/>
          <w:noProof/>
          <w:sz w:val="22"/>
          <w:szCs w:val="22"/>
        </w:rPr>
        <w:t>Математической моделью является</w:t>
      </w:r>
    </w:p>
    <w:p w:rsidR="00713305" w:rsidRPr="00713305" w:rsidRDefault="00713305" w:rsidP="00713305">
      <w:pPr>
        <w:spacing w:after="0"/>
        <w:jc w:val="both"/>
        <w:rPr>
          <w:rFonts w:ascii="Times New Roman" w:hAnsi="Times New Roman"/>
          <w:noProof/>
        </w:rPr>
      </w:pPr>
      <w:r w:rsidRPr="00713305">
        <w:rPr>
          <w:rFonts w:ascii="Times New Roman" w:hAnsi="Times New Roman"/>
          <w:noProof/>
        </w:rPr>
        <w:t>1.   макет застройки района</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2.* график</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3.   фотография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4.   макет ГЭС в масштабе 1:100</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Первым этапом построения оптимизационной модели является</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численное решение</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постановка экономической проблемы и ее качественный анализ</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анализ численных результатов и их применение</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4.   математический анализ модели</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Заключительным этапом построения оптимизационной модели является</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построение математической модели</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математический анализ модели</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численное решение</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4.* анализ численных результатов и их применение</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noProof/>
        </w:rPr>
      </w:pPr>
      <w:r w:rsidRPr="00713305">
        <w:rPr>
          <w:rFonts w:ascii="Times New Roman" w:hAnsi="Times New Roman"/>
          <w:b/>
          <w:noProof/>
        </w:rPr>
        <w:t>Графическим методом может быть решена модель</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1.   стохастического программирования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2.   динамическая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3.* линейного программирования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4.   балансовая</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Задача составления рациона является задачей программирования</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стохастического</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нелинейного</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линейного</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lastRenderedPageBreak/>
        <w:t>4.   эвристического</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 xml:space="preserve">Если оптимальное значение целевой функции достигается во всех точках отрезка, соединяющего две вершины многогранника, то задача </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имеет два решения (по числу точек)</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имеет единственное решение</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не имеет решения</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4.* имеет бесчисленное множество решений</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snapToGrid w:val="0"/>
        </w:rPr>
      </w:pPr>
      <w:r w:rsidRPr="00713305">
        <w:rPr>
          <w:rFonts w:ascii="Times New Roman" w:hAnsi="Times New Roman"/>
          <w:b/>
          <w:snapToGrid w:val="0"/>
        </w:rPr>
        <w:t xml:space="preserve">Симплексный метод с естественным базисом применяется к задаче линейного программирования </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1.   общего вида</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2.   канонического вида</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 xml:space="preserve">3.   с системой неравенств вида </w:t>
      </w:r>
      <w:r w:rsidRPr="00713305">
        <w:rPr>
          <w:rFonts w:ascii="Times New Roman" w:hAnsi="Times New Roman"/>
          <w:snapToGrid w:val="0"/>
        </w:rPr>
        <w:sym w:font="Symbol" w:char="F0A3"/>
      </w:r>
      <w:r w:rsidRPr="00713305">
        <w:rPr>
          <w:rFonts w:ascii="Times New Roman" w:hAnsi="Times New Roman"/>
          <w:snapToGrid w:val="0"/>
        </w:rPr>
        <w:t xml:space="preserve"> </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4.* стандартного вида</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snapToGrid w:val="0"/>
        </w:rPr>
      </w:pPr>
      <w:r w:rsidRPr="00713305">
        <w:rPr>
          <w:rFonts w:ascii="Times New Roman" w:hAnsi="Times New Roman"/>
          <w:b/>
          <w:snapToGrid w:val="0"/>
        </w:rPr>
        <w:t>Первый элемент, который необходимо освоить для реализации симплексного метода, – это</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1.  правило перехода к лучшему (точнее, не худшему) решению</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2.  критерий проверки оптимальности найденного решения</w:t>
      </w:r>
    </w:p>
    <w:p w:rsidR="00713305" w:rsidRPr="00713305" w:rsidRDefault="00713305" w:rsidP="00713305">
      <w:pPr>
        <w:tabs>
          <w:tab w:val="left" w:pos="426"/>
        </w:tabs>
        <w:spacing w:after="0"/>
        <w:jc w:val="both"/>
        <w:rPr>
          <w:rFonts w:ascii="Times New Roman" w:hAnsi="Times New Roman"/>
          <w:snapToGrid w:val="0"/>
        </w:rPr>
      </w:pPr>
      <w:r w:rsidRPr="00713305">
        <w:rPr>
          <w:rFonts w:ascii="Times New Roman" w:hAnsi="Times New Roman"/>
          <w:snapToGrid w:val="0"/>
        </w:rPr>
        <w:t>3.*способ определения какого-либо первоначального допустимого базисного решения задачи</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4.  вычисление значения целевой функции</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В</w:t>
      </w:r>
      <w:r w:rsidRPr="00713305">
        <w:rPr>
          <w:rFonts w:ascii="Times New Roman" w:hAnsi="Times New Roman"/>
          <w:b/>
          <w:snapToGrid w:val="0"/>
        </w:rPr>
        <w:t xml:space="preserve"> </w:t>
      </w:r>
      <w:r w:rsidRPr="00713305">
        <w:rPr>
          <w:rFonts w:ascii="Times New Roman" w:hAnsi="Times New Roman"/>
          <w:b/>
        </w:rPr>
        <w:t>задаче о распределении средств между предприятиями применяются методы программирования</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стохастического</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эвристического</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динамического</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4.* линейного</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noProof/>
        </w:rPr>
      </w:pPr>
      <w:r w:rsidRPr="00713305">
        <w:rPr>
          <w:rFonts w:ascii="Times New Roman" w:hAnsi="Times New Roman"/>
          <w:b/>
          <w:noProof/>
        </w:rPr>
        <w:t xml:space="preserve">Неизвестные объемы продукции </w:t>
      </w:r>
      <w:r w:rsidRPr="00713305">
        <w:rPr>
          <w:rFonts w:ascii="Times New Roman" w:hAnsi="Times New Roman"/>
          <w:b/>
          <w:noProof/>
          <w:position w:val="-12"/>
        </w:rPr>
        <w:object w:dxaOrig="240" w:dyaOrig="360">
          <v:shape id="_x0000_i1148" type="#_x0000_t75" style="width:12.4pt;height:19.35pt" o:ole="" fillcolor="window">
            <v:imagedata r:id="rId312" o:title=""/>
          </v:shape>
          <o:OLEObject Type="Embed" ProgID="Equation.3" ShapeID="_x0000_i1148" DrawAspect="Content" ObjectID="_1811938999" r:id="rId313"/>
        </w:object>
      </w:r>
      <w:r w:rsidRPr="00713305">
        <w:rPr>
          <w:rFonts w:ascii="Times New Roman" w:hAnsi="Times New Roman"/>
          <w:b/>
          <w:noProof/>
        </w:rPr>
        <w:t>, которые надо определить в задаче линейного программирования, являются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1.* экзогенными переменными</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2.   эндогенными переменными</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3.   индексами</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4.   параметрами</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noProof/>
        </w:rPr>
      </w:pPr>
      <w:r w:rsidRPr="00713305">
        <w:rPr>
          <w:rFonts w:ascii="Times New Roman" w:hAnsi="Times New Roman"/>
          <w:b/>
          <w:noProof/>
        </w:rPr>
        <w:t>Эндогенными переменными в задаче линейного программирования являются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1.   количества ресурсов, задаваемых вне модели</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2.* те, которые определяются в ходе расчетов и не задаются извне</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3.   параметры-коэффициенты уравнений модели</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4.   коэффициенты целевой функции</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Область допустимых решений – это</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овал</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окружность</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фигура, имеющая форму звезды</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4.* выпуклый многогранник, образованный линиями ограничений</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Если множество точек вместе с любыми двумя своими точками содержит весь отрезок, соединяющий эти точки, то оно называется</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выпуклым</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замкнутым</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ограниченным</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4.   неограниченным</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Из нарисованных ниже геометрических фигур выпуклым множеством является</w:t>
      </w:r>
    </w:p>
    <w:p w:rsidR="00713305" w:rsidRPr="00713305" w:rsidRDefault="00713305" w:rsidP="00713305">
      <w:pPr>
        <w:tabs>
          <w:tab w:val="left" w:pos="284"/>
        </w:tabs>
        <w:spacing w:after="0"/>
        <w:jc w:val="both"/>
        <w:rPr>
          <w:rFonts w:ascii="Times New Roman" w:hAnsi="Times New Roman"/>
        </w:rPr>
      </w:pPr>
      <w:bookmarkStart w:id="6" w:name="_MON_1045311836"/>
      <w:bookmarkEnd w:id="6"/>
      <w:r w:rsidRPr="00713305">
        <w:rPr>
          <w:rFonts w:ascii="Times New Roman" w:hAnsi="Times New Roman"/>
          <w:position w:val="-60"/>
        </w:rPr>
        <w:lastRenderedPageBreak/>
        <w:t xml:space="preserve">1.   </w:t>
      </w:r>
      <w:bookmarkStart w:id="7" w:name="_MON_1032600312"/>
      <w:bookmarkEnd w:id="7"/>
      <w:r w:rsidRPr="00713305">
        <w:rPr>
          <w:rFonts w:ascii="Times New Roman" w:hAnsi="Times New Roman"/>
          <w:position w:val="-60"/>
        </w:rPr>
        <w:object w:dxaOrig="1010" w:dyaOrig="1597">
          <v:shape id="_x0000_i1149" type="#_x0000_t75" style="width:50.3pt;height:79.75pt" o:ole="" fillcolor="window">
            <v:imagedata r:id="rId314" o:title=""/>
          </v:shape>
          <o:OLEObject Type="Embed" ProgID="Word.Picture.8" ShapeID="_x0000_i1149" DrawAspect="Content" ObjectID="_1811939000" r:id="rId315"/>
        </w:objec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position w:val="-40"/>
        </w:rPr>
        <w:t xml:space="preserve">2.   </w:t>
      </w:r>
      <w:bookmarkStart w:id="8" w:name="_MON_1032600173"/>
      <w:bookmarkEnd w:id="8"/>
      <w:r w:rsidRPr="00713305">
        <w:rPr>
          <w:rFonts w:ascii="Times New Roman" w:hAnsi="Times New Roman"/>
          <w:position w:val="-40"/>
        </w:rPr>
        <w:object w:dxaOrig="1435" w:dyaOrig="1172">
          <v:shape id="_x0000_i1150" type="#_x0000_t75" style="width:1in;height:58.85pt" o:ole="" fillcolor="window">
            <v:imagedata r:id="rId316" o:title=""/>
          </v:shape>
          <o:OLEObject Type="Embed" ProgID="Word.Picture.8" ShapeID="_x0000_i1150" DrawAspect="Content" ObjectID="_1811939001" r:id="rId317"/>
        </w:objec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position w:val="-60"/>
        </w:rPr>
        <w:t xml:space="preserve">3.   </w:t>
      </w:r>
      <w:bookmarkStart w:id="9" w:name="_MON_1032600097"/>
      <w:bookmarkEnd w:id="9"/>
      <w:r w:rsidRPr="00713305">
        <w:rPr>
          <w:rFonts w:ascii="Times New Roman" w:hAnsi="Times New Roman"/>
          <w:position w:val="-60"/>
        </w:rPr>
        <w:object w:dxaOrig="868" w:dyaOrig="1455">
          <v:shape id="_x0000_i1151" type="#_x0000_t75" style="width:44.15pt;height:72.75pt" o:ole="" fillcolor="window">
            <v:imagedata r:id="rId318" o:title=""/>
          </v:shape>
          <o:OLEObject Type="Embed" ProgID="Word.Picture.8" ShapeID="_x0000_i1151" DrawAspect="Content" ObjectID="_1811939002" r:id="rId319"/>
        </w:object>
      </w:r>
      <w:r w:rsidRPr="00713305">
        <w:rPr>
          <w:rFonts w:ascii="Times New Roman" w:hAnsi="Times New Roman"/>
        </w:rPr>
        <w:tab/>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position w:val="-60"/>
        </w:rPr>
        <w:t xml:space="preserve">4.* </w:t>
      </w:r>
      <w:bookmarkStart w:id="10" w:name="_MON_1032599930"/>
      <w:bookmarkEnd w:id="10"/>
      <w:r w:rsidRPr="00713305">
        <w:rPr>
          <w:rFonts w:ascii="Times New Roman" w:hAnsi="Times New Roman"/>
          <w:position w:val="-60"/>
        </w:rPr>
        <w:object w:dxaOrig="1151" w:dyaOrig="1455">
          <v:shape id="_x0000_i1152" type="#_x0000_t75" style="width:58.85pt;height:72.75pt" o:ole="" fillcolor="window">
            <v:imagedata r:id="rId320" o:title=""/>
          </v:shape>
          <o:OLEObject Type="Embed" ProgID="Word.Picture.8" ShapeID="_x0000_i1152" DrawAspect="Content" ObjectID="_1811939003" r:id="rId321"/>
        </w:object>
      </w:r>
      <w:r w:rsidRPr="00713305">
        <w:rPr>
          <w:rFonts w:ascii="Times New Roman" w:hAnsi="Times New Roman"/>
        </w:rPr>
        <w:tab/>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snapToGrid w:val="0"/>
        </w:rPr>
      </w:pPr>
      <w:r w:rsidRPr="00713305">
        <w:rPr>
          <w:rFonts w:ascii="Times New Roman" w:hAnsi="Times New Roman"/>
          <w:b/>
          <w:snapToGrid w:val="0"/>
        </w:rPr>
        <w:t>Геометрический смысл симплексного метода при решении задачи на максимум состоит в последо</w:t>
      </w:r>
      <w:r w:rsidRPr="00713305">
        <w:rPr>
          <w:rFonts w:ascii="Times New Roman" w:hAnsi="Times New Roman"/>
          <w:b/>
          <w:snapToGrid w:val="0"/>
        </w:rPr>
        <w:softHyphen/>
        <w:t>вательном переходе от одной вершины многогранника ограничений к</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1.* соседней, в которой линейная функция принимает большее значение</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2.   любой другой, в которой линейная функция принимает большее значение</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3.   соседней, в которой линейная функция принимает меньшее значение</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4.   любой другой, в которой линейная функция принимает меньшее значение</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Если целевая функция в задаче линейного программирования принимает единственное решение, то оно содержится</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1.   внутри многогранника</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2.   на ребре многогранника</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3.   вне пределов многогранника</w:t>
      </w:r>
    </w:p>
    <w:p w:rsidR="00713305" w:rsidRPr="00713305" w:rsidRDefault="00713305" w:rsidP="00713305">
      <w:pPr>
        <w:tabs>
          <w:tab w:val="left" w:pos="284"/>
        </w:tabs>
        <w:spacing w:after="0"/>
        <w:jc w:val="both"/>
        <w:rPr>
          <w:rFonts w:ascii="Times New Roman" w:hAnsi="Times New Roman"/>
        </w:rPr>
      </w:pPr>
      <w:r w:rsidRPr="00713305">
        <w:rPr>
          <w:rFonts w:ascii="Times New Roman" w:hAnsi="Times New Roman"/>
        </w:rPr>
        <w:t>4.* в одной из угловых точек многогранника решений</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rPr>
      </w:pPr>
      <w:r w:rsidRPr="00713305">
        <w:rPr>
          <w:rFonts w:ascii="Times New Roman" w:hAnsi="Times New Roman"/>
          <w:b/>
        </w:rPr>
        <w:t>Линия уровня на плоскости – это</w:t>
      </w:r>
    </w:p>
    <w:p w:rsidR="00713305" w:rsidRPr="00713305" w:rsidRDefault="00713305" w:rsidP="00713305">
      <w:pPr>
        <w:tabs>
          <w:tab w:val="left" w:pos="426"/>
        </w:tabs>
        <w:spacing w:after="0"/>
        <w:jc w:val="both"/>
        <w:rPr>
          <w:rFonts w:ascii="Times New Roman" w:hAnsi="Times New Roman"/>
        </w:rPr>
      </w:pPr>
      <w:r w:rsidRPr="00713305">
        <w:rPr>
          <w:rFonts w:ascii="Times New Roman" w:hAnsi="Times New Roman"/>
        </w:rPr>
        <w:t>1.   показательная функция</w:t>
      </w:r>
    </w:p>
    <w:p w:rsidR="00713305" w:rsidRPr="00713305" w:rsidRDefault="00713305" w:rsidP="00713305">
      <w:pPr>
        <w:tabs>
          <w:tab w:val="left" w:pos="426"/>
        </w:tabs>
        <w:spacing w:after="0"/>
        <w:jc w:val="both"/>
        <w:rPr>
          <w:rFonts w:ascii="Times New Roman" w:hAnsi="Times New Roman"/>
        </w:rPr>
      </w:pPr>
      <w:r w:rsidRPr="00713305">
        <w:rPr>
          <w:rFonts w:ascii="Times New Roman" w:hAnsi="Times New Roman"/>
        </w:rPr>
        <w:t>2.   гипербола</w:t>
      </w:r>
    </w:p>
    <w:p w:rsidR="00713305" w:rsidRPr="00713305" w:rsidRDefault="00713305" w:rsidP="00713305">
      <w:pPr>
        <w:tabs>
          <w:tab w:val="left" w:pos="426"/>
        </w:tabs>
        <w:spacing w:after="0"/>
        <w:jc w:val="both"/>
        <w:rPr>
          <w:rFonts w:ascii="Times New Roman" w:hAnsi="Times New Roman"/>
        </w:rPr>
      </w:pPr>
      <w:r w:rsidRPr="00713305">
        <w:rPr>
          <w:rFonts w:ascii="Times New Roman" w:hAnsi="Times New Roman"/>
        </w:rPr>
        <w:t>3.   окружность</w:t>
      </w:r>
    </w:p>
    <w:p w:rsidR="00713305" w:rsidRPr="00713305" w:rsidRDefault="00713305" w:rsidP="00713305">
      <w:pPr>
        <w:tabs>
          <w:tab w:val="left" w:pos="426"/>
        </w:tabs>
        <w:spacing w:after="0"/>
        <w:jc w:val="both"/>
        <w:rPr>
          <w:rFonts w:ascii="Times New Roman" w:hAnsi="Times New Roman"/>
        </w:rPr>
      </w:pPr>
      <w:r w:rsidRPr="00713305">
        <w:rPr>
          <w:rFonts w:ascii="Times New Roman" w:hAnsi="Times New Roman"/>
        </w:rPr>
        <w:t>4.* прямая</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noProof/>
        </w:rPr>
      </w:pPr>
      <w:r w:rsidRPr="00713305">
        <w:rPr>
          <w:rFonts w:ascii="Times New Roman" w:hAnsi="Times New Roman"/>
          <w:b/>
          <w:noProof/>
        </w:rPr>
        <w:t xml:space="preserve">Целевая функция вида: </w:t>
      </w:r>
      <w:r w:rsidRPr="00713305">
        <w:rPr>
          <w:rFonts w:ascii="Times New Roman" w:hAnsi="Times New Roman"/>
          <w:b/>
          <w:noProof/>
          <w:position w:val="-12"/>
        </w:rPr>
        <w:object w:dxaOrig="3000" w:dyaOrig="360">
          <v:shape id="_x0000_i1153" type="#_x0000_t75" style="width:149.4pt;height:19.35pt" o:ole="" fillcolor="window">
            <v:imagedata r:id="rId322" o:title=""/>
          </v:shape>
          <o:OLEObject Type="Embed" ProgID="Equation.3" ShapeID="_x0000_i1153" DrawAspect="Content" ObjectID="_1811939004" r:id="rId323"/>
        </w:object>
      </w:r>
      <w:r w:rsidRPr="00713305">
        <w:rPr>
          <w:rFonts w:ascii="Times New Roman" w:hAnsi="Times New Roman"/>
          <w:b/>
          <w:noProof/>
        </w:rPr>
        <w:t xml:space="preserve"> применяется в модели</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1.   нелинейного программирования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2.   теории массового обслуживания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3.   балансовой</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4.* линейного программирования</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noProof/>
        </w:rPr>
      </w:pPr>
      <w:r w:rsidRPr="00713305">
        <w:rPr>
          <w:rFonts w:ascii="Times New Roman" w:hAnsi="Times New Roman"/>
          <w:b/>
          <w:noProof/>
        </w:rPr>
        <w:t xml:space="preserve">Индекс </w:t>
      </w:r>
      <w:r w:rsidRPr="00713305">
        <w:rPr>
          <w:rFonts w:ascii="Times New Roman" w:hAnsi="Times New Roman"/>
          <w:b/>
          <w:noProof/>
          <w:position w:val="-6"/>
        </w:rPr>
        <w:object w:dxaOrig="139" w:dyaOrig="260">
          <v:shape id="_x0000_i1154" type="#_x0000_t75" style="width:7.75pt;height:13.15pt" o:ole="" fillcolor="window">
            <v:imagedata r:id="rId324" o:title=""/>
          </v:shape>
          <o:OLEObject Type="Embed" ProgID="Equation.3" ShapeID="_x0000_i1154" DrawAspect="Content" ObjectID="_1811939005" r:id="rId325"/>
        </w:object>
      </w:r>
      <w:r w:rsidRPr="00713305">
        <w:rPr>
          <w:rFonts w:ascii="Times New Roman" w:hAnsi="Times New Roman"/>
          <w:b/>
          <w:noProof/>
        </w:rPr>
        <w:t xml:space="preserve"> в задаче линейного программирования принимает значения</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1.   дробные положительные</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 xml:space="preserve">2.* натуральные: </w:t>
      </w:r>
      <w:r w:rsidRPr="00713305">
        <w:rPr>
          <w:rFonts w:ascii="Times New Roman" w:hAnsi="Times New Roman"/>
          <w:noProof/>
          <w:position w:val="-10"/>
        </w:rPr>
        <w:object w:dxaOrig="1100" w:dyaOrig="320">
          <v:shape id="_x0000_i1155" type="#_x0000_t75" style="width:54.95pt;height:15.5pt" o:ole="" fillcolor="window">
            <v:imagedata r:id="rId326" o:title=""/>
          </v:shape>
          <o:OLEObject Type="Embed" ProgID="Equation.3" ShapeID="_x0000_i1155" DrawAspect="Content" ObjectID="_1811939006" r:id="rId327"/>
        </w:objec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3.   целые отрицательные</w:t>
      </w:r>
    </w:p>
    <w:p w:rsidR="00713305" w:rsidRPr="00713305" w:rsidRDefault="00713305" w:rsidP="00713305">
      <w:pPr>
        <w:tabs>
          <w:tab w:val="left" w:pos="284"/>
        </w:tabs>
        <w:spacing w:after="0"/>
        <w:jc w:val="both"/>
        <w:rPr>
          <w:rFonts w:ascii="Times New Roman" w:hAnsi="Times New Roman"/>
          <w:noProof/>
        </w:rPr>
      </w:pPr>
      <w:r w:rsidRPr="00713305">
        <w:rPr>
          <w:rFonts w:ascii="Times New Roman" w:hAnsi="Times New Roman"/>
          <w:noProof/>
        </w:rPr>
        <w:t>4.   дробные отрицательные</w:t>
      </w:r>
    </w:p>
    <w:p w:rsidR="00713305" w:rsidRPr="00713305" w:rsidRDefault="00713305" w:rsidP="002B6AD9">
      <w:pPr>
        <w:numPr>
          <w:ilvl w:val="0"/>
          <w:numId w:val="49"/>
        </w:numPr>
        <w:tabs>
          <w:tab w:val="left" w:pos="284"/>
        </w:tabs>
        <w:spacing w:after="0" w:line="240" w:lineRule="auto"/>
        <w:ind w:left="0" w:firstLine="0"/>
        <w:jc w:val="both"/>
        <w:rPr>
          <w:rFonts w:ascii="Times New Roman" w:hAnsi="Times New Roman"/>
          <w:b/>
          <w:snapToGrid w:val="0"/>
        </w:rPr>
      </w:pPr>
      <w:r w:rsidRPr="00713305">
        <w:rPr>
          <w:rFonts w:ascii="Times New Roman" w:hAnsi="Times New Roman"/>
          <w:b/>
          <w:snapToGrid w:val="0"/>
        </w:rPr>
        <w:t>Если задача линейного программирования формулируется как задача на максимум, то она имеет ограничения типа</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lastRenderedPageBreak/>
        <w:t xml:space="preserve">1.   </w:t>
      </w:r>
      <w:r w:rsidRPr="00713305">
        <w:rPr>
          <w:rFonts w:ascii="Times New Roman" w:hAnsi="Times New Roman"/>
          <w:snapToGrid w:val="0"/>
        </w:rPr>
        <w:sym w:font="Symbol" w:char="F0B3"/>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2.   =</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 xml:space="preserve">3.   </w:t>
      </w:r>
      <w:r w:rsidRPr="00713305">
        <w:rPr>
          <w:rFonts w:ascii="Times New Roman" w:hAnsi="Times New Roman"/>
          <w:snapToGrid w:val="0"/>
        </w:rPr>
        <w:sym w:font="Symbol" w:char="F0A3"/>
      </w:r>
      <w:r w:rsidRPr="00713305">
        <w:rPr>
          <w:rFonts w:ascii="Times New Roman" w:hAnsi="Times New Roman"/>
          <w:snapToGrid w:val="0"/>
        </w:rPr>
        <w:t xml:space="preserve"> и </w:t>
      </w:r>
      <w:r w:rsidRPr="00713305">
        <w:rPr>
          <w:rFonts w:ascii="Times New Roman" w:hAnsi="Times New Roman"/>
          <w:snapToGrid w:val="0"/>
        </w:rPr>
        <w:sym w:font="Symbol" w:char="F0B3"/>
      </w:r>
      <w:r w:rsidRPr="00713305">
        <w:rPr>
          <w:rFonts w:ascii="Times New Roman" w:hAnsi="Times New Roman"/>
          <w:snapToGrid w:val="0"/>
        </w:rPr>
        <w:t xml:space="preserve"> </w:t>
      </w:r>
    </w:p>
    <w:p w:rsidR="00713305" w:rsidRPr="00713305" w:rsidRDefault="00713305" w:rsidP="00713305">
      <w:pPr>
        <w:tabs>
          <w:tab w:val="left" w:pos="284"/>
        </w:tabs>
        <w:spacing w:after="0"/>
        <w:jc w:val="both"/>
        <w:rPr>
          <w:rFonts w:ascii="Times New Roman" w:hAnsi="Times New Roman"/>
          <w:snapToGrid w:val="0"/>
        </w:rPr>
      </w:pPr>
      <w:r w:rsidRPr="00713305">
        <w:rPr>
          <w:rFonts w:ascii="Times New Roman" w:hAnsi="Times New Roman"/>
          <w:snapToGrid w:val="0"/>
        </w:rPr>
        <w:t xml:space="preserve">4.* </w:t>
      </w:r>
      <w:r w:rsidRPr="00713305">
        <w:rPr>
          <w:rFonts w:ascii="Times New Roman" w:hAnsi="Times New Roman"/>
          <w:snapToGrid w:val="0"/>
        </w:rPr>
        <w:sym w:font="Symbol" w:char="F0A3"/>
      </w:r>
    </w:p>
    <w:p w:rsidR="00713305" w:rsidRDefault="00713305" w:rsidP="001E6DCF">
      <w:pPr>
        <w:spacing w:after="0" w:line="240" w:lineRule="auto"/>
        <w:rPr>
          <w:rFonts w:ascii="Times New Roman" w:hAnsi="Times New Roman"/>
          <w:b/>
        </w:rPr>
      </w:pPr>
    </w:p>
    <w:p w:rsidR="001E6DCF" w:rsidRPr="00E86BC9" w:rsidRDefault="001E6DCF" w:rsidP="001E6DCF">
      <w:pPr>
        <w:spacing w:after="0" w:line="240" w:lineRule="auto"/>
        <w:rPr>
          <w:rFonts w:ascii="Times New Roman" w:hAnsi="Times New Roman"/>
          <w:b/>
        </w:rPr>
      </w:pPr>
      <w:r w:rsidRPr="00E86BC9">
        <w:rPr>
          <w:rFonts w:ascii="Times New Roman" w:hAnsi="Times New Roman"/>
          <w:b/>
        </w:rPr>
        <w:t>7.</w:t>
      </w:r>
      <w:r w:rsidR="000C0A93" w:rsidRPr="00E86BC9">
        <w:rPr>
          <w:rFonts w:ascii="Times New Roman" w:hAnsi="Times New Roman"/>
          <w:b/>
        </w:rPr>
        <w:t>3</w:t>
      </w:r>
      <w:r w:rsidRPr="00E86BC9">
        <w:rPr>
          <w:rFonts w:ascii="Times New Roman" w:hAnsi="Times New Roman"/>
          <w:b/>
        </w:rPr>
        <w:t>.</w:t>
      </w:r>
      <w:r w:rsidR="009338DB" w:rsidRPr="00E86BC9">
        <w:rPr>
          <w:rFonts w:ascii="Times New Roman" w:hAnsi="Times New Roman"/>
          <w:b/>
        </w:rPr>
        <w:t>2</w:t>
      </w:r>
      <w:r w:rsidRPr="00E86BC9">
        <w:rPr>
          <w:rFonts w:ascii="Times New Roman" w:hAnsi="Times New Roman"/>
          <w:b/>
        </w:rPr>
        <w:t>. Задания для подготовки к бально-рейтинговым контрольным мероприятиям</w:t>
      </w:r>
      <w:r w:rsidRPr="00E86BC9">
        <w:rPr>
          <w:rFonts w:ascii="Times New Roman" w:hAnsi="Times New Roman"/>
        </w:rPr>
        <w:t>.</w:t>
      </w:r>
    </w:p>
    <w:p w:rsidR="001E6DCF" w:rsidRPr="00E86BC9" w:rsidRDefault="001E6DCF" w:rsidP="001E6DCF">
      <w:pPr>
        <w:spacing w:after="0" w:line="240" w:lineRule="auto"/>
        <w:rPr>
          <w:rFonts w:ascii="Times New Roman" w:hAnsi="Times New Roman"/>
          <w:b/>
        </w:rPr>
      </w:pPr>
      <w:r w:rsidRPr="00E86BC9">
        <w:rPr>
          <w:rFonts w:ascii="Times New Roman" w:hAnsi="Times New Roman"/>
          <w:b/>
        </w:rPr>
        <w:t>Первый рейтинг контроль</w:t>
      </w:r>
    </w:p>
    <w:p w:rsidR="000C0A93" w:rsidRDefault="000C0A93" w:rsidP="001E6DCF">
      <w:pPr>
        <w:spacing w:after="0" w:line="240" w:lineRule="auto"/>
        <w:rPr>
          <w:rFonts w:ascii="Times New Roman" w:hAnsi="Times New Roman"/>
          <w:b/>
        </w:rPr>
      </w:pPr>
    </w:p>
    <w:p w:rsidR="00A35ACA" w:rsidRPr="009466AA" w:rsidRDefault="00A35ACA" w:rsidP="00A35ACA">
      <w:pPr>
        <w:pStyle w:val="a6"/>
        <w:spacing w:line="20" w:lineRule="atLeast"/>
        <w:jc w:val="left"/>
        <w:rPr>
          <w:b/>
          <w:bCs/>
          <w:i/>
          <w:iCs/>
        </w:rPr>
      </w:pPr>
      <w:r w:rsidRPr="009466AA">
        <w:rPr>
          <w:iCs/>
        </w:rPr>
        <w:t>1. Вычислить определитель</w:t>
      </w:r>
      <w:r w:rsidRPr="009466AA">
        <w:rPr>
          <w:i/>
          <w:iCs/>
        </w:rPr>
        <w:t xml:space="preserve">: </w:t>
      </w:r>
      <w:r w:rsidRPr="009466AA">
        <w:rPr>
          <w:b/>
          <w:bCs/>
          <w:i/>
          <w:iCs/>
        </w:rPr>
        <w:t xml:space="preserve">  а) </w:t>
      </w:r>
      <w:r w:rsidRPr="009466AA">
        <w:rPr>
          <w:b/>
          <w:bCs/>
          <w:i/>
          <w:iCs/>
          <w:position w:val="-30"/>
        </w:rPr>
        <w:object w:dxaOrig="980" w:dyaOrig="720">
          <v:shape id="_x0000_i1156" type="#_x0000_t75" style="width:48.75pt;height:36.4pt" o:ole="">
            <v:imagedata r:id="rId328" o:title=""/>
          </v:shape>
          <o:OLEObject Type="Embed" ProgID="Equation.3" ShapeID="_x0000_i1156" DrawAspect="Content" ObjectID="_1811939007" r:id="rId329"/>
        </w:object>
      </w:r>
      <w:r w:rsidRPr="009466AA">
        <w:rPr>
          <w:b/>
          <w:bCs/>
          <w:i/>
          <w:iCs/>
        </w:rPr>
        <w:t xml:space="preserve">,  б) </w:t>
      </w:r>
      <w:r w:rsidRPr="009466AA">
        <w:rPr>
          <w:b/>
          <w:bCs/>
          <w:i/>
          <w:iCs/>
          <w:position w:val="-50"/>
        </w:rPr>
        <w:object w:dxaOrig="1240" w:dyaOrig="1120">
          <v:shape id="_x0000_i1157" type="#_x0000_t75" style="width:61.95pt;height:55.75pt" o:ole="">
            <v:imagedata r:id="rId330" o:title=""/>
          </v:shape>
          <o:OLEObject Type="Embed" ProgID="Equation.3" ShapeID="_x0000_i1157" DrawAspect="Content" ObjectID="_1811939008" r:id="rId331"/>
        </w:object>
      </w:r>
      <w:r w:rsidRPr="009466AA">
        <w:rPr>
          <w:b/>
          <w:bCs/>
          <w:i/>
          <w:iCs/>
        </w:rPr>
        <w:t xml:space="preserve">. </w:t>
      </w:r>
    </w:p>
    <w:p w:rsidR="00A35ACA" w:rsidRPr="00E86BC9" w:rsidRDefault="00A35ACA" w:rsidP="001E6DCF">
      <w:pPr>
        <w:spacing w:after="0" w:line="240" w:lineRule="auto"/>
        <w:rPr>
          <w:rFonts w:ascii="Times New Roman" w:hAnsi="Times New Roman"/>
          <w:b/>
        </w:rPr>
      </w:pPr>
    </w:p>
    <w:p w:rsidR="001E6DCF" w:rsidRPr="00E86BC9" w:rsidRDefault="00A35ACA" w:rsidP="00A35ACA">
      <w:pPr>
        <w:pStyle w:val="a9"/>
        <w:ind w:left="0"/>
        <w:jc w:val="left"/>
        <w:rPr>
          <w:rFonts w:ascii="Times New Roman" w:hAnsi="Times New Roman"/>
          <w:sz w:val="22"/>
          <w:szCs w:val="22"/>
        </w:rPr>
      </w:pPr>
      <w:r>
        <w:rPr>
          <w:rFonts w:ascii="Times New Roman" w:hAnsi="Times New Roman"/>
          <w:sz w:val="22"/>
          <w:szCs w:val="22"/>
        </w:rPr>
        <w:t>2</w:t>
      </w:r>
      <w:r w:rsidR="001E6DCF" w:rsidRPr="00E86BC9">
        <w:rPr>
          <w:rFonts w:ascii="Times New Roman" w:hAnsi="Times New Roman"/>
          <w:sz w:val="22"/>
          <w:szCs w:val="22"/>
        </w:rPr>
        <w:t xml:space="preserve">. Решить систему по правилу Крамера: </w:t>
      </w:r>
    </w:p>
    <w:p w:rsidR="001E6DCF" w:rsidRPr="00E86BC9" w:rsidRDefault="001E6DCF" w:rsidP="001E6DCF">
      <w:pPr>
        <w:spacing w:after="0" w:line="240" w:lineRule="auto"/>
        <w:ind w:firstLine="454"/>
        <w:jc w:val="left"/>
        <w:rPr>
          <w:rFonts w:ascii="Times New Roman" w:hAnsi="Times New Roman"/>
        </w:rPr>
      </w:pPr>
      <w:r w:rsidRPr="00E86BC9">
        <w:rPr>
          <w:rFonts w:ascii="Times New Roman" w:hAnsi="Times New Roman"/>
        </w:rPr>
        <w:t xml:space="preserve">  </w:t>
      </w:r>
      <w:r w:rsidRPr="00E86BC9">
        <w:rPr>
          <w:rFonts w:ascii="Times New Roman" w:hAnsi="Times New Roman"/>
          <w:position w:val="-50"/>
        </w:rPr>
        <w:object w:dxaOrig="1800" w:dyaOrig="1120">
          <v:shape id="_x0000_i1158" type="#_x0000_t75" style="width:89.8pt;height:57.3pt" o:ole="">
            <v:imagedata r:id="rId332" o:title=""/>
          </v:shape>
          <o:OLEObject Type="Embed" ProgID="Equation.3" ShapeID="_x0000_i1158" DrawAspect="Content" ObjectID="_1811939009" r:id="rId333"/>
        </w:object>
      </w:r>
      <w:r w:rsidRPr="00E86BC9">
        <w:rPr>
          <w:rFonts w:ascii="Times New Roman" w:hAnsi="Times New Roman"/>
        </w:rPr>
        <w:t xml:space="preserve">. </w:t>
      </w:r>
    </w:p>
    <w:p w:rsidR="000C0A93" w:rsidRPr="00E86BC9" w:rsidRDefault="00A35ACA" w:rsidP="001E6DCF">
      <w:pPr>
        <w:spacing w:after="0" w:line="240" w:lineRule="auto"/>
        <w:jc w:val="left"/>
        <w:rPr>
          <w:rFonts w:ascii="Times New Roman" w:hAnsi="Times New Roman"/>
          <w:bCs/>
        </w:rPr>
      </w:pPr>
      <w:r>
        <w:rPr>
          <w:rFonts w:ascii="Times New Roman" w:hAnsi="Times New Roman"/>
          <w:bCs/>
        </w:rPr>
        <w:t>3</w:t>
      </w:r>
      <w:r w:rsidR="001E6DCF" w:rsidRPr="00E86BC9">
        <w:rPr>
          <w:rFonts w:ascii="Times New Roman" w:hAnsi="Times New Roman"/>
          <w:bCs/>
        </w:rPr>
        <w:t xml:space="preserve">.Даны координаты вершин треугольника АВС: </w:t>
      </w:r>
      <w:r w:rsidR="001E6DCF" w:rsidRPr="00E86BC9">
        <w:rPr>
          <w:rFonts w:ascii="Times New Roman" w:hAnsi="Times New Roman"/>
        </w:rPr>
        <w:t xml:space="preserve">А(3,2), В(-2,5), С(6,-2). </w:t>
      </w:r>
      <w:r w:rsidR="001E6DCF" w:rsidRPr="00E86BC9">
        <w:rPr>
          <w:rFonts w:ascii="Times New Roman" w:hAnsi="Times New Roman"/>
          <w:bCs/>
        </w:rPr>
        <w:t xml:space="preserve"> Найти:</w:t>
      </w:r>
    </w:p>
    <w:p w:rsidR="001E6DCF" w:rsidRPr="00E86BC9" w:rsidRDefault="001E6DCF" w:rsidP="00D557A6">
      <w:pPr>
        <w:spacing w:after="0" w:line="240" w:lineRule="auto"/>
        <w:jc w:val="left"/>
        <w:rPr>
          <w:rFonts w:ascii="Times New Roman" w:hAnsi="Times New Roman"/>
        </w:rPr>
      </w:pPr>
      <w:r w:rsidRPr="00E86BC9">
        <w:rPr>
          <w:rFonts w:ascii="Times New Roman" w:hAnsi="Times New Roman"/>
          <w:bCs/>
        </w:rPr>
        <w:t xml:space="preserve">  А) </w:t>
      </w:r>
      <w:r w:rsidRPr="00E86BC9">
        <w:rPr>
          <w:rFonts w:ascii="Times New Roman" w:hAnsi="Times New Roman"/>
        </w:rPr>
        <w:t>уравнение прямой АВ с угловым      коэффициентом, в отрезках, в общем виде;</w:t>
      </w:r>
    </w:p>
    <w:p w:rsidR="001E6DCF" w:rsidRPr="00E86BC9" w:rsidRDefault="001E6DCF" w:rsidP="001E6DCF">
      <w:pPr>
        <w:spacing w:after="0" w:line="240" w:lineRule="auto"/>
        <w:jc w:val="left"/>
        <w:rPr>
          <w:rFonts w:ascii="Times New Roman" w:hAnsi="Times New Roman"/>
        </w:rPr>
      </w:pPr>
      <w:r w:rsidRPr="00E86BC9">
        <w:rPr>
          <w:rFonts w:ascii="Times New Roman" w:hAnsi="Times New Roman"/>
        </w:rPr>
        <w:t xml:space="preserve"> Б) уравнение прямой, проходящей через точку С   перпендикулярно прямой АВ;</w:t>
      </w:r>
    </w:p>
    <w:p w:rsidR="001E6DCF" w:rsidRPr="00E86BC9" w:rsidRDefault="001E6DCF" w:rsidP="001E6DCF">
      <w:pPr>
        <w:tabs>
          <w:tab w:val="left" w:pos="1800"/>
        </w:tabs>
        <w:spacing w:after="0" w:line="240" w:lineRule="auto"/>
        <w:jc w:val="left"/>
        <w:rPr>
          <w:rFonts w:ascii="Times New Roman" w:hAnsi="Times New Roman"/>
        </w:rPr>
      </w:pPr>
      <w:r w:rsidRPr="00E86BC9">
        <w:rPr>
          <w:rFonts w:ascii="Times New Roman" w:hAnsi="Times New Roman"/>
        </w:rPr>
        <w:t>В) расстояние от точки С до прямой АВ;</w:t>
      </w:r>
    </w:p>
    <w:p w:rsidR="001E6DCF" w:rsidRPr="00E86BC9" w:rsidRDefault="0041672D" w:rsidP="0041672D">
      <w:pPr>
        <w:tabs>
          <w:tab w:val="left" w:pos="1260"/>
        </w:tabs>
        <w:spacing w:after="0" w:line="240" w:lineRule="auto"/>
        <w:jc w:val="left"/>
        <w:rPr>
          <w:rFonts w:ascii="Times New Roman" w:hAnsi="Times New Roman"/>
        </w:rPr>
      </w:pPr>
      <w:r w:rsidRPr="00E86BC9">
        <w:rPr>
          <w:rFonts w:ascii="Times New Roman" w:hAnsi="Times New Roman"/>
        </w:rPr>
        <w:t>Г) угол между прямыми АВ и АС.</w:t>
      </w:r>
      <w:r w:rsidR="001E6DCF" w:rsidRPr="00E86BC9">
        <w:rPr>
          <w:rFonts w:ascii="Times New Roman" w:hAnsi="Times New Roman"/>
        </w:rPr>
        <w:t xml:space="preserve">        </w:t>
      </w:r>
    </w:p>
    <w:p w:rsidR="001E6DCF" w:rsidRPr="00E86BC9" w:rsidRDefault="00A35ACA" w:rsidP="001E6DCF">
      <w:pPr>
        <w:spacing w:after="0" w:line="240" w:lineRule="auto"/>
        <w:jc w:val="left"/>
        <w:rPr>
          <w:rFonts w:ascii="Times New Roman" w:hAnsi="Times New Roman"/>
        </w:rPr>
      </w:pPr>
      <w:r>
        <w:rPr>
          <w:rFonts w:ascii="Times New Roman" w:hAnsi="Times New Roman"/>
        </w:rPr>
        <w:t>4</w:t>
      </w:r>
      <w:r w:rsidR="001E6DCF" w:rsidRPr="00E86BC9">
        <w:rPr>
          <w:rFonts w:ascii="Times New Roman" w:hAnsi="Times New Roman"/>
        </w:rPr>
        <w:t>. Найти производные функции:</w:t>
      </w:r>
    </w:p>
    <w:p w:rsidR="001E6DCF" w:rsidRPr="00E86BC9" w:rsidRDefault="001E6DCF" w:rsidP="001E6DCF">
      <w:pPr>
        <w:spacing w:after="0" w:line="240" w:lineRule="auto"/>
        <w:jc w:val="left"/>
        <w:rPr>
          <w:rFonts w:ascii="Times New Roman" w:hAnsi="Times New Roman"/>
        </w:rPr>
      </w:pPr>
      <w:r w:rsidRPr="00E86BC9">
        <w:rPr>
          <w:rFonts w:ascii="Times New Roman" w:hAnsi="Times New Roman"/>
        </w:rPr>
        <w:t xml:space="preserve">   а) </w:t>
      </w:r>
      <w:r w:rsidRPr="00E86BC9">
        <w:rPr>
          <w:rFonts w:ascii="Times New Roman" w:hAnsi="Times New Roman"/>
          <w:lang w:val="en-US"/>
        </w:rPr>
        <w:t>y</w:t>
      </w:r>
      <w:r w:rsidRPr="00E86BC9">
        <w:rPr>
          <w:rFonts w:ascii="Times New Roman" w:hAnsi="Times New Roman"/>
        </w:rPr>
        <w:t xml:space="preserve"> = </w:t>
      </w:r>
      <w:r w:rsidRPr="00E86BC9">
        <w:rPr>
          <w:rFonts w:ascii="Times New Roman" w:hAnsi="Times New Roman"/>
          <w:position w:val="-28"/>
          <w:lang w:val="en-US"/>
        </w:rPr>
        <w:object w:dxaOrig="2920" w:dyaOrig="700">
          <v:shape id="_x0000_i1159" type="#_x0000_t75" style="width:145.55pt;height:37.15pt" o:ole="">
            <v:imagedata r:id="rId334" o:title=""/>
          </v:shape>
          <o:OLEObject Type="Embed" ProgID="Equation.3" ShapeID="_x0000_i1159" DrawAspect="Content" ObjectID="_1811939010" r:id="rId335"/>
        </w:object>
      </w:r>
      <w:r w:rsidRPr="00E86BC9">
        <w:rPr>
          <w:rFonts w:ascii="Times New Roman" w:hAnsi="Times New Roman"/>
        </w:rPr>
        <w:t xml:space="preserve">;  б) </w:t>
      </w:r>
      <w:r w:rsidRPr="00E86BC9">
        <w:rPr>
          <w:rFonts w:ascii="Times New Roman" w:hAnsi="Times New Roman"/>
          <w:lang w:val="en-US"/>
        </w:rPr>
        <w:t>y</w:t>
      </w:r>
      <w:r w:rsidRPr="00E86BC9">
        <w:rPr>
          <w:rFonts w:ascii="Times New Roman" w:hAnsi="Times New Roman"/>
        </w:rPr>
        <w:t xml:space="preserve"> =</w:t>
      </w:r>
      <w:r w:rsidRPr="00E86BC9">
        <w:rPr>
          <w:rFonts w:ascii="Times New Roman" w:hAnsi="Times New Roman"/>
          <w:position w:val="-28"/>
          <w:lang w:val="en-US"/>
        </w:rPr>
        <w:object w:dxaOrig="859" w:dyaOrig="660">
          <v:shape id="_x0000_i1160" type="#_x0000_t75" style="width:44.9pt;height:32.5pt" o:ole="">
            <v:imagedata r:id="rId336" o:title=""/>
          </v:shape>
          <o:OLEObject Type="Embed" ProgID="Equation.3" ShapeID="_x0000_i1160" DrawAspect="Content" ObjectID="_1811939011" r:id="rId337"/>
        </w:object>
      </w:r>
      <w:r w:rsidRPr="00E86BC9">
        <w:rPr>
          <w:rFonts w:ascii="Times New Roman" w:hAnsi="Times New Roman"/>
        </w:rPr>
        <w:t xml:space="preserve">; в) </w:t>
      </w:r>
      <w:r w:rsidRPr="00E86BC9">
        <w:rPr>
          <w:rFonts w:ascii="Times New Roman" w:hAnsi="Times New Roman"/>
          <w:lang w:val="en-US"/>
        </w:rPr>
        <w:t>y</w:t>
      </w:r>
      <w:r w:rsidRPr="00E86BC9">
        <w:rPr>
          <w:rFonts w:ascii="Times New Roman" w:hAnsi="Times New Roman"/>
        </w:rPr>
        <w:t xml:space="preserve"> = 5</w:t>
      </w:r>
      <w:r w:rsidRPr="00E86BC9">
        <w:rPr>
          <w:rFonts w:ascii="Times New Roman" w:hAnsi="Times New Roman"/>
          <w:vertAlign w:val="superscript"/>
          <w:lang w:val="en-US"/>
        </w:rPr>
        <w:t>x</w:t>
      </w:r>
      <w:r w:rsidRPr="00E86BC9">
        <w:rPr>
          <w:rFonts w:ascii="Times New Roman" w:hAnsi="Times New Roman"/>
          <w:vertAlign w:val="superscript"/>
        </w:rPr>
        <w:t xml:space="preserve"> </w:t>
      </w:r>
      <w:r w:rsidRPr="00E86BC9">
        <w:rPr>
          <w:rFonts w:ascii="Times New Roman" w:hAnsi="Times New Roman"/>
          <w:lang w:val="en-US"/>
        </w:rPr>
        <w:t>ln</w:t>
      </w:r>
      <w:r w:rsidRPr="00E86BC9">
        <w:rPr>
          <w:rFonts w:ascii="Times New Roman" w:hAnsi="Times New Roman"/>
        </w:rPr>
        <w:t xml:space="preserve"> </w:t>
      </w:r>
      <w:r w:rsidRPr="00E86BC9">
        <w:rPr>
          <w:rFonts w:ascii="Times New Roman" w:hAnsi="Times New Roman"/>
          <w:lang w:val="en-US"/>
        </w:rPr>
        <w:t>x</w:t>
      </w:r>
      <w:r w:rsidRPr="00E86BC9">
        <w:rPr>
          <w:rFonts w:ascii="Times New Roman" w:hAnsi="Times New Roman"/>
        </w:rPr>
        <w:t xml:space="preserve">; г) </w:t>
      </w:r>
      <w:r w:rsidRPr="00E86BC9">
        <w:rPr>
          <w:rFonts w:ascii="Times New Roman" w:hAnsi="Times New Roman"/>
          <w:position w:val="-10"/>
          <w:lang w:val="en-US"/>
        </w:rPr>
        <w:object w:dxaOrig="1180" w:dyaOrig="360">
          <v:shape id="_x0000_i1161" type="#_x0000_t75" style="width:59.6pt;height:18.6pt" o:ole="">
            <v:imagedata r:id="rId338" o:title=""/>
          </v:shape>
          <o:OLEObject Type="Embed" ProgID="Equation.3" ShapeID="_x0000_i1161" DrawAspect="Content" ObjectID="_1811939012" r:id="rId339"/>
        </w:object>
      </w:r>
    </w:p>
    <w:p w:rsidR="001E6DCF" w:rsidRPr="00E86BC9" w:rsidRDefault="00A35ACA" w:rsidP="001E6DCF">
      <w:pPr>
        <w:spacing w:after="0" w:line="240" w:lineRule="auto"/>
        <w:jc w:val="left"/>
        <w:rPr>
          <w:rFonts w:ascii="Times New Roman" w:hAnsi="Times New Roman"/>
        </w:rPr>
      </w:pPr>
      <w:r>
        <w:rPr>
          <w:rFonts w:ascii="Times New Roman" w:hAnsi="Times New Roman"/>
        </w:rPr>
        <w:t>5</w:t>
      </w:r>
      <w:r w:rsidR="001E6DCF" w:rsidRPr="00E86BC9">
        <w:rPr>
          <w:rFonts w:ascii="Times New Roman" w:hAnsi="Times New Roman"/>
        </w:rPr>
        <w:t xml:space="preserve">. Исследовать функцию  </w:t>
      </w:r>
      <w:r w:rsidR="001E6DCF" w:rsidRPr="00E86BC9">
        <w:rPr>
          <w:rFonts w:ascii="Times New Roman" w:hAnsi="Times New Roman"/>
          <w:position w:val="-24"/>
          <w:lang w:val="en-US"/>
        </w:rPr>
        <w:object w:dxaOrig="1080" w:dyaOrig="620">
          <v:shape id="_x0000_i1162" type="#_x0000_t75" style="width:54.95pt;height:31.75pt" o:ole="">
            <v:imagedata r:id="rId340" o:title=""/>
          </v:shape>
          <o:OLEObject Type="Embed" ProgID="Equation.3" ShapeID="_x0000_i1162" DrawAspect="Content" ObjectID="_1811939013" r:id="rId341"/>
        </w:object>
      </w:r>
      <w:r w:rsidR="001E6DCF" w:rsidRPr="00E86BC9">
        <w:rPr>
          <w:rFonts w:ascii="Times New Roman" w:hAnsi="Times New Roman"/>
        </w:rPr>
        <w:t xml:space="preserve"> и построить ее график.  </w:t>
      </w:r>
    </w:p>
    <w:p w:rsidR="000C0A93" w:rsidRPr="00E86BC9" w:rsidRDefault="000C0A93" w:rsidP="0041672D">
      <w:pPr>
        <w:spacing w:after="0" w:line="240" w:lineRule="auto"/>
        <w:rPr>
          <w:rFonts w:ascii="Times New Roman" w:hAnsi="Times New Roman"/>
          <w:b/>
        </w:rPr>
      </w:pPr>
    </w:p>
    <w:p w:rsidR="0041672D" w:rsidRPr="00E86BC9" w:rsidRDefault="0041672D" w:rsidP="0041672D">
      <w:pPr>
        <w:spacing w:after="0" w:line="240" w:lineRule="auto"/>
        <w:rPr>
          <w:rFonts w:ascii="Times New Roman" w:hAnsi="Times New Roman"/>
          <w:b/>
        </w:rPr>
      </w:pPr>
      <w:r w:rsidRPr="00E86BC9">
        <w:rPr>
          <w:rFonts w:ascii="Times New Roman" w:hAnsi="Times New Roman"/>
          <w:b/>
        </w:rPr>
        <w:t>Второй рейтинг контроль</w:t>
      </w:r>
    </w:p>
    <w:p w:rsidR="001E6DCF" w:rsidRPr="00E86BC9" w:rsidRDefault="0041672D" w:rsidP="001E6DCF">
      <w:pPr>
        <w:spacing w:after="0" w:line="240" w:lineRule="auto"/>
        <w:jc w:val="left"/>
        <w:rPr>
          <w:rFonts w:ascii="Times New Roman" w:hAnsi="Times New Roman"/>
        </w:rPr>
      </w:pPr>
      <w:r w:rsidRPr="00E86BC9">
        <w:rPr>
          <w:rFonts w:ascii="Times New Roman" w:hAnsi="Times New Roman"/>
        </w:rPr>
        <w:t>1</w:t>
      </w:r>
      <w:r w:rsidR="001E6DCF" w:rsidRPr="00E86BC9">
        <w:rPr>
          <w:rFonts w:ascii="Times New Roman" w:hAnsi="Times New Roman"/>
        </w:rPr>
        <w:t>.  Найти неопределенные интегралы:</w:t>
      </w:r>
    </w:p>
    <w:p w:rsidR="001E6DCF" w:rsidRPr="00E86BC9" w:rsidRDefault="001E6DCF" w:rsidP="0041672D">
      <w:pPr>
        <w:spacing w:after="0" w:line="240" w:lineRule="auto"/>
        <w:jc w:val="left"/>
        <w:rPr>
          <w:rFonts w:ascii="Times New Roman" w:hAnsi="Times New Roman"/>
          <w:position w:val="-30"/>
        </w:rPr>
      </w:pPr>
      <w:r w:rsidRPr="00E86BC9">
        <w:rPr>
          <w:rFonts w:ascii="Times New Roman" w:hAnsi="Times New Roman"/>
          <w:position w:val="-30"/>
        </w:rPr>
        <w:object w:dxaOrig="5640" w:dyaOrig="700">
          <v:shape id="_x0000_i1163" type="#_x0000_t75" style="width:283.35pt;height:37.15pt" o:ole="">
            <v:imagedata r:id="rId342" o:title=""/>
          </v:shape>
          <o:OLEObject Type="Embed" ProgID="Equation.3" ShapeID="_x0000_i1163" DrawAspect="Content" ObjectID="_1811939014" r:id="rId343"/>
        </w:object>
      </w:r>
    </w:p>
    <w:p w:rsidR="0041672D" w:rsidRPr="00E86BC9" w:rsidRDefault="0041672D" w:rsidP="0041672D">
      <w:pPr>
        <w:jc w:val="left"/>
        <w:rPr>
          <w:rFonts w:ascii="Times New Roman" w:hAnsi="Times New Roman"/>
        </w:rPr>
      </w:pPr>
      <w:r w:rsidRPr="00E86BC9">
        <w:rPr>
          <w:rFonts w:ascii="Times New Roman" w:hAnsi="Times New Roman"/>
        </w:rPr>
        <w:t xml:space="preserve">2.Вычислить определенные интегралы: </w:t>
      </w:r>
    </w:p>
    <w:p w:rsidR="00D557A6" w:rsidRPr="00E86BC9" w:rsidRDefault="0041672D" w:rsidP="0041672D">
      <w:pPr>
        <w:spacing w:after="0"/>
        <w:ind w:left="1080"/>
        <w:jc w:val="left"/>
        <w:rPr>
          <w:rFonts w:ascii="Times New Roman" w:hAnsi="Times New Roman"/>
        </w:rPr>
      </w:pPr>
      <w:r w:rsidRPr="00E86BC9">
        <w:rPr>
          <w:rFonts w:ascii="Times New Roman" w:hAnsi="Times New Roman"/>
          <w:position w:val="-32"/>
        </w:rPr>
        <w:t xml:space="preserve"> </w:t>
      </w:r>
      <w:r w:rsidRPr="00E86BC9">
        <w:rPr>
          <w:rFonts w:ascii="Times New Roman" w:hAnsi="Times New Roman"/>
        </w:rPr>
        <w:object w:dxaOrig="1639" w:dyaOrig="760">
          <v:shape id="_x0000_i1164" type="#_x0000_t75" style="width:78.95pt;height:39.5pt" o:ole="">
            <v:imagedata r:id="rId344" o:title=""/>
          </v:shape>
          <o:OLEObject Type="Embed" ProgID="Equation.3" ShapeID="_x0000_i1164" DrawAspect="Content" ObjectID="_1811939015" r:id="rId345"/>
        </w:object>
      </w:r>
      <w:r w:rsidRPr="00E86BC9">
        <w:rPr>
          <w:rFonts w:ascii="Times New Roman" w:hAnsi="Times New Roman"/>
        </w:rPr>
        <w:t xml:space="preserve">. </w:t>
      </w:r>
    </w:p>
    <w:p w:rsidR="0041672D" w:rsidRPr="00E86BC9" w:rsidRDefault="0041672D" w:rsidP="0041672D">
      <w:pPr>
        <w:spacing w:after="0"/>
        <w:ind w:left="1080"/>
        <w:jc w:val="left"/>
        <w:rPr>
          <w:rFonts w:ascii="Times New Roman" w:hAnsi="Times New Roman"/>
        </w:rPr>
      </w:pPr>
      <w:r w:rsidRPr="00E86BC9">
        <w:rPr>
          <w:rFonts w:ascii="Times New Roman" w:hAnsi="Times New Roman"/>
          <w:noProof/>
          <w:lang w:eastAsia="ru-RU"/>
        </w:rPr>
        <w:drawing>
          <wp:inline distT="0" distB="0" distL="0" distR="0">
            <wp:extent cx="571500" cy="457200"/>
            <wp:effectExtent l="19050" t="0" r="0" b="0"/>
            <wp:docPr id="493" name="Рисунок 50" descr="Описание: http://edu.dvgups.ru/METDOC/ENF/VMATEM/WM/METOD/KONTR4_6/Kontr5/clip_image4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Описание: http://edu.dvgups.ru/METDOC/ENF/VMATEM/WM/METOD/KONTR4_6/Kontr5/clip_image461.gif"/>
                    <pic:cNvPicPr>
                      <a:picLocks noChangeAspect="1" noChangeArrowheads="1"/>
                    </pic:cNvPicPr>
                  </pic:nvPicPr>
                  <pic:blipFill>
                    <a:blip r:embed="rId346" cstate="print"/>
                    <a:srcRect/>
                    <a:stretch>
                      <a:fillRect/>
                    </a:stretch>
                  </pic:blipFill>
                  <pic:spPr bwMode="auto">
                    <a:xfrm>
                      <a:off x="0" y="0"/>
                      <a:ext cx="571500" cy="457200"/>
                    </a:xfrm>
                    <a:prstGeom prst="rect">
                      <a:avLst/>
                    </a:prstGeom>
                    <a:noFill/>
                    <a:ln w="9525">
                      <a:noFill/>
                      <a:miter lim="800000"/>
                      <a:headEnd/>
                      <a:tailEnd/>
                    </a:ln>
                  </pic:spPr>
                </pic:pic>
              </a:graphicData>
            </a:graphic>
          </wp:inline>
        </w:drawing>
      </w:r>
      <w:r w:rsidRPr="00E86BC9">
        <w:rPr>
          <w:rFonts w:ascii="Times New Roman" w:hAnsi="Times New Roman"/>
        </w:rPr>
        <w:t xml:space="preserve">     </w:t>
      </w:r>
    </w:p>
    <w:p w:rsidR="0041672D" w:rsidRPr="00E86BC9" w:rsidRDefault="0041672D" w:rsidP="0041672D">
      <w:pPr>
        <w:spacing w:after="0"/>
        <w:ind w:left="1080"/>
        <w:jc w:val="left"/>
        <w:rPr>
          <w:rFonts w:ascii="Times New Roman" w:hAnsi="Times New Roman"/>
        </w:rPr>
      </w:pPr>
      <w:r w:rsidRPr="00E86BC9">
        <w:rPr>
          <w:rFonts w:ascii="Times New Roman" w:hAnsi="Times New Roman"/>
          <w:noProof/>
          <w:lang w:eastAsia="ru-RU"/>
        </w:rPr>
        <w:drawing>
          <wp:inline distT="0" distB="0" distL="0" distR="0">
            <wp:extent cx="695325" cy="447675"/>
            <wp:effectExtent l="19050" t="0" r="9525" b="0"/>
            <wp:docPr id="496" name="Рисунок 49" descr="Описание: http://edu.dvgups.ru/METDOC/ENF/VMATEM/WM/METOD/KONTR4_6/Kontr5/clip_image4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Описание: http://edu.dvgups.ru/METDOC/ENF/VMATEM/WM/METOD/KONTR4_6/Kontr5/clip_image463.gif"/>
                    <pic:cNvPicPr>
                      <a:picLocks noChangeAspect="1" noChangeArrowheads="1"/>
                    </pic:cNvPicPr>
                  </pic:nvPicPr>
                  <pic:blipFill>
                    <a:blip r:embed="rId347" cstate="print"/>
                    <a:srcRect/>
                    <a:stretch>
                      <a:fillRect/>
                    </a:stretch>
                  </pic:blipFill>
                  <pic:spPr bwMode="auto">
                    <a:xfrm>
                      <a:off x="0" y="0"/>
                      <a:ext cx="695325" cy="447675"/>
                    </a:xfrm>
                    <a:prstGeom prst="rect">
                      <a:avLst/>
                    </a:prstGeom>
                    <a:noFill/>
                    <a:ln w="9525">
                      <a:noFill/>
                      <a:miter lim="800000"/>
                      <a:headEnd/>
                      <a:tailEnd/>
                    </a:ln>
                  </pic:spPr>
                </pic:pic>
              </a:graphicData>
            </a:graphic>
          </wp:inline>
        </w:drawing>
      </w:r>
      <w:r w:rsidRPr="00E86BC9">
        <w:rPr>
          <w:rFonts w:ascii="Times New Roman" w:hAnsi="Times New Roman"/>
        </w:rPr>
        <w:t xml:space="preserve">   </w:t>
      </w:r>
    </w:p>
    <w:p w:rsidR="0041672D" w:rsidRPr="00E86BC9" w:rsidRDefault="0041672D" w:rsidP="0041672D">
      <w:pPr>
        <w:spacing w:after="0"/>
        <w:ind w:left="1080"/>
        <w:jc w:val="left"/>
        <w:rPr>
          <w:rFonts w:ascii="Times New Roman" w:hAnsi="Times New Roman"/>
        </w:rPr>
      </w:pPr>
      <w:r w:rsidRPr="00E86BC9">
        <w:rPr>
          <w:rFonts w:ascii="Times New Roman" w:hAnsi="Times New Roman"/>
          <w:noProof/>
          <w:lang w:eastAsia="ru-RU"/>
        </w:rPr>
        <w:drawing>
          <wp:inline distT="0" distB="0" distL="0" distR="0">
            <wp:extent cx="733425" cy="581025"/>
            <wp:effectExtent l="19050" t="0" r="9525" b="0"/>
            <wp:docPr id="499" name="Рисунок 48" descr="Описание: http://edu.dvgups.ru/METDOC/ENF/VMATEM/WM/METOD/KONTR4_6/Kontr5/clip_image4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Описание: http://edu.dvgups.ru/METDOC/ENF/VMATEM/WM/METOD/KONTR4_6/Kontr5/clip_image465.gif"/>
                    <pic:cNvPicPr>
                      <a:picLocks noChangeAspect="1" noChangeArrowheads="1"/>
                    </pic:cNvPicPr>
                  </pic:nvPicPr>
                  <pic:blipFill>
                    <a:blip r:embed="rId348" cstate="print"/>
                    <a:srcRect/>
                    <a:stretch>
                      <a:fillRect/>
                    </a:stretch>
                  </pic:blipFill>
                  <pic:spPr bwMode="auto">
                    <a:xfrm>
                      <a:off x="0" y="0"/>
                      <a:ext cx="733425" cy="581025"/>
                    </a:xfrm>
                    <a:prstGeom prst="rect">
                      <a:avLst/>
                    </a:prstGeom>
                    <a:noFill/>
                    <a:ln w="9525">
                      <a:noFill/>
                      <a:miter lim="800000"/>
                      <a:headEnd/>
                      <a:tailEnd/>
                    </a:ln>
                  </pic:spPr>
                </pic:pic>
              </a:graphicData>
            </a:graphic>
          </wp:inline>
        </w:drawing>
      </w:r>
    </w:p>
    <w:p w:rsidR="0041672D" w:rsidRPr="00E86BC9" w:rsidRDefault="0041672D" w:rsidP="0041672D">
      <w:pPr>
        <w:tabs>
          <w:tab w:val="left" w:pos="851"/>
          <w:tab w:val="left" w:pos="1134"/>
          <w:tab w:val="left" w:pos="1276"/>
        </w:tabs>
        <w:spacing w:after="0"/>
        <w:ind w:left="1277" w:hanging="1135"/>
        <w:jc w:val="left"/>
        <w:rPr>
          <w:rFonts w:ascii="Times New Roman" w:hAnsi="Times New Roman"/>
        </w:rPr>
      </w:pPr>
      <w:r w:rsidRPr="00E86BC9">
        <w:rPr>
          <w:rFonts w:ascii="Times New Roman" w:hAnsi="Times New Roman"/>
        </w:rPr>
        <w:t>3.Вычислить площади плоских фигур, ограниченных заданными линиями.</w:t>
      </w:r>
    </w:p>
    <w:tbl>
      <w:tblPr>
        <w:tblW w:w="0" w:type="auto"/>
        <w:tblInd w:w="1080" w:type="dxa"/>
        <w:tblLook w:val="04A0"/>
      </w:tblPr>
      <w:tblGrid>
        <w:gridCol w:w="588"/>
        <w:gridCol w:w="2229"/>
      </w:tblGrid>
      <w:tr w:rsidR="0041672D" w:rsidRPr="00E86BC9" w:rsidTr="001E1609">
        <w:tc>
          <w:tcPr>
            <w:tcW w:w="588" w:type="dxa"/>
            <w:shd w:val="clear" w:color="auto" w:fill="auto"/>
          </w:tcPr>
          <w:p w:rsidR="0041672D" w:rsidRPr="00E86BC9" w:rsidRDefault="0041672D" w:rsidP="0041672D">
            <w:pPr>
              <w:tabs>
                <w:tab w:val="left" w:pos="851"/>
                <w:tab w:val="left" w:pos="1134"/>
                <w:tab w:val="left" w:pos="1276"/>
              </w:tabs>
              <w:spacing w:after="0"/>
              <w:jc w:val="left"/>
              <w:rPr>
                <w:rFonts w:ascii="Times New Roman" w:hAnsi="Times New Roman"/>
              </w:rPr>
            </w:pPr>
            <w:r w:rsidRPr="00E86BC9">
              <w:rPr>
                <w:rFonts w:ascii="Times New Roman" w:hAnsi="Times New Roman"/>
              </w:rPr>
              <w:t>б)</w:t>
            </w:r>
          </w:p>
        </w:tc>
        <w:tc>
          <w:tcPr>
            <w:tcW w:w="2229" w:type="dxa"/>
            <w:shd w:val="clear" w:color="auto" w:fill="auto"/>
          </w:tcPr>
          <w:p w:rsidR="0041672D" w:rsidRPr="00E86BC9" w:rsidRDefault="0041672D" w:rsidP="0041672D">
            <w:pPr>
              <w:tabs>
                <w:tab w:val="left" w:pos="851"/>
                <w:tab w:val="left" w:pos="1134"/>
                <w:tab w:val="left" w:pos="1276"/>
              </w:tabs>
              <w:spacing w:after="0"/>
              <w:jc w:val="left"/>
              <w:rPr>
                <w:rFonts w:ascii="Times New Roman" w:hAnsi="Times New Roman"/>
              </w:rPr>
            </w:pPr>
            <w:r w:rsidRPr="00E86BC9">
              <w:rPr>
                <w:rFonts w:ascii="Times New Roman" w:hAnsi="Times New Roman"/>
                <w:noProof/>
                <w:lang w:eastAsia="ru-RU"/>
              </w:rPr>
              <w:drawing>
                <wp:inline distT="0" distB="0" distL="0" distR="0">
                  <wp:extent cx="952500" cy="466725"/>
                  <wp:effectExtent l="19050" t="0" r="0" b="0"/>
                  <wp:docPr id="502" name="Рисунок 30" descr="Описание: http://edu.dvgups.ru/METDOC/ENF/VMATEM/WM/METOD/KONTR4_6/Kontr5/clip_image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Описание: http://edu.dvgups.ru/METDOC/ENF/VMATEM/WM/METOD/KONTR4_6/Kontr5/clip_image500.gif"/>
                          <pic:cNvPicPr>
                            <a:picLocks noChangeAspect="1" noChangeArrowheads="1"/>
                          </pic:cNvPicPr>
                        </pic:nvPicPr>
                        <pic:blipFill>
                          <a:blip r:embed="rId349" cstate="print"/>
                          <a:srcRect/>
                          <a:stretch>
                            <a:fillRect/>
                          </a:stretch>
                        </pic:blipFill>
                        <pic:spPr bwMode="auto">
                          <a:xfrm>
                            <a:off x="0" y="0"/>
                            <a:ext cx="952500" cy="466725"/>
                          </a:xfrm>
                          <a:prstGeom prst="rect">
                            <a:avLst/>
                          </a:prstGeom>
                          <a:noFill/>
                          <a:ln w="9525">
                            <a:noFill/>
                            <a:miter lim="800000"/>
                            <a:headEnd/>
                            <a:tailEnd/>
                          </a:ln>
                        </pic:spPr>
                      </pic:pic>
                    </a:graphicData>
                  </a:graphic>
                </wp:inline>
              </w:drawing>
            </w:r>
          </w:p>
        </w:tc>
      </w:tr>
    </w:tbl>
    <w:p w:rsidR="001E6DCF" w:rsidRPr="00E86BC9" w:rsidRDefault="0041672D" w:rsidP="001E6DCF">
      <w:pPr>
        <w:spacing w:after="0" w:line="240" w:lineRule="auto"/>
        <w:jc w:val="left"/>
        <w:rPr>
          <w:rFonts w:ascii="Times New Roman" w:hAnsi="Times New Roman"/>
        </w:rPr>
      </w:pPr>
      <w:r w:rsidRPr="00E86BC9">
        <w:rPr>
          <w:rFonts w:ascii="Times New Roman" w:hAnsi="Times New Roman"/>
        </w:rPr>
        <w:lastRenderedPageBreak/>
        <w:t>4</w:t>
      </w:r>
      <w:r w:rsidR="001E6DCF" w:rsidRPr="00E86BC9">
        <w:rPr>
          <w:rFonts w:ascii="Times New Roman" w:hAnsi="Times New Roman"/>
        </w:rPr>
        <w:t xml:space="preserve">. Найти общее решение дифференциальных уравнений: </w:t>
      </w:r>
    </w:p>
    <w:p w:rsidR="001E6DCF" w:rsidRPr="00E86BC9" w:rsidRDefault="001E6DCF" w:rsidP="001E6DCF">
      <w:pPr>
        <w:spacing w:after="0" w:line="240" w:lineRule="auto"/>
        <w:jc w:val="left"/>
        <w:rPr>
          <w:rFonts w:ascii="Times New Roman" w:hAnsi="Times New Roman"/>
        </w:rPr>
      </w:pPr>
      <w:r w:rsidRPr="00E86BC9">
        <w:rPr>
          <w:rFonts w:ascii="Times New Roman" w:hAnsi="Times New Roman"/>
          <w:position w:val="-46"/>
        </w:rPr>
        <w:object w:dxaOrig="2200" w:dyaOrig="1080">
          <v:shape id="_x0000_i1165" type="#_x0000_t75" style="width:110.7pt;height:54.95pt" o:ole="">
            <v:imagedata r:id="rId350" o:title=""/>
          </v:shape>
          <o:OLEObject Type="Embed" ProgID="Equation.3" ShapeID="_x0000_i1165" DrawAspect="Content" ObjectID="_1811939016" r:id="rId351"/>
        </w:object>
      </w:r>
    </w:p>
    <w:p w:rsidR="001E6DCF" w:rsidRPr="00E86BC9" w:rsidRDefault="001E6DCF" w:rsidP="001E6DCF">
      <w:pPr>
        <w:spacing w:after="0" w:line="240" w:lineRule="auto"/>
        <w:rPr>
          <w:rFonts w:ascii="Times New Roman" w:hAnsi="Times New Roman"/>
          <w:b/>
        </w:rPr>
      </w:pPr>
      <w:r w:rsidRPr="00E86BC9">
        <w:rPr>
          <w:rFonts w:ascii="Times New Roman" w:hAnsi="Times New Roman"/>
          <w:b/>
        </w:rPr>
        <w:t>Третий рейтинг контроль</w:t>
      </w:r>
    </w:p>
    <w:p w:rsidR="001E6DCF" w:rsidRPr="00E86BC9" w:rsidRDefault="001E6DCF" w:rsidP="001E6DCF">
      <w:pPr>
        <w:spacing w:after="0" w:line="240" w:lineRule="auto"/>
        <w:jc w:val="both"/>
        <w:rPr>
          <w:rFonts w:ascii="Times New Roman" w:hAnsi="Times New Roman"/>
        </w:rPr>
      </w:pPr>
      <w:r w:rsidRPr="00E86BC9">
        <w:rPr>
          <w:rFonts w:ascii="Times New Roman" w:hAnsi="Times New Roman"/>
          <w:b/>
          <w:bCs/>
        </w:rPr>
        <w:t xml:space="preserve">1. </w:t>
      </w:r>
      <w:r w:rsidRPr="00E86BC9">
        <w:rPr>
          <w:rFonts w:ascii="Times New Roman" w:hAnsi="Times New Roman"/>
        </w:rPr>
        <w:t xml:space="preserve">В ящике 10 стандартных деталей и 3 нестандартные, на ощупь неотличимые. Токарь берет сразу две детали. Найти вероятность того, что среди них окажутся: а) ровно одна нестандартная; б) ровно две нестандартные. </w:t>
      </w:r>
    </w:p>
    <w:p w:rsidR="001E6DCF" w:rsidRPr="00E86BC9" w:rsidRDefault="001E6DCF" w:rsidP="001E6DCF">
      <w:pPr>
        <w:spacing w:after="0" w:line="240" w:lineRule="auto"/>
        <w:jc w:val="both"/>
        <w:rPr>
          <w:rFonts w:ascii="Times New Roman" w:hAnsi="Times New Roman"/>
        </w:rPr>
      </w:pPr>
      <w:r w:rsidRPr="00E86BC9">
        <w:rPr>
          <w:rFonts w:ascii="Times New Roman" w:hAnsi="Times New Roman"/>
          <w:b/>
          <w:bCs/>
        </w:rPr>
        <w:t xml:space="preserve">2. </w:t>
      </w:r>
      <w:r w:rsidRPr="00E86BC9">
        <w:rPr>
          <w:rFonts w:ascii="Times New Roman" w:hAnsi="Times New Roman"/>
        </w:rPr>
        <w:t>На автозавод поступили двигатели от трех моторных заводов. От первого завода поступило 10 двигателей, от второго – 6 и от третьего – 4 двигателя. Вероятности безотказной работы этих двигателей в течение гарантийного срока 0,9; 0,8; 0,7. Какова вероятность того, что установленный в машине двигатель будет работать без дефектов в течение гарантийного срока;</w:t>
      </w:r>
    </w:p>
    <w:p w:rsidR="001E6DCF" w:rsidRPr="00E86BC9" w:rsidRDefault="001E6DCF" w:rsidP="001E6DCF">
      <w:pPr>
        <w:spacing w:after="0" w:line="240" w:lineRule="auto"/>
        <w:jc w:val="both"/>
        <w:rPr>
          <w:rFonts w:ascii="Times New Roman" w:hAnsi="Times New Roman"/>
        </w:rPr>
      </w:pPr>
      <w:r w:rsidRPr="00E86BC9">
        <w:rPr>
          <w:rFonts w:ascii="Times New Roman" w:hAnsi="Times New Roman"/>
        </w:rPr>
        <w:t xml:space="preserve">3. Задан закон распределения случайной величины Х (в первой строке таблицы даны возможные значения  величины Х, а во второй строке указаны вероятности </w:t>
      </w:r>
      <w:r w:rsidRPr="00E86BC9">
        <w:rPr>
          <w:rFonts w:ascii="Times New Roman" w:hAnsi="Times New Roman"/>
          <w:iCs/>
          <w:lang w:val="en-US"/>
        </w:rPr>
        <w:t>p</w:t>
      </w:r>
      <w:r w:rsidRPr="00E86BC9">
        <w:rPr>
          <w:rFonts w:ascii="Times New Roman" w:hAnsi="Times New Roman"/>
        </w:rPr>
        <w:t xml:space="preserve"> этих возможных значений).</w:t>
      </w:r>
    </w:p>
    <w:p w:rsidR="001E6DCF" w:rsidRPr="00E86BC9" w:rsidRDefault="001E6DCF" w:rsidP="001E6DCF">
      <w:pPr>
        <w:spacing w:after="120" w:line="240" w:lineRule="auto"/>
        <w:jc w:val="both"/>
        <w:rPr>
          <w:rFonts w:ascii="Times New Roman" w:hAnsi="Times New Roman"/>
        </w:rPr>
      </w:pPr>
      <w:r w:rsidRPr="00E86BC9">
        <w:rPr>
          <w:rFonts w:ascii="Times New Roman" w:hAnsi="Times New Roman"/>
        </w:rPr>
        <w:t xml:space="preserve">Найти: 1)математическое ожидание М(Х); 2) дисперсию </w:t>
      </w:r>
      <w:r w:rsidRPr="00E86BC9">
        <w:rPr>
          <w:rFonts w:ascii="Times New Roman" w:hAnsi="Times New Roman"/>
          <w:lang w:val="en-US"/>
        </w:rPr>
        <w:t>D</w:t>
      </w:r>
      <w:r w:rsidRPr="00E86BC9">
        <w:rPr>
          <w:rFonts w:ascii="Times New Roman" w:hAnsi="Times New Roman"/>
        </w:rPr>
        <w:t xml:space="preserve">(Х); 3)среднее квадратичное отклонение </w:t>
      </w:r>
      <w:r w:rsidRPr="00E86BC9">
        <w:rPr>
          <w:rFonts w:ascii="Times New Roman" w:hAnsi="Times New Roman"/>
          <w:position w:val="-6"/>
        </w:rPr>
        <w:object w:dxaOrig="260" w:dyaOrig="240">
          <v:shape id="_x0000_i1166" type="#_x0000_t75" style="width:13.95pt;height:12.4pt" o:ole="" fillcolor="window">
            <v:imagedata r:id="rId352" o:title=""/>
          </v:shape>
          <o:OLEObject Type="Embed" ProgID="Equation.3" ShapeID="_x0000_i1166" DrawAspect="Content" ObjectID="_1811939017" r:id="rId353"/>
        </w:object>
      </w:r>
      <w:r w:rsidRPr="00E86BC9">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4"/>
        <w:gridCol w:w="889"/>
        <w:gridCol w:w="850"/>
        <w:gridCol w:w="851"/>
        <w:gridCol w:w="850"/>
      </w:tblGrid>
      <w:tr w:rsidR="001E6DCF" w:rsidRPr="00E86BC9" w:rsidTr="003C1237">
        <w:trPr>
          <w:cantSplit/>
          <w:jc w:val="center"/>
        </w:trPr>
        <w:tc>
          <w:tcPr>
            <w:tcW w:w="664" w:type="dxa"/>
          </w:tcPr>
          <w:p w:rsidR="001E6DCF" w:rsidRPr="00E86BC9" w:rsidRDefault="001E6DCF" w:rsidP="003C1237">
            <w:pPr>
              <w:pStyle w:val="30"/>
              <w:rPr>
                <w:rFonts w:ascii="Times New Roman" w:hAnsi="Times New Roman"/>
                <w:sz w:val="22"/>
                <w:szCs w:val="22"/>
              </w:rPr>
            </w:pPr>
            <w:r w:rsidRPr="00E86BC9">
              <w:rPr>
                <w:rFonts w:ascii="Times New Roman" w:hAnsi="Times New Roman"/>
                <w:sz w:val="22"/>
                <w:szCs w:val="22"/>
              </w:rPr>
              <w:t>X</w:t>
            </w:r>
          </w:p>
        </w:tc>
        <w:tc>
          <w:tcPr>
            <w:tcW w:w="889" w:type="dxa"/>
          </w:tcPr>
          <w:p w:rsidR="001E6DCF" w:rsidRPr="00E86BC9" w:rsidRDefault="001E6DCF" w:rsidP="003C1237">
            <w:pPr>
              <w:spacing w:line="240" w:lineRule="auto"/>
              <w:rPr>
                <w:rFonts w:ascii="Times New Roman" w:hAnsi="Times New Roman"/>
              </w:rPr>
            </w:pPr>
            <w:r w:rsidRPr="00E86BC9">
              <w:rPr>
                <w:rFonts w:ascii="Times New Roman" w:hAnsi="Times New Roman"/>
              </w:rPr>
              <w:t>23</w:t>
            </w:r>
          </w:p>
        </w:tc>
        <w:tc>
          <w:tcPr>
            <w:tcW w:w="850" w:type="dxa"/>
          </w:tcPr>
          <w:p w:rsidR="001E6DCF" w:rsidRPr="00E86BC9" w:rsidRDefault="001E6DCF" w:rsidP="003C1237">
            <w:pPr>
              <w:spacing w:line="240" w:lineRule="auto"/>
              <w:rPr>
                <w:rFonts w:ascii="Times New Roman" w:hAnsi="Times New Roman"/>
              </w:rPr>
            </w:pPr>
            <w:r w:rsidRPr="00E86BC9">
              <w:rPr>
                <w:rFonts w:ascii="Times New Roman" w:hAnsi="Times New Roman"/>
              </w:rPr>
              <w:t>25</w:t>
            </w:r>
          </w:p>
        </w:tc>
        <w:tc>
          <w:tcPr>
            <w:tcW w:w="851" w:type="dxa"/>
          </w:tcPr>
          <w:p w:rsidR="001E6DCF" w:rsidRPr="00E86BC9" w:rsidRDefault="001E6DCF" w:rsidP="003C1237">
            <w:pPr>
              <w:spacing w:line="240" w:lineRule="auto"/>
              <w:rPr>
                <w:rFonts w:ascii="Times New Roman" w:hAnsi="Times New Roman"/>
              </w:rPr>
            </w:pPr>
            <w:r w:rsidRPr="00E86BC9">
              <w:rPr>
                <w:rFonts w:ascii="Times New Roman" w:hAnsi="Times New Roman"/>
              </w:rPr>
              <w:t>28</w:t>
            </w:r>
          </w:p>
        </w:tc>
        <w:tc>
          <w:tcPr>
            <w:tcW w:w="850" w:type="dxa"/>
          </w:tcPr>
          <w:p w:rsidR="001E6DCF" w:rsidRPr="00E86BC9" w:rsidRDefault="001E6DCF" w:rsidP="003C1237">
            <w:pPr>
              <w:spacing w:line="240" w:lineRule="auto"/>
              <w:rPr>
                <w:rFonts w:ascii="Times New Roman" w:hAnsi="Times New Roman"/>
              </w:rPr>
            </w:pPr>
            <w:r w:rsidRPr="00E86BC9">
              <w:rPr>
                <w:rFonts w:ascii="Times New Roman" w:hAnsi="Times New Roman"/>
              </w:rPr>
              <w:t>29</w:t>
            </w:r>
          </w:p>
        </w:tc>
      </w:tr>
      <w:tr w:rsidR="001E6DCF" w:rsidRPr="00E86BC9" w:rsidTr="003C1237">
        <w:trPr>
          <w:cantSplit/>
          <w:jc w:val="center"/>
        </w:trPr>
        <w:tc>
          <w:tcPr>
            <w:tcW w:w="664" w:type="dxa"/>
          </w:tcPr>
          <w:p w:rsidR="001E6DCF" w:rsidRPr="00E86BC9" w:rsidRDefault="001E6DCF" w:rsidP="003C1237">
            <w:pPr>
              <w:spacing w:line="240" w:lineRule="auto"/>
              <w:rPr>
                <w:rFonts w:ascii="Times New Roman" w:hAnsi="Times New Roman"/>
                <w:iCs/>
              </w:rPr>
            </w:pPr>
            <w:r w:rsidRPr="00E86BC9">
              <w:rPr>
                <w:rFonts w:ascii="Times New Roman" w:hAnsi="Times New Roman"/>
                <w:iCs/>
              </w:rPr>
              <w:t>р</w:t>
            </w:r>
          </w:p>
        </w:tc>
        <w:tc>
          <w:tcPr>
            <w:tcW w:w="889" w:type="dxa"/>
          </w:tcPr>
          <w:p w:rsidR="001E6DCF" w:rsidRPr="00E86BC9" w:rsidRDefault="001E6DCF" w:rsidP="003C1237">
            <w:pPr>
              <w:spacing w:line="240" w:lineRule="auto"/>
              <w:rPr>
                <w:rFonts w:ascii="Times New Roman" w:hAnsi="Times New Roman"/>
              </w:rPr>
            </w:pPr>
            <w:r w:rsidRPr="00E86BC9">
              <w:rPr>
                <w:rFonts w:ascii="Times New Roman" w:hAnsi="Times New Roman"/>
              </w:rPr>
              <w:t>0,3</w:t>
            </w:r>
          </w:p>
        </w:tc>
        <w:tc>
          <w:tcPr>
            <w:tcW w:w="850" w:type="dxa"/>
          </w:tcPr>
          <w:p w:rsidR="001E6DCF" w:rsidRPr="00E86BC9" w:rsidRDefault="001E6DCF" w:rsidP="003C1237">
            <w:pPr>
              <w:spacing w:line="240" w:lineRule="auto"/>
              <w:rPr>
                <w:rFonts w:ascii="Times New Roman" w:hAnsi="Times New Roman"/>
              </w:rPr>
            </w:pPr>
            <w:r w:rsidRPr="00E86BC9">
              <w:rPr>
                <w:rFonts w:ascii="Times New Roman" w:hAnsi="Times New Roman"/>
              </w:rPr>
              <w:t>0,2</w:t>
            </w:r>
          </w:p>
        </w:tc>
        <w:tc>
          <w:tcPr>
            <w:tcW w:w="851" w:type="dxa"/>
          </w:tcPr>
          <w:p w:rsidR="001E6DCF" w:rsidRPr="00E86BC9" w:rsidRDefault="001E6DCF" w:rsidP="003C1237">
            <w:pPr>
              <w:spacing w:line="240" w:lineRule="auto"/>
              <w:rPr>
                <w:rFonts w:ascii="Times New Roman" w:hAnsi="Times New Roman"/>
              </w:rPr>
            </w:pPr>
            <w:r w:rsidRPr="00E86BC9">
              <w:rPr>
                <w:rFonts w:ascii="Times New Roman" w:hAnsi="Times New Roman"/>
              </w:rPr>
              <w:t>0,4</w:t>
            </w:r>
          </w:p>
        </w:tc>
        <w:tc>
          <w:tcPr>
            <w:tcW w:w="850" w:type="dxa"/>
          </w:tcPr>
          <w:p w:rsidR="001E6DCF" w:rsidRPr="00E86BC9" w:rsidRDefault="001E6DCF" w:rsidP="003C1237">
            <w:pPr>
              <w:spacing w:line="240" w:lineRule="auto"/>
              <w:rPr>
                <w:rFonts w:ascii="Times New Roman" w:hAnsi="Times New Roman"/>
              </w:rPr>
            </w:pPr>
            <w:r w:rsidRPr="00E86BC9">
              <w:rPr>
                <w:rFonts w:ascii="Times New Roman" w:hAnsi="Times New Roman"/>
              </w:rPr>
              <w:t>0,1</w:t>
            </w:r>
          </w:p>
        </w:tc>
      </w:tr>
    </w:tbl>
    <w:p w:rsidR="001E6DCF" w:rsidRPr="00E86BC9" w:rsidRDefault="00A35ACA" w:rsidP="001E6DCF">
      <w:pPr>
        <w:spacing w:after="0" w:line="240" w:lineRule="auto"/>
        <w:jc w:val="both"/>
        <w:rPr>
          <w:rFonts w:ascii="Times New Roman" w:hAnsi="Times New Roman"/>
        </w:rPr>
      </w:pPr>
      <w:r>
        <w:rPr>
          <w:rFonts w:ascii="Times New Roman" w:hAnsi="Times New Roman"/>
          <w:b/>
          <w:bCs/>
        </w:rPr>
        <w:t>4</w:t>
      </w:r>
      <w:r w:rsidR="001E6DCF" w:rsidRPr="00E86BC9">
        <w:rPr>
          <w:rFonts w:ascii="Times New Roman" w:hAnsi="Times New Roman"/>
          <w:b/>
          <w:bCs/>
        </w:rPr>
        <w:t xml:space="preserve">. </w:t>
      </w:r>
      <w:r w:rsidR="001E6DCF" w:rsidRPr="00E86BC9">
        <w:rPr>
          <w:rFonts w:ascii="Times New Roman" w:hAnsi="Times New Roman"/>
        </w:rPr>
        <w:t xml:space="preserve"> Для приведенной выборки построить ранжированный вариационный ряд и статистическое распределение; составить эмпирическую функцию распределения и построить ее график; построить полигон частот; найти выборочную среднюю; выборочную дисперсию </w:t>
      </w:r>
      <w:r w:rsidR="001E6DCF" w:rsidRPr="00E86BC9">
        <w:rPr>
          <w:rFonts w:ascii="Times New Roman" w:hAnsi="Times New Roman"/>
          <w:position w:val="-12"/>
        </w:rPr>
        <w:object w:dxaOrig="360" w:dyaOrig="380">
          <v:shape id="_x0000_i1167" type="#_x0000_t75" style="width:20.15pt;height:21.7pt" o:ole="" fillcolor="window">
            <v:imagedata r:id="rId354" o:title=""/>
          </v:shape>
          <o:OLEObject Type="Embed" ProgID="Equation.3" ShapeID="_x0000_i1167" DrawAspect="Content" ObjectID="_1811939018" r:id="rId355"/>
        </w:object>
      </w:r>
      <w:r w:rsidR="001E6DCF" w:rsidRPr="00E86BC9">
        <w:rPr>
          <w:rFonts w:ascii="Times New Roman" w:hAnsi="Times New Roman"/>
        </w:rPr>
        <w:t xml:space="preserve"> двумя способами; выборочное среднеквадратическое отклонение </w:t>
      </w:r>
      <w:r w:rsidR="001E6DCF" w:rsidRPr="00E86BC9">
        <w:rPr>
          <w:rFonts w:ascii="Times New Roman" w:hAnsi="Times New Roman"/>
          <w:position w:val="-12"/>
        </w:rPr>
        <w:object w:dxaOrig="320" w:dyaOrig="380">
          <v:shape id="_x0000_i1168" type="#_x0000_t75" style="width:17.05pt;height:21.7pt" o:ole="" fillcolor="window">
            <v:imagedata r:id="rId356" o:title=""/>
          </v:shape>
          <o:OLEObject Type="Embed" ProgID="Equation.3" ShapeID="_x0000_i1168" DrawAspect="Content" ObjectID="_1811939019" r:id="rId357"/>
        </w:object>
      </w:r>
      <w:r w:rsidR="001E6DCF" w:rsidRPr="00E86BC9">
        <w:rPr>
          <w:rFonts w:ascii="Times New Roman" w:hAnsi="Times New Roman"/>
        </w:rPr>
        <w:t xml:space="preserve">;.  медиану </w:t>
      </w:r>
      <w:r w:rsidR="001E6DCF" w:rsidRPr="00E86BC9">
        <w:rPr>
          <w:rFonts w:ascii="Times New Roman" w:hAnsi="Times New Roman"/>
          <w:position w:val="-12"/>
        </w:rPr>
        <w:object w:dxaOrig="380" w:dyaOrig="380">
          <v:shape id="_x0000_i1169" type="#_x0000_t75" style="width:21.7pt;height:21.7pt" o:ole="" fillcolor="window">
            <v:imagedata r:id="rId358" o:title=""/>
          </v:shape>
          <o:OLEObject Type="Embed" ProgID="Equation.3" ShapeID="_x0000_i1169" DrawAspect="Content" ObjectID="_1811939020" r:id="rId359"/>
        </w:object>
      </w:r>
      <w:r w:rsidR="001E6DCF" w:rsidRPr="00E86BC9">
        <w:rPr>
          <w:rFonts w:ascii="Times New Roman" w:hAnsi="Times New Roman"/>
        </w:rPr>
        <w:t xml:space="preserve">; моду </w:t>
      </w:r>
      <w:r w:rsidR="001E6DCF" w:rsidRPr="00E86BC9">
        <w:rPr>
          <w:rFonts w:ascii="Times New Roman" w:hAnsi="Times New Roman"/>
          <w:position w:val="-12"/>
        </w:rPr>
        <w:object w:dxaOrig="400" w:dyaOrig="380">
          <v:shape id="_x0000_i1170" type="#_x0000_t75" style="width:21.7pt;height:21.7pt" o:ole="" fillcolor="window">
            <v:imagedata r:id="rId360" o:title=""/>
          </v:shape>
          <o:OLEObject Type="Embed" ProgID="Equation.3" ShapeID="_x0000_i1170" DrawAspect="Content" ObjectID="_1811939021" r:id="rId361"/>
        </w:object>
      </w:r>
      <w:r w:rsidR="001E6DCF" w:rsidRPr="00E86BC9">
        <w:rPr>
          <w:rFonts w:ascii="Times New Roman" w:hAnsi="Times New Roman"/>
        </w:rPr>
        <w:t xml:space="preserve">; коэффициент вариации </w:t>
      </w:r>
      <w:r w:rsidR="001E6DCF" w:rsidRPr="00E86BC9">
        <w:rPr>
          <w:rFonts w:ascii="Times New Roman" w:hAnsi="Times New Roman"/>
          <w:position w:val="-6"/>
        </w:rPr>
        <w:object w:dxaOrig="220" w:dyaOrig="240">
          <v:shape id="_x0000_i1171" type="#_x0000_t75" style="width:10.85pt;height:12.4pt" o:ole="" fillcolor="window">
            <v:imagedata r:id="rId362" o:title=""/>
          </v:shape>
          <o:OLEObject Type="Embed" ProgID="Equation.3" ShapeID="_x0000_i1171" DrawAspect="Content" ObjectID="_1811939022" r:id="rId363"/>
        </w:object>
      </w:r>
      <w:r w:rsidR="001E6DCF" w:rsidRPr="00E86BC9">
        <w:rPr>
          <w:rFonts w:ascii="Times New Roman" w:hAnsi="Times New Roman"/>
        </w:rPr>
        <w:t>.</w:t>
      </w:r>
    </w:p>
    <w:p w:rsidR="001E6DCF" w:rsidRPr="00E86BC9" w:rsidRDefault="001E6DCF" w:rsidP="001E6DCF">
      <w:pPr>
        <w:tabs>
          <w:tab w:val="left" w:pos="648"/>
        </w:tabs>
        <w:spacing w:after="0" w:line="240" w:lineRule="auto"/>
        <w:ind w:right="-6"/>
        <w:jc w:val="both"/>
        <w:rPr>
          <w:rFonts w:ascii="Times New Roman" w:hAnsi="Times New Roman"/>
        </w:rPr>
      </w:pPr>
      <w:r w:rsidRPr="00E86BC9">
        <w:rPr>
          <w:rFonts w:ascii="Times New Roman" w:hAnsi="Times New Roman"/>
        </w:rPr>
        <w:t>10; 14; 11; 0; 15; 18; 5; 10; 11; 12; 15; 7; 8; 13; 4; 10; 2; 8; 8; 3; 6; 10; 0; 15; 11; 2; 2; 4; 10; 15.</w:t>
      </w:r>
    </w:p>
    <w:p w:rsidR="00A35ACA" w:rsidRPr="00A35ACA" w:rsidRDefault="00A35ACA" w:rsidP="00A35ACA">
      <w:pPr>
        <w:spacing w:after="0"/>
        <w:jc w:val="both"/>
        <w:rPr>
          <w:rFonts w:ascii="Times New Roman" w:hAnsi="Times New Roman"/>
        </w:rPr>
      </w:pPr>
      <w:r>
        <w:rPr>
          <w:rFonts w:ascii="Times New Roman" w:hAnsi="Times New Roman"/>
          <w:b/>
        </w:rPr>
        <w:t>5</w:t>
      </w:r>
      <w:r w:rsidRPr="00A35ACA">
        <w:rPr>
          <w:rFonts w:ascii="Times New Roman" w:hAnsi="Times New Roman"/>
          <w:b/>
        </w:rPr>
        <w:t>.</w:t>
      </w:r>
      <w:r w:rsidRPr="00A35ACA">
        <w:rPr>
          <w:rFonts w:ascii="Times New Roman" w:hAnsi="Times New Roman"/>
        </w:rPr>
        <w:t xml:space="preserve"> Решить графически задачу линейного программирования:</w:t>
      </w:r>
    </w:p>
    <w:p w:rsidR="00A35ACA" w:rsidRPr="00A35ACA" w:rsidRDefault="00A35ACA" w:rsidP="00A35ACA">
      <w:pPr>
        <w:spacing w:after="0"/>
        <w:ind w:firstLine="1980"/>
        <w:jc w:val="both"/>
        <w:rPr>
          <w:rFonts w:ascii="Times New Roman" w:hAnsi="Times New Roman"/>
          <w:position w:val="-86"/>
        </w:rPr>
      </w:pPr>
      <w:r w:rsidRPr="00A35ACA">
        <w:rPr>
          <w:rFonts w:ascii="Times New Roman" w:hAnsi="Times New Roman"/>
          <w:position w:val="-86"/>
        </w:rPr>
        <w:object w:dxaOrig="2340" w:dyaOrig="1840">
          <v:shape id="_x0000_i1172" type="#_x0000_t75" style="width:117.7pt;height:92.15pt" o:ole="" fillcolor="window">
            <v:imagedata r:id="rId364" o:title=""/>
          </v:shape>
          <o:OLEObject Type="Embed" ProgID="Equation.3" ShapeID="_x0000_i1172" DrawAspect="Content" ObjectID="_1811939023" r:id="rId365"/>
        </w:object>
      </w:r>
      <w:r w:rsidRPr="00A35ACA">
        <w:rPr>
          <w:rFonts w:ascii="Times New Roman" w:hAnsi="Times New Roman"/>
          <w:position w:val="-86"/>
        </w:rPr>
        <w:t xml:space="preserve">  </w:t>
      </w:r>
    </w:p>
    <w:p w:rsidR="00A35ACA" w:rsidRPr="00A35ACA" w:rsidRDefault="00A35ACA" w:rsidP="00A35ACA">
      <w:pPr>
        <w:spacing w:after="0"/>
        <w:jc w:val="both"/>
        <w:rPr>
          <w:rFonts w:ascii="Times New Roman" w:hAnsi="Times New Roman"/>
          <w:position w:val="-86"/>
        </w:rPr>
      </w:pPr>
      <w:r>
        <w:rPr>
          <w:rFonts w:ascii="Times New Roman" w:hAnsi="Times New Roman"/>
          <w:b/>
        </w:rPr>
        <w:t>6</w:t>
      </w:r>
      <w:r w:rsidRPr="00A35ACA">
        <w:rPr>
          <w:rFonts w:ascii="Times New Roman" w:hAnsi="Times New Roman"/>
          <w:b/>
        </w:rPr>
        <w:t>.</w:t>
      </w:r>
      <w:r w:rsidRPr="00A35ACA">
        <w:rPr>
          <w:rFonts w:ascii="Times New Roman" w:hAnsi="Times New Roman"/>
          <w:b/>
          <w:i/>
        </w:rPr>
        <w:t xml:space="preserve"> </w:t>
      </w:r>
      <w:r w:rsidRPr="00A35ACA">
        <w:rPr>
          <w:rFonts w:ascii="Times New Roman" w:hAnsi="Times New Roman"/>
        </w:rPr>
        <w:t>Решить задачу линейного программирования симплекс-методом.</w:t>
      </w:r>
    </w:p>
    <w:p w:rsidR="00A35ACA" w:rsidRDefault="00A35ACA" w:rsidP="00A35ACA">
      <w:pPr>
        <w:spacing w:after="0"/>
        <w:ind w:firstLine="567"/>
        <w:jc w:val="both"/>
        <w:rPr>
          <w:rFonts w:ascii="Times New Roman" w:hAnsi="Times New Roman"/>
          <w:b/>
          <w:i/>
        </w:rPr>
      </w:pPr>
    </w:p>
    <w:p w:rsidR="00A35ACA" w:rsidRPr="00A35ACA" w:rsidRDefault="006D720C" w:rsidP="00A35ACA">
      <w:pPr>
        <w:spacing w:after="0"/>
        <w:ind w:firstLine="567"/>
        <w:jc w:val="both"/>
        <w:rPr>
          <w:rFonts w:ascii="Times New Roman" w:hAnsi="Times New Roman"/>
          <w:b/>
          <w:i/>
        </w:rPr>
      </w:pPr>
      <w:r w:rsidRPr="006D720C">
        <w:rPr>
          <w:rFonts w:ascii="Times New Roman" w:hAnsi="Times New Roman"/>
          <w:noProof/>
        </w:rPr>
        <w:pict>
          <v:shape id="_x0000_s1277" type="#_x0000_t75" style="position:absolute;left:0;text-align:left;margin-left:90pt;margin-top:.35pt;width:116pt;height:92pt;z-index:-251658752;mso-wrap-edited:f" wrapcoords="533 878 267 2810 3733 3688 10800 3688 1867 4390 533 4741 267 10537 533 16507 5333 17737 10800 17737 1733 18790 1333 20371 2267 20898 10400 20898 13733 20371 13733 18439 10933 17737 12267 14224 11733 13698 8800 12117 13200 11415 12800 9483 2933 9307 12133 7024 12000 5444 10800 3688 20667 2810 20800 1405 14133 878 533 878" fillcolor="window">
            <v:imagedata r:id="rId366" o:title=""/>
            <w10:wrap type="tight"/>
          </v:shape>
          <o:OLEObject Type="Embed" ProgID="Equation.3" ShapeID="_x0000_s1277" DrawAspect="Content" ObjectID="_1811939024" r:id="rId367"/>
        </w:pict>
      </w:r>
    </w:p>
    <w:p w:rsidR="00A35ACA" w:rsidRPr="00A35ACA" w:rsidRDefault="00A35ACA" w:rsidP="00A35ACA">
      <w:pPr>
        <w:spacing w:after="0"/>
        <w:jc w:val="both"/>
        <w:rPr>
          <w:rFonts w:ascii="Times New Roman" w:hAnsi="Times New Roman"/>
          <w:b/>
          <w:i/>
        </w:rPr>
      </w:pPr>
    </w:p>
    <w:p w:rsidR="00A35ACA" w:rsidRPr="00A35ACA" w:rsidRDefault="00A35ACA" w:rsidP="00A35ACA">
      <w:pPr>
        <w:spacing w:after="0"/>
        <w:jc w:val="both"/>
        <w:rPr>
          <w:rFonts w:ascii="Times New Roman" w:hAnsi="Times New Roman"/>
          <w:b/>
          <w:i/>
        </w:rPr>
      </w:pPr>
    </w:p>
    <w:p w:rsidR="00A35ACA" w:rsidRPr="00A35ACA" w:rsidRDefault="00A35ACA" w:rsidP="00A35ACA">
      <w:pPr>
        <w:spacing w:after="0"/>
        <w:jc w:val="both"/>
        <w:rPr>
          <w:rFonts w:ascii="Times New Roman" w:hAnsi="Times New Roman"/>
          <w:b/>
          <w:i/>
        </w:rPr>
      </w:pPr>
    </w:p>
    <w:p w:rsidR="00A35ACA" w:rsidRPr="00A35ACA" w:rsidRDefault="00A35ACA" w:rsidP="00A35ACA">
      <w:pPr>
        <w:spacing w:after="0"/>
        <w:jc w:val="both"/>
        <w:rPr>
          <w:rFonts w:ascii="Times New Roman" w:hAnsi="Times New Roman"/>
          <w:b/>
        </w:rPr>
      </w:pPr>
    </w:p>
    <w:p w:rsidR="00A35ACA" w:rsidRDefault="00A35ACA" w:rsidP="00A35ACA">
      <w:pPr>
        <w:jc w:val="both"/>
        <w:rPr>
          <w:b/>
        </w:rPr>
      </w:pPr>
    </w:p>
    <w:p w:rsidR="001E6DCF" w:rsidRPr="00E86BC9" w:rsidRDefault="001E6DCF" w:rsidP="001E6DCF">
      <w:pPr>
        <w:tabs>
          <w:tab w:val="left" w:pos="648"/>
        </w:tabs>
        <w:spacing w:after="0" w:line="240" w:lineRule="auto"/>
        <w:ind w:right="-6"/>
        <w:jc w:val="both"/>
        <w:rPr>
          <w:rFonts w:ascii="Times New Roman" w:hAnsi="Times New Roman"/>
        </w:rPr>
      </w:pPr>
    </w:p>
    <w:p w:rsidR="001E6DCF" w:rsidRPr="00E86BC9" w:rsidRDefault="001E6DCF" w:rsidP="001E6DCF">
      <w:pPr>
        <w:spacing w:after="0" w:line="240" w:lineRule="auto"/>
        <w:rPr>
          <w:rFonts w:ascii="Times New Roman" w:hAnsi="Times New Roman"/>
          <w:b/>
        </w:rPr>
      </w:pPr>
      <w:r w:rsidRPr="00E86BC9">
        <w:rPr>
          <w:rFonts w:ascii="Times New Roman" w:hAnsi="Times New Roman"/>
          <w:b/>
        </w:rPr>
        <w:t>7</w:t>
      </w:r>
      <w:r w:rsidR="007718DA" w:rsidRPr="00E86BC9">
        <w:rPr>
          <w:rFonts w:ascii="Times New Roman" w:hAnsi="Times New Roman"/>
          <w:b/>
        </w:rPr>
        <w:t>.3</w:t>
      </w:r>
      <w:r w:rsidRPr="00E86BC9">
        <w:rPr>
          <w:rFonts w:ascii="Times New Roman" w:hAnsi="Times New Roman"/>
          <w:b/>
        </w:rPr>
        <w:t>.</w:t>
      </w:r>
      <w:r w:rsidR="009338DB" w:rsidRPr="00E86BC9">
        <w:rPr>
          <w:rFonts w:ascii="Times New Roman" w:hAnsi="Times New Roman"/>
          <w:b/>
        </w:rPr>
        <w:t>3</w:t>
      </w:r>
      <w:r w:rsidRPr="00E86BC9">
        <w:rPr>
          <w:rFonts w:ascii="Times New Roman" w:hAnsi="Times New Roman"/>
          <w:b/>
        </w:rPr>
        <w:t xml:space="preserve">. Перечень вопросов выносимых на промежуточную аттестацию </w:t>
      </w:r>
    </w:p>
    <w:p w:rsidR="001E6DCF" w:rsidRPr="009739D1" w:rsidRDefault="001E6DCF" w:rsidP="001E6DCF">
      <w:pPr>
        <w:spacing w:after="0" w:line="240" w:lineRule="auto"/>
        <w:jc w:val="both"/>
        <w:rPr>
          <w:rFonts w:ascii="Times New Roman" w:hAnsi="Times New Roman"/>
        </w:rPr>
      </w:pPr>
      <w:r w:rsidRPr="009739D1">
        <w:rPr>
          <w:rFonts w:ascii="Times New Roman" w:hAnsi="Times New Roman"/>
          <w:sz w:val="24"/>
          <w:szCs w:val="24"/>
        </w:rPr>
        <w:t>1</w:t>
      </w:r>
      <w:r w:rsidRPr="009739D1">
        <w:rPr>
          <w:rFonts w:ascii="Times New Roman" w:hAnsi="Times New Roman"/>
        </w:rPr>
        <w:t>. Определители 2-го и 3-го порядков и их вычисление. Свойства определителей.</w:t>
      </w:r>
    </w:p>
    <w:p w:rsidR="001E6DCF" w:rsidRPr="009739D1" w:rsidRDefault="001E6DCF" w:rsidP="001E6DCF">
      <w:pPr>
        <w:spacing w:after="0" w:line="240" w:lineRule="auto"/>
        <w:jc w:val="both"/>
        <w:rPr>
          <w:rFonts w:ascii="Times New Roman" w:hAnsi="Times New Roman"/>
        </w:rPr>
      </w:pPr>
      <w:r w:rsidRPr="009739D1">
        <w:rPr>
          <w:rFonts w:ascii="Times New Roman" w:hAnsi="Times New Roman"/>
        </w:rPr>
        <w:t>2. Миноры и алгебраические дополнения.  Разложение определителя по строке (столбцу).</w:t>
      </w:r>
    </w:p>
    <w:p w:rsidR="001E6DCF" w:rsidRPr="009739D1" w:rsidRDefault="001E6DCF" w:rsidP="001E6DCF">
      <w:pPr>
        <w:spacing w:after="0" w:line="240" w:lineRule="auto"/>
        <w:jc w:val="both"/>
        <w:rPr>
          <w:rFonts w:ascii="Times New Roman" w:hAnsi="Times New Roman"/>
        </w:rPr>
      </w:pPr>
      <w:r w:rsidRPr="009739D1">
        <w:rPr>
          <w:rFonts w:ascii="Times New Roman" w:hAnsi="Times New Roman"/>
        </w:rPr>
        <w:t>3. Правило Крамера решение систем линейных уравнений.</w:t>
      </w:r>
    </w:p>
    <w:p w:rsidR="001E6DCF" w:rsidRPr="009739D1" w:rsidRDefault="00A35ACA" w:rsidP="001E6DCF">
      <w:pPr>
        <w:spacing w:after="0" w:line="240" w:lineRule="auto"/>
        <w:jc w:val="both"/>
        <w:rPr>
          <w:rFonts w:ascii="Times New Roman" w:hAnsi="Times New Roman"/>
        </w:rPr>
      </w:pPr>
      <w:r>
        <w:rPr>
          <w:rFonts w:ascii="Times New Roman" w:hAnsi="Times New Roman"/>
        </w:rPr>
        <w:t>4</w:t>
      </w:r>
      <w:r w:rsidR="001E6DCF" w:rsidRPr="009739D1">
        <w:rPr>
          <w:rFonts w:ascii="Times New Roman" w:hAnsi="Times New Roman"/>
        </w:rPr>
        <w:t>. Уравнение прямой с угловым коэффициентом.</w:t>
      </w:r>
    </w:p>
    <w:p w:rsidR="001E6DCF" w:rsidRPr="009739D1" w:rsidRDefault="00A35ACA" w:rsidP="001E6DCF">
      <w:pPr>
        <w:spacing w:after="0" w:line="240" w:lineRule="auto"/>
        <w:jc w:val="both"/>
        <w:rPr>
          <w:rFonts w:ascii="Times New Roman" w:hAnsi="Times New Roman"/>
        </w:rPr>
      </w:pPr>
      <w:r>
        <w:rPr>
          <w:rFonts w:ascii="Times New Roman" w:hAnsi="Times New Roman"/>
        </w:rPr>
        <w:t>5</w:t>
      </w:r>
      <w:r w:rsidR="001E6DCF" w:rsidRPr="009739D1">
        <w:rPr>
          <w:rFonts w:ascii="Times New Roman" w:hAnsi="Times New Roman"/>
        </w:rPr>
        <w:t>. Общее уравнение прямой.</w:t>
      </w:r>
    </w:p>
    <w:p w:rsidR="001E6DCF" w:rsidRPr="009739D1" w:rsidRDefault="00A35ACA" w:rsidP="001E6DCF">
      <w:pPr>
        <w:spacing w:after="0" w:line="240" w:lineRule="auto"/>
        <w:jc w:val="both"/>
        <w:rPr>
          <w:rFonts w:ascii="Times New Roman" w:hAnsi="Times New Roman"/>
        </w:rPr>
      </w:pPr>
      <w:r>
        <w:rPr>
          <w:rFonts w:ascii="Times New Roman" w:hAnsi="Times New Roman"/>
        </w:rPr>
        <w:t>6</w:t>
      </w:r>
      <w:r w:rsidR="001E6DCF" w:rsidRPr="009739D1">
        <w:rPr>
          <w:rFonts w:ascii="Times New Roman" w:hAnsi="Times New Roman"/>
        </w:rPr>
        <w:t>. Уравнение прямой, проходящей через точки в заданном направлении. Уравнение прямой, проходящей через две заданные точки.</w:t>
      </w:r>
    </w:p>
    <w:p w:rsidR="001E6DCF" w:rsidRPr="009739D1" w:rsidRDefault="00A35ACA" w:rsidP="001E6DCF">
      <w:pPr>
        <w:spacing w:after="0" w:line="240" w:lineRule="auto"/>
        <w:jc w:val="both"/>
        <w:rPr>
          <w:rFonts w:ascii="Times New Roman" w:hAnsi="Times New Roman"/>
        </w:rPr>
      </w:pPr>
      <w:r>
        <w:rPr>
          <w:rFonts w:ascii="Times New Roman" w:hAnsi="Times New Roman"/>
        </w:rPr>
        <w:lastRenderedPageBreak/>
        <w:t>7</w:t>
      </w:r>
      <w:r w:rsidR="001E6DCF" w:rsidRPr="009739D1">
        <w:rPr>
          <w:rFonts w:ascii="Times New Roman" w:hAnsi="Times New Roman"/>
        </w:rPr>
        <w:t>. Угол между двумя прямыми. Условия параллельности и перпендикулярности двух прямых</w:t>
      </w:r>
    </w:p>
    <w:p w:rsidR="001E6DCF" w:rsidRPr="009739D1" w:rsidRDefault="00A35ACA" w:rsidP="001E6DCF">
      <w:pPr>
        <w:spacing w:after="0" w:line="240" w:lineRule="auto"/>
        <w:jc w:val="both"/>
        <w:rPr>
          <w:rFonts w:ascii="Times New Roman" w:hAnsi="Times New Roman"/>
        </w:rPr>
      </w:pPr>
      <w:r>
        <w:rPr>
          <w:rFonts w:ascii="Times New Roman" w:hAnsi="Times New Roman"/>
        </w:rPr>
        <w:t>8</w:t>
      </w:r>
      <w:r w:rsidR="001E6DCF" w:rsidRPr="009739D1">
        <w:rPr>
          <w:rFonts w:ascii="Times New Roman" w:hAnsi="Times New Roman"/>
        </w:rPr>
        <w:t>. Предел функции в точке. Односторонние пределы.</w:t>
      </w:r>
    </w:p>
    <w:p w:rsidR="001E6DCF" w:rsidRPr="009739D1" w:rsidRDefault="00A35ACA" w:rsidP="001E6DCF">
      <w:pPr>
        <w:spacing w:after="0" w:line="240" w:lineRule="auto"/>
        <w:jc w:val="both"/>
        <w:rPr>
          <w:rFonts w:ascii="Times New Roman" w:hAnsi="Times New Roman"/>
        </w:rPr>
      </w:pPr>
      <w:r>
        <w:rPr>
          <w:rFonts w:ascii="Times New Roman" w:hAnsi="Times New Roman"/>
        </w:rPr>
        <w:t>9</w:t>
      </w:r>
      <w:r w:rsidR="001E6DCF" w:rsidRPr="009739D1">
        <w:rPr>
          <w:rFonts w:ascii="Times New Roman" w:hAnsi="Times New Roman"/>
        </w:rPr>
        <w:t>. Определение производной и ее геометрический смысл. Уравнение касательной и нормали к графику функции.</w:t>
      </w:r>
    </w:p>
    <w:p w:rsidR="001E6DCF" w:rsidRPr="009739D1" w:rsidRDefault="00A35ACA" w:rsidP="001E6DCF">
      <w:pPr>
        <w:spacing w:after="0" w:line="240" w:lineRule="auto"/>
        <w:jc w:val="both"/>
        <w:rPr>
          <w:rFonts w:ascii="Times New Roman" w:hAnsi="Times New Roman"/>
        </w:rPr>
      </w:pPr>
      <w:r>
        <w:rPr>
          <w:rFonts w:ascii="Times New Roman" w:hAnsi="Times New Roman"/>
        </w:rPr>
        <w:t>10</w:t>
      </w:r>
      <w:r w:rsidR="001E6DCF" w:rsidRPr="009739D1">
        <w:rPr>
          <w:rFonts w:ascii="Times New Roman" w:hAnsi="Times New Roman"/>
        </w:rPr>
        <w:t>. Основные правила дифференцирования.</w:t>
      </w:r>
    </w:p>
    <w:p w:rsidR="001E6DCF" w:rsidRPr="009739D1" w:rsidRDefault="00A35ACA" w:rsidP="001E6DCF">
      <w:pPr>
        <w:spacing w:after="0" w:line="240" w:lineRule="auto"/>
        <w:jc w:val="both"/>
        <w:rPr>
          <w:rFonts w:ascii="Times New Roman" w:hAnsi="Times New Roman"/>
        </w:rPr>
      </w:pPr>
      <w:r>
        <w:rPr>
          <w:rFonts w:ascii="Times New Roman" w:hAnsi="Times New Roman"/>
        </w:rPr>
        <w:t>11</w:t>
      </w:r>
      <w:r w:rsidR="001E6DCF" w:rsidRPr="009739D1">
        <w:rPr>
          <w:rFonts w:ascii="Times New Roman" w:hAnsi="Times New Roman"/>
        </w:rPr>
        <w:t>. Производная сложной функции, обратной функции и неявно заданной функции.</w:t>
      </w:r>
    </w:p>
    <w:p w:rsidR="001E6DCF" w:rsidRPr="009739D1" w:rsidRDefault="00A35ACA" w:rsidP="001E6DCF">
      <w:pPr>
        <w:spacing w:after="0" w:line="240" w:lineRule="auto"/>
        <w:jc w:val="both"/>
        <w:rPr>
          <w:rFonts w:ascii="Times New Roman" w:hAnsi="Times New Roman"/>
        </w:rPr>
      </w:pPr>
      <w:r>
        <w:rPr>
          <w:rFonts w:ascii="Times New Roman" w:hAnsi="Times New Roman"/>
        </w:rPr>
        <w:t>12</w:t>
      </w:r>
      <w:r w:rsidR="001E6DCF" w:rsidRPr="009739D1">
        <w:rPr>
          <w:rFonts w:ascii="Times New Roman" w:hAnsi="Times New Roman"/>
        </w:rPr>
        <w:t>. Таблица производных.</w:t>
      </w:r>
    </w:p>
    <w:p w:rsidR="001E6DCF" w:rsidRPr="009739D1" w:rsidRDefault="00A35ACA" w:rsidP="001E6DCF">
      <w:pPr>
        <w:spacing w:after="0" w:line="240" w:lineRule="auto"/>
        <w:jc w:val="both"/>
        <w:rPr>
          <w:rFonts w:ascii="Times New Roman" w:hAnsi="Times New Roman"/>
        </w:rPr>
      </w:pPr>
      <w:r>
        <w:rPr>
          <w:rFonts w:ascii="Times New Roman" w:hAnsi="Times New Roman"/>
        </w:rPr>
        <w:t>13</w:t>
      </w:r>
      <w:r w:rsidR="001E6DCF" w:rsidRPr="009739D1">
        <w:rPr>
          <w:rFonts w:ascii="Times New Roman" w:hAnsi="Times New Roman"/>
        </w:rPr>
        <w:t>. Условия возрастания и убывания функции.</w:t>
      </w:r>
    </w:p>
    <w:p w:rsidR="001E6DCF" w:rsidRPr="009739D1" w:rsidRDefault="00A35ACA" w:rsidP="001E6DCF">
      <w:pPr>
        <w:spacing w:after="0" w:line="240" w:lineRule="auto"/>
        <w:jc w:val="both"/>
        <w:rPr>
          <w:rFonts w:ascii="Times New Roman" w:hAnsi="Times New Roman"/>
        </w:rPr>
      </w:pPr>
      <w:r>
        <w:rPr>
          <w:rFonts w:ascii="Times New Roman" w:hAnsi="Times New Roman"/>
        </w:rPr>
        <w:t>14</w:t>
      </w:r>
      <w:r w:rsidR="001E6DCF" w:rsidRPr="009739D1">
        <w:rPr>
          <w:rFonts w:ascii="Times New Roman" w:hAnsi="Times New Roman"/>
        </w:rPr>
        <w:t>. Необходимое условие экстремума. Точки возможного экстремума.</w:t>
      </w:r>
    </w:p>
    <w:p w:rsidR="001E6DCF" w:rsidRPr="009739D1" w:rsidRDefault="00A35ACA" w:rsidP="001E6DCF">
      <w:pPr>
        <w:spacing w:after="0" w:line="240" w:lineRule="auto"/>
        <w:jc w:val="both"/>
        <w:rPr>
          <w:rFonts w:ascii="Times New Roman" w:hAnsi="Times New Roman"/>
        </w:rPr>
      </w:pPr>
      <w:r>
        <w:rPr>
          <w:rFonts w:ascii="Times New Roman" w:hAnsi="Times New Roman"/>
        </w:rPr>
        <w:t>15</w:t>
      </w:r>
      <w:r w:rsidR="001E6DCF" w:rsidRPr="009739D1">
        <w:rPr>
          <w:rFonts w:ascii="Times New Roman" w:hAnsi="Times New Roman"/>
        </w:rPr>
        <w:t>. Достаточное условие экстремума.</w:t>
      </w:r>
    </w:p>
    <w:p w:rsidR="001E6DCF" w:rsidRPr="009739D1" w:rsidRDefault="00A35ACA" w:rsidP="001E6DCF">
      <w:pPr>
        <w:spacing w:after="0" w:line="240" w:lineRule="auto"/>
        <w:jc w:val="both"/>
        <w:rPr>
          <w:rFonts w:ascii="Times New Roman" w:hAnsi="Times New Roman"/>
        </w:rPr>
      </w:pPr>
      <w:r>
        <w:rPr>
          <w:rFonts w:ascii="Times New Roman" w:hAnsi="Times New Roman"/>
        </w:rPr>
        <w:t>16</w:t>
      </w:r>
      <w:r w:rsidR="001E6DCF" w:rsidRPr="009739D1">
        <w:rPr>
          <w:rFonts w:ascii="Times New Roman" w:hAnsi="Times New Roman"/>
        </w:rPr>
        <w:t>. Схема исследования функции и построение графика функции.</w:t>
      </w:r>
    </w:p>
    <w:p w:rsidR="001E6DCF" w:rsidRPr="009739D1" w:rsidRDefault="00A35ACA" w:rsidP="001E6DCF">
      <w:pPr>
        <w:spacing w:after="0" w:line="240" w:lineRule="auto"/>
        <w:jc w:val="both"/>
        <w:rPr>
          <w:rFonts w:ascii="Times New Roman" w:hAnsi="Times New Roman"/>
        </w:rPr>
      </w:pPr>
      <w:r>
        <w:rPr>
          <w:rFonts w:ascii="Times New Roman" w:hAnsi="Times New Roman"/>
        </w:rPr>
        <w:t>17</w:t>
      </w:r>
      <w:r w:rsidR="001E6DCF" w:rsidRPr="009739D1">
        <w:rPr>
          <w:rFonts w:ascii="Times New Roman" w:hAnsi="Times New Roman"/>
        </w:rPr>
        <w:t>. Первообразная функция. Понятие неопределенного интеграла. Свойства неопределенных интегралов.</w:t>
      </w:r>
    </w:p>
    <w:p w:rsidR="001E6DCF" w:rsidRPr="009739D1" w:rsidRDefault="00A35ACA" w:rsidP="001E6DCF">
      <w:pPr>
        <w:spacing w:after="0" w:line="240" w:lineRule="auto"/>
        <w:jc w:val="both"/>
        <w:rPr>
          <w:rFonts w:ascii="Times New Roman" w:hAnsi="Times New Roman"/>
        </w:rPr>
      </w:pPr>
      <w:r>
        <w:rPr>
          <w:rFonts w:ascii="Times New Roman" w:hAnsi="Times New Roman"/>
        </w:rPr>
        <w:t>18</w:t>
      </w:r>
      <w:r w:rsidR="001E6DCF" w:rsidRPr="009739D1">
        <w:rPr>
          <w:rFonts w:ascii="Times New Roman" w:hAnsi="Times New Roman"/>
        </w:rPr>
        <w:t>. Формула замены переменной в неопределенном интеграле.</w:t>
      </w:r>
    </w:p>
    <w:p w:rsidR="001E6DCF" w:rsidRPr="009739D1" w:rsidRDefault="00A35ACA" w:rsidP="001E6DCF">
      <w:pPr>
        <w:spacing w:after="0" w:line="240" w:lineRule="auto"/>
        <w:jc w:val="both"/>
        <w:rPr>
          <w:rFonts w:ascii="Times New Roman" w:hAnsi="Times New Roman"/>
        </w:rPr>
      </w:pPr>
      <w:r>
        <w:rPr>
          <w:rFonts w:ascii="Times New Roman" w:hAnsi="Times New Roman"/>
        </w:rPr>
        <w:t>19</w:t>
      </w:r>
      <w:r w:rsidR="001E6DCF" w:rsidRPr="009739D1">
        <w:rPr>
          <w:rFonts w:ascii="Times New Roman" w:hAnsi="Times New Roman"/>
        </w:rPr>
        <w:t>. Формула интегрирования по частям.</w:t>
      </w:r>
    </w:p>
    <w:p w:rsidR="001E6DCF" w:rsidRPr="009739D1" w:rsidRDefault="00A35ACA" w:rsidP="001E6DCF">
      <w:pPr>
        <w:spacing w:after="0" w:line="240" w:lineRule="auto"/>
        <w:jc w:val="both"/>
        <w:rPr>
          <w:rFonts w:ascii="Times New Roman" w:hAnsi="Times New Roman"/>
        </w:rPr>
      </w:pPr>
      <w:r>
        <w:rPr>
          <w:rFonts w:ascii="Times New Roman" w:hAnsi="Times New Roman"/>
        </w:rPr>
        <w:t>20</w:t>
      </w:r>
      <w:r w:rsidR="001E6DCF" w:rsidRPr="009739D1">
        <w:rPr>
          <w:rFonts w:ascii="Times New Roman" w:hAnsi="Times New Roman"/>
        </w:rPr>
        <w:t>. Определенный интеграл.  Основные свойства определенного интеграла.</w:t>
      </w:r>
    </w:p>
    <w:p w:rsidR="001E6DCF" w:rsidRPr="009739D1" w:rsidRDefault="00A35ACA" w:rsidP="001E6DCF">
      <w:pPr>
        <w:spacing w:after="0" w:line="240" w:lineRule="auto"/>
        <w:jc w:val="both"/>
        <w:rPr>
          <w:rFonts w:ascii="Times New Roman" w:hAnsi="Times New Roman"/>
        </w:rPr>
      </w:pPr>
      <w:r>
        <w:rPr>
          <w:rFonts w:ascii="Times New Roman" w:hAnsi="Times New Roman"/>
        </w:rPr>
        <w:t>21</w:t>
      </w:r>
      <w:r w:rsidR="001E6DCF" w:rsidRPr="009739D1">
        <w:rPr>
          <w:rFonts w:ascii="Times New Roman" w:hAnsi="Times New Roman"/>
        </w:rPr>
        <w:t>. Формула Ньютона-Лейбница.</w:t>
      </w:r>
    </w:p>
    <w:p w:rsidR="001E6DCF" w:rsidRPr="009739D1" w:rsidRDefault="00A35ACA" w:rsidP="001E6DCF">
      <w:pPr>
        <w:spacing w:after="0" w:line="240" w:lineRule="auto"/>
        <w:jc w:val="both"/>
        <w:rPr>
          <w:rFonts w:ascii="Times New Roman" w:hAnsi="Times New Roman"/>
        </w:rPr>
      </w:pPr>
      <w:r>
        <w:rPr>
          <w:rFonts w:ascii="Times New Roman" w:hAnsi="Times New Roman"/>
        </w:rPr>
        <w:t>22</w:t>
      </w:r>
      <w:r w:rsidR="001E6DCF" w:rsidRPr="009739D1">
        <w:rPr>
          <w:rFonts w:ascii="Times New Roman" w:hAnsi="Times New Roman"/>
        </w:rPr>
        <w:t>.Основные методы вычисления определенного интеграла (замена переменной, интегрирование по частям)</w:t>
      </w:r>
    </w:p>
    <w:p w:rsidR="001E6DCF" w:rsidRPr="009739D1" w:rsidRDefault="00A35ACA" w:rsidP="001E6DCF">
      <w:pPr>
        <w:spacing w:after="0" w:line="240" w:lineRule="auto"/>
        <w:jc w:val="both"/>
        <w:rPr>
          <w:rFonts w:ascii="Times New Roman" w:hAnsi="Times New Roman"/>
        </w:rPr>
      </w:pPr>
      <w:r>
        <w:rPr>
          <w:rFonts w:ascii="Times New Roman" w:hAnsi="Times New Roman"/>
        </w:rPr>
        <w:t>23</w:t>
      </w:r>
      <w:r w:rsidR="001E6DCF" w:rsidRPr="009739D1">
        <w:rPr>
          <w:rFonts w:ascii="Times New Roman" w:hAnsi="Times New Roman"/>
        </w:rPr>
        <w:t>.Площадь плоской фигуры. Площадь криволинейного сектора.</w:t>
      </w:r>
    </w:p>
    <w:p w:rsidR="001E6DCF" w:rsidRPr="009739D1" w:rsidRDefault="00A35ACA" w:rsidP="001E6DCF">
      <w:pPr>
        <w:spacing w:after="0" w:line="240" w:lineRule="auto"/>
        <w:jc w:val="both"/>
        <w:rPr>
          <w:rFonts w:ascii="Times New Roman" w:hAnsi="Times New Roman"/>
        </w:rPr>
      </w:pPr>
      <w:r>
        <w:rPr>
          <w:rFonts w:ascii="Times New Roman" w:hAnsi="Times New Roman"/>
        </w:rPr>
        <w:t>24</w:t>
      </w:r>
      <w:r w:rsidR="001E6DCF" w:rsidRPr="009739D1">
        <w:rPr>
          <w:rFonts w:ascii="Times New Roman" w:hAnsi="Times New Roman"/>
        </w:rPr>
        <w:t>. Дифференциальные уравнения 1-го порядка. Задача Коши для дифференциального уравнения первого порядка. Дифференциальные уравнения с разделяющимися переменными.</w:t>
      </w:r>
    </w:p>
    <w:p w:rsidR="001E6DCF" w:rsidRPr="009739D1" w:rsidRDefault="00A35ACA" w:rsidP="001E6DCF">
      <w:pPr>
        <w:spacing w:after="0" w:line="240" w:lineRule="auto"/>
        <w:jc w:val="both"/>
        <w:rPr>
          <w:rFonts w:ascii="Times New Roman" w:hAnsi="Times New Roman"/>
        </w:rPr>
      </w:pPr>
      <w:r>
        <w:rPr>
          <w:rFonts w:ascii="Times New Roman" w:hAnsi="Times New Roman"/>
        </w:rPr>
        <w:t>2</w:t>
      </w:r>
      <w:r w:rsidR="001E6DCF" w:rsidRPr="009739D1">
        <w:rPr>
          <w:rFonts w:ascii="Times New Roman" w:hAnsi="Times New Roman"/>
        </w:rPr>
        <w:t>5. Линейные дифференциальные уравнения 1-го порядка.</w:t>
      </w:r>
    </w:p>
    <w:p w:rsidR="001E6DCF" w:rsidRPr="009739D1" w:rsidRDefault="00A35ACA" w:rsidP="001E6DCF">
      <w:pPr>
        <w:spacing w:after="0" w:line="240" w:lineRule="auto"/>
        <w:jc w:val="both"/>
        <w:rPr>
          <w:rFonts w:ascii="Times New Roman" w:hAnsi="Times New Roman"/>
        </w:rPr>
      </w:pPr>
      <w:r>
        <w:rPr>
          <w:rFonts w:ascii="Times New Roman" w:hAnsi="Times New Roman"/>
        </w:rPr>
        <w:t>26</w:t>
      </w:r>
      <w:r w:rsidR="001E6DCF" w:rsidRPr="009739D1">
        <w:rPr>
          <w:rFonts w:ascii="Times New Roman" w:hAnsi="Times New Roman"/>
        </w:rPr>
        <w:t>. Дифференциальные уравнения второго порядка; общее решение; общий интеграл. Задача Коши для дифференциального уравнения второго порядка.</w:t>
      </w:r>
    </w:p>
    <w:p w:rsidR="001E6DCF" w:rsidRPr="009739D1" w:rsidRDefault="00A35ACA" w:rsidP="001E6DCF">
      <w:pPr>
        <w:spacing w:after="0" w:line="240" w:lineRule="auto"/>
        <w:jc w:val="both"/>
        <w:rPr>
          <w:rFonts w:ascii="Times New Roman" w:hAnsi="Times New Roman"/>
        </w:rPr>
      </w:pPr>
      <w:r>
        <w:rPr>
          <w:rFonts w:ascii="Times New Roman" w:hAnsi="Times New Roman"/>
        </w:rPr>
        <w:t>27</w:t>
      </w:r>
      <w:r w:rsidR="001E6DCF" w:rsidRPr="009739D1">
        <w:rPr>
          <w:rFonts w:ascii="Times New Roman" w:hAnsi="Times New Roman"/>
        </w:rPr>
        <w:t>. Дифференциальные уравнения допускающие понижения порядка.</w:t>
      </w:r>
    </w:p>
    <w:p w:rsidR="001E6DCF" w:rsidRPr="009739D1" w:rsidRDefault="00A35ACA" w:rsidP="00A35ACA">
      <w:pPr>
        <w:spacing w:after="0" w:line="240" w:lineRule="auto"/>
        <w:jc w:val="left"/>
        <w:rPr>
          <w:rFonts w:ascii="Times New Roman" w:hAnsi="Times New Roman"/>
        </w:rPr>
      </w:pPr>
      <w:r>
        <w:rPr>
          <w:rFonts w:ascii="Times New Roman" w:hAnsi="Times New Roman"/>
        </w:rPr>
        <w:t>28</w:t>
      </w:r>
      <w:r w:rsidR="001E6DCF" w:rsidRPr="009739D1">
        <w:rPr>
          <w:rFonts w:ascii="Times New Roman" w:hAnsi="Times New Roman"/>
        </w:rPr>
        <w:t>. Случайные события и вероятности. Классическое и статистическое определения вероятности. Понятие условной вероятности. Свойства вероятности.</w:t>
      </w:r>
    </w:p>
    <w:p w:rsidR="001E6DCF" w:rsidRPr="009739D1" w:rsidRDefault="00A35ACA" w:rsidP="001E6DCF">
      <w:pPr>
        <w:spacing w:after="0" w:line="240" w:lineRule="auto"/>
        <w:jc w:val="left"/>
        <w:rPr>
          <w:rFonts w:ascii="Times New Roman" w:hAnsi="Times New Roman"/>
        </w:rPr>
      </w:pPr>
      <w:r>
        <w:rPr>
          <w:rFonts w:ascii="Times New Roman" w:hAnsi="Times New Roman"/>
        </w:rPr>
        <w:t>29</w:t>
      </w:r>
      <w:r w:rsidR="001E6DCF" w:rsidRPr="009739D1">
        <w:rPr>
          <w:rFonts w:ascii="Times New Roman" w:hAnsi="Times New Roman"/>
        </w:rPr>
        <w:t xml:space="preserve">. Формула полной вероятности. Формула Байеса. </w:t>
      </w:r>
    </w:p>
    <w:p w:rsidR="001E6DCF" w:rsidRPr="009739D1" w:rsidRDefault="00A35ACA" w:rsidP="001E6DCF">
      <w:pPr>
        <w:spacing w:after="0" w:line="240" w:lineRule="auto"/>
        <w:jc w:val="left"/>
        <w:rPr>
          <w:rFonts w:ascii="Times New Roman" w:hAnsi="Times New Roman"/>
        </w:rPr>
      </w:pPr>
      <w:r>
        <w:rPr>
          <w:rFonts w:ascii="Times New Roman" w:hAnsi="Times New Roman"/>
        </w:rPr>
        <w:t>30</w:t>
      </w:r>
      <w:r w:rsidR="001E6DCF" w:rsidRPr="009739D1">
        <w:rPr>
          <w:rFonts w:ascii="Times New Roman" w:hAnsi="Times New Roman"/>
        </w:rPr>
        <w:t xml:space="preserve">. Дискретные случайные величины. Закон распределения дискретной случайной величины. </w:t>
      </w:r>
    </w:p>
    <w:p w:rsidR="001E6DCF" w:rsidRPr="009739D1" w:rsidRDefault="00A35ACA" w:rsidP="001E6DCF">
      <w:pPr>
        <w:spacing w:after="0" w:line="240" w:lineRule="auto"/>
        <w:jc w:val="left"/>
        <w:rPr>
          <w:rFonts w:ascii="Times New Roman" w:hAnsi="Times New Roman"/>
        </w:rPr>
      </w:pPr>
      <w:r>
        <w:rPr>
          <w:rFonts w:ascii="Times New Roman" w:hAnsi="Times New Roman"/>
        </w:rPr>
        <w:t>31</w:t>
      </w:r>
      <w:r w:rsidR="001E6DCF" w:rsidRPr="009739D1">
        <w:rPr>
          <w:rFonts w:ascii="Times New Roman" w:hAnsi="Times New Roman"/>
        </w:rPr>
        <w:t>. Непрерывные случайные величины. Функция распределения. Плотность распределения непрерывной случайной величины.</w:t>
      </w:r>
    </w:p>
    <w:p w:rsidR="001E6DCF" w:rsidRPr="009739D1" w:rsidRDefault="00A35ACA" w:rsidP="001E6DCF">
      <w:pPr>
        <w:spacing w:after="0" w:line="240" w:lineRule="auto"/>
        <w:jc w:val="left"/>
        <w:rPr>
          <w:rFonts w:ascii="Times New Roman" w:hAnsi="Times New Roman"/>
        </w:rPr>
      </w:pPr>
      <w:r>
        <w:rPr>
          <w:rFonts w:ascii="Times New Roman" w:hAnsi="Times New Roman"/>
        </w:rPr>
        <w:t>32</w:t>
      </w:r>
      <w:r w:rsidR="001E6DCF" w:rsidRPr="009739D1">
        <w:rPr>
          <w:rFonts w:ascii="Times New Roman" w:hAnsi="Times New Roman"/>
        </w:rPr>
        <w:t xml:space="preserve">. Числовые характеристики распределения вероятностей. </w:t>
      </w:r>
    </w:p>
    <w:p w:rsidR="001E6DCF" w:rsidRPr="009739D1" w:rsidRDefault="001E6DCF" w:rsidP="001E6DCF">
      <w:pPr>
        <w:spacing w:after="0" w:line="240" w:lineRule="auto"/>
        <w:jc w:val="left"/>
        <w:rPr>
          <w:rFonts w:ascii="Times New Roman" w:hAnsi="Times New Roman"/>
        </w:rPr>
      </w:pPr>
      <w:r w:rsidRPr="009739D1">
        <w:rPr>
          <w:rFonts w:ascii="Times New Roman" w:hAnsi="Times New Roman"/>
        </w:rPr>
        <w:t>3</w:t>
      </w:r>
      <w:r w:rsidR="00A35ACA">
        <w:rPr>
          <w:rFonts w:ascii="Times New Roman" w:hAnsi="Times New Roman"/>
        </w:rPr>
        <w:t>3</w:t>
      </w:r>
      <w:r w:rsidRPr="009739D1">
        <w:rPr>
          <w:rFonts w:ascii="Times New Roman" w:hAnsi="Times New Roman"/>
        </w:rPr>
        <w:t xml:space="preserve">. Понятие математической статистики и связь между теорией вероятности и математической статистикой. </w:t>
      </w:r>
    </w:p>
    <w:p w:rsidR="001E6DCF" w:rsidRPr="009739D1" w:rsidRDefault="00A35ACA" w:rsidP="005137CD">
      <w:pPr>
        <w:spacing w:after="0" w:line="240" w:lineRule="auto"/>
        <w:jc w:val="left"/>
        <w:rPr>
          <w:rFonts w:ascii="Times New Roman" w:hAnsi="Times New Roman"/>
        </w:rPr>
      </w:pPr>
      <w:r>
        <w:rPr>
          <w:rFonts w:ascii="Times New Roman" w:hAnsi="Times New Roman"/>
        </w:rPr>
        <w:t>3</w:t>
      </w:r>
      <w:r w:rsidR="001E6DCF" w:rsidRPr="009739D1">
        <w:rPr>
          <w:rFonts w:ascii="Times New Roman" w:hAnsi="Times New Roman"/>
        </w:rPr>
        <w:t xml:space="preserve">4. Понятия генеральной совокупности. </w:t>
      </w:r>
    </w:p>
    <w:p w:rsidR="001E6DCF" w:rsidRPr="009739D1" w:rsidRDefault="00A35ACA" w:rsidP="005137CD">
      <w:pPr>
        <w:spacing w:after="0" w:line="240" w:lineRule="auto"/>
        <w:jc w:val="left"/>
        <w:rPr>
          <w:rFonts w:ascii="Times New Roman" w:hAnsi="Times New Roman"/>
        </w:rPr>
      </w:pPr>
      <w:r>
        <w:rPr>
          <w:rFonts w:ascii="Times New Roman" w:hAnsi="Times New Roman"/>
        </w:rPr>
        <w:t>3</w:t>
      </w:r>
      <w:r w:rsidR="001E6DCF" w:rsidRPr="009739D1">
        <w:rPr>
          <w:rFonts w:ascii="Times New Roman" w:hAnsi="Times New Roman"/>
        </w:rPr>
        <w:t xml:space="preserve">5. Основные выборочные характеристики. Вариационный ряд и порядковые статистики. Эмпирическая функция распределения. </w:t>
      </w:r>
    </w:p>
    <w:p w:rsidR="00A35ACA" w:rsidRPr="00A35ACA" w:rsidRDefault="00AB1AD2" w:rsidP="005137CD">
      <w:pPr>
        <w:widowControl w:val="0"/>
        <w:spacing w:after="0" w:line="240" w:lineRule="auto"/>
        <w:jc w:val="both"/>
        <w:rPr>
          <w:rFonts w:ascii="Times New Roman" w:hAnsi="Times New Roman"/>
        </w:rPr>
      </w:pPr>
      <w:r>
        <w:rPr>
          <w:rFonts w:ascii="Times New Roman" w:hAnsi="Times New Roman"/>
        </w:rPr>
        <w:t>3</w:t>
      </w:r>
      <w:r w:rsidR="00A35ACA" w:rsidRPr="00A35ACA">
        <w:rPr>
          <w:rFonts w:ascii="Times New Roman" w:hAnsi="Times New Roman"/>
        </w:rPr>
        <w:t xml:space="preserve">6. Математическое моделирование как средство описания, анализа и прогноза развития экономических объектов, и систем. </w:t>
      </w:r>
    </w:p>
    <w:p w:rsidR="00A35ACA" w:rsidRPr="00A35ACA" w:rsidRDefault="00AB1AD2" w:rsidP="005137CD">
      <w:pPr>
        <w:widowControl w:val="0"/>
        <w:spacing w:after="0" w:line="240" w:lineRule="auto"/>
        <w:jc w:val="both"/>
        <w:rPr>
          <w:rFonts w:ascii="Times New Roman" w:hAnsi="Times New Roman"/>
        </w:rPr>
      </w:pPr>
      <w:r>
        <w:rPr>
          <w:rFonts w:ascii="Times New Roman" w:hAnsi="Times New Roman"/>
        </w:rPr>
        <w:t>37</w:t>
      </w:r>
      <w:r w:rsidR="00A35ACA" w:rsidRPr="00A35ACA">
        <w:rPr>
          <w:rFonts w:ascii="Times New Roman" w:hAnsi="Times New Roman"/>
        </w:rPr>
        <w:t xml:space="preserve">. Этапы математического моделирования. </w:t>
      </w:r>
    </w:p>
    <w:p w:rsidR="00A35ACA" w:rsidRPr="00A35ACA" w:rsidRDefault="00AB1AD2" w:rsidP="005137CD">
      <w:pPr>
        <w:widowControl w:val="0"/>
        <w:spacing w:after="0" w:line="240" w:lineRule="auto"/>
        <w:jc w:val="both"/>
        <w:rPr>
          <w:rFonts w:ascii="Times New Roman" w:hAnsi="Times New Roman"/>
        </w:rPr>
      </w:pPr>
      <w:r>
        <w:rPr>
          <w:rFonts w:ascii="Times New Roman" w:hAnsi="Times New Roman"/>
        </w:rPr>
        <w:t>38</w:t>
      </w:r>
      <w:r w:rsidR="00A35ACA" w:rsidRPr="00A35ACA">
        <w:rPr>
          <w:rFonts w:ascii="Times New Roman" w:hAnsi="Times New Roman"/>
        </w:rPr>
        <w:t xml:space="preserve">. Классификация математических моделей. </w:t>
      </w:r>
    </w:p>
    <w:p w:rsidR="00A35ACA" w:rsidRPr="00A35ACA" w:rsidRDefault="00AB1AD2" w:rsidP="005137CD">
      <w:pPr>
        <w:widowControl w:val="0"/>
        <w:spacing w:after="0" w:line="240" w:lineRule="auto"/>
        <w:jc w:val="both"/>
        <w:rPr>
          <w:rFonts w:ascii="Times New Roman" w:hAnsi="Times New Roman"/>
        </w:rPr>
      </w:pPr>
      <w:r>
        <w:rPr>
          <w:rFonts w:ascii="Times New Roman" w:hAnsi="Times New Roman"/>
        </w:rPr>
        <w:t>39</w:t>
      </w:r>
      <w:r w:rsidR="00A35ACA" w:rsidRPr="00A35ACA">
        <w:rPr>
          <w:rFonts w:ascii="Times New Roman" w:hAnsi="Times New Roman"/>
        </w:rPr>
        <w:t>.</w:t>
      </w:r>
      <w:r w:rsidR="00A35ACA" w:rsidRPr="00A35ACA">
        <w:rPr>
          <w:rFonts w:ascii="Times New Roman" w:hAnsi="Times New Roman"/>
          <w:b/>
        </w:rPr>
        <w:t xml:space="preserve"> </w:t>
      </w:r>
      <w:r w:rsidR="00A35ACA" w:rsidRPr="00A35ACA">
        <w:rPr>
          <w:rFonts w:ascii="Times New Roman" w:hAnsi="Times New Roman"/>
        </w:rPr>
        <w:t>Основная задача линейного программирования.</w:t>
      </w:r>
    </w:p>
    <w:p w:rsidR="00A35ACA" w:rsidRPr="00A35ACA" w:rsidRDefault="00AB1AD2" w:rsidP="005137CD">
      <w:pPr>
        <w:widowControl w:val="0"/>
        <w:spacing w:after="0" w:line="240" w:lineRule="auto"/>
        <w:jc w:val="both"/>
        <w:rPr>
          <w:rFonts w:ascii="Times New Roman" w:hAnsi="Times New Roman"/>
        </w:rPr>
      </w:pPr>
      <w:r>
        <w:rPr>
          <w:rFonts w:ascii="Times New Roman" w:hAnsi="Times New Roman"/>
        </w:rPr>
        <w:t>40</w:t>
      </w:r>
      <w:r w:rsidR="00A35ACA" w:rsidRPr="00A35ACA">
        <w:rPr>
          <w:rFonts w:ascii="Times New Roman" w:hAnsi="Times New Roman"/>
        </w:rPr>
        <w:t>.</w:t>
      </w:r>
      <w:r w:rsidR="00A35ACA" w:rsidRPr="00A35ACA">
        <w:rPr>
          <w:rFonts w:ascii="Times New Roman" w:hAnsi="Times New Roman"/>
          <w:b/>
        </w:rPr>
        <w:t xml:space="preserve"> </w:t>
      </w:r>
      <w:r w:rsidR="00A35ACA" w:rsidRPr="00A35ACA">
        <w:rPr>
          <w:rFonts w:ascii="Times New Roman" w:hAnsi="Times New Roman"/>
        </w:rPr>
        <w:t>Геометрический метод решения задач линейного программирования.</w:t>
      </w:r>
    </w:p>
    <w:p w:rsidR="00A35ACA" w:rsidRPr="00A35ACA" w:rsidRDefault="00AB1AD2" w:rsidP="005137CD">
      <w:pPr>
        <w:pStyle w:val="21"/>
        <w:tabs>
          <w:tab w:val="left" w:pos="0"/>
        </w:tabs>
        <w:spacing w:line="240" w:lineRule="auto"/>
        <w:ind w:left="0"/>
        <w:rPr>
          <w:sz w:val="22"/>
          <w:szCs w:val="22"/>
        </w:rPr>
      </w:pPr>
      <w:r>
        <w:rPr>
          <w:sz w:val="22"/>
          <w:szCs w:val="22"/>
        </w:rPr>
        <w:t>41</w:t>
      </w:r>
      <w:r w:rsidR="00A35ACA" w:rsidRPr="00A35ACA">
        <w:rPr>
          <w:sz w:val="22"/>
          <w:szCs w:val="22"/>
        </w:rPr>
        <w:t>. Многогранник решений. Область решений и область допустимых  решений.</w:t>
      </w:r>
    </w:p>
    <w:p w:rsidR="00A35ACA" w:rsidRPr="00A35ACA" w:rsidRDefault="00AB1AD2" w:rsidP="005137CD">
      <w:pPr>
        <w:pStyle w:val="21"/>
        <w:tabs>
          <w:tab w:val="left" w:pos="0"/>
        </w:tabs>
        <w:spacing w:line="240" w:lineRule="auto"/>
        <w:ind w:left="0"/>
        <w:rPr>
          <w:sz w:val="22"/>
          <w:szCs w:val="22"/>
        </w:rPr>
      </w:pPr>
      <w:r>
        <w:rPr>
          <w:sz w:val="22"/>
          <w:szCs w:val="22"/>
        </w:rPr>
        <w:t>42</w:t>
      </w:r>
      <w:r w:rsidR="00A35ACA" w:rsidRPr="00A35ACA">
        <w:rPr>
          <w:sz w:val="22"/>
          <w:szCs w:val="22"/>
        </w:rPr>
        <w:t>. Симплекс-методом решения задачи линейного программирования.</w:t>
      </w:r>
    </w:p>
    <w:p w:rsidR="00AB1B4D" w:rsidRPr="009739D1" w:rsidRDefault="00AB1B4D" w:rsidP="001E6DCF">
      <w:pPr>
        <w:widowControl w:val="0"/>
        <w:autoSpaceDE w:val="0"/>
        <w:autoSpaceDN w:val="0"/>
        <w:adjustRightInd w:val="0"/>
        <w:spacing w:after="0" w:line="240" w:lineRule="auto"/>
        <w:ind w:left="360"/>
        <w:rPr>
          <w:rFonts w:ascii="Times New Roman" w:hAnsi="Times New Roman"/>
          <w:b/>
          <w:sz w:val="24"/>
          <w:szCs w:val="24"/>
        </w:rPr>
      </w:pPr>
    </w:p>
    <w:p w:rsidR="007718DA" w:rsidRPr="00E86BC9" w:rsidRDefault="007718DA" w:rsidP="007718DA">
      <w:pPr>
        <w:widowControl w:val="0"/>
        <w:autoSpaceDE w:val="0"/>
        <w:autoSpaceDN w:val="0"/>
        <w:adjustRightInd w:val="0"/>
        <w:spacing w:after="0"/>
        <w:ind w:left="360"/>
        <w:rPr>
          <w:rFonts w:ascii="Times New Roman" w:hAnsi="Times New Roman"/>
          <w:b/>
        </w:rPr>
      </w:pPr>
      <w:r w:rsidRPr="00E86BC9">
        <w:rPr>
          <w:rFonts w:ascii="Times New Roman" w:hAnsi="Times New Roman"/>
          <w:b/>
        </w:rPr>
        <w:t>7.4.Методические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D557A6" w:rsidRPr="00E86BC9" w:rsidRDefault="00D557A6" w:rsidP="00D557A6">
      <w:pPr>
        <w:spacing w:after="0" w:line="240" w:lineRule="auto"/>
        <w:ind w:firstLine="709"/>
        <w:jc w:val="both"/>
        <w:rPr>
          <w:rFonts w:ascii="Times New Roman" w:hAnsi="Times New Roman"/>
          <w:color w:val="0D0D0D"/>
        </w:rPr>
      </w:pPr>
      <w:r w:rsidRPr="00E86BC9">
        <w:rPr>
          <w:rFonts w:ascii="Times New Roman" w:hAnsi="Times New Roman"/>
          <w:color w:val="0D0D0D"/>
        </w:rPr>
        <w:t>Методическими материалами, определяющими процедуру оценивания знаний, умений, навыков и (или) опыта деятельности, характеризующих этапы формирования компетенций являются внутривузовские локальные нормативные акты: «Положение о балльно-рейтинговой системе контроля и оценки успеваемости студентов» и «Положение о промежуточной аттестации обучающихся».</w:t>
      </w:r>
    </w:p>
    <w:p w:rsidR="00D557A6" w:rsidRPr="00E86BC9" w:rsidRDefault="00D557A6" w:rsidP="00D557A6">
      <w:pPr>
        <w:shd w:val="clear" w:color="auto" w:fill="FFFFFF"/>
        <w:spacing w:after="0" w:line="240" w:lineRule="auto"/>
        <w:ind w:firstLine="709"/>
        <w:jc w:val="both"/>
        <w:rPr>
          <w:rFonts w:ascii="Times New Roman" w:hAnsi="Times New Roman"/>
          <w:color w:val="0D0D0D"/>
        </w:rPr>
      </w:pPr>
      <w:r w:rsidRPr="00E86BC9">
        <w:rPr>
          <w:rFonts w:ascii="Times New Roman" w:hAnsi="Times New Roman"/>
          <w:color w:val="0D0D0D"/>
        </w:rPr>
        <w:t xml:space="preserve">В основу балльно-рейтинговой системы (БРС) положены принципы, в соответствии с которыми формирование рейтинга студента осуществляется в ходе текущего, промежуточного контроля и промежуточной аттестации знаний. </w:t>
      </w:r>
    </w:p>
    <w:p w:rsidR="00D557A6" w:rsidRPr="00E86BC9" w:rsidRDefault="00D557A6" w:rsidP="00D557A6">
      <w:pPr>
        <w:spacing w:after="0" w:line="240" w:lineRule="auto"/>
        <w:jc w:val="both"/>
        <w:rPr>
          <w:rFonts w:ascii="Times New Roman" w:hAnsi="Times New Roman"/>
          <w:color w:val="0D0D0D"/>
        </w:rPr>
      </w:pPr>
      <w:r w:rsidRPr="00E86BC9">
        <w:rPr>
          <w:rFonts w:ascii="Times New Roman" w:hAnsi="Times New Roman"/>
          <w:color w:val="0D0D0D"/>
        </w:rPr>
        <w:lastRenderedPageBreak/>
        <w:t xml:space="preserve">         Балльно - рейтинговая система требует четких правил ее проведения, причем эти правила должны быть, хорошо известны обучающимся . Это достигается ознакомлением каждого обучающегося с вышеуказанными положениями.</w:t>
      </w:r>
    </w:p>
    <w:p w:rsidR="00D557A6" w:rsidRPr="00E86BC9" w:rsidRDefault="00D557A6" w:rsidP="00D557A6">
      <w:pPr>
        <w:spacing w:after="0" w:line="240" w:lineRule="auto"/>
        <w:jc w:val="both"/>
        <w:rPr>
          <w:rFonts w:ascii="Times New Roman" w:hAnsi="Times New Roman"/>
          <w:color w:val="0D0D0D"/>
        </w:rPr>
      </w:pPr>
      <w:r w:rsidRPr="00E86BC9">
        <w:rPr>
          <w:rFonts w:ascii="Times New Roman" w:hAnsi="Times New Roman"/>
          <w:color w:val="0D0D0D"/>
        </w:rPr>
        <w:t xml:space="preserve">           График проведения рейтинговых контрольных мероприятии и даты проведения промежуточной аттестации, по курсам и  семестрам,  отражены в утвержденных проректором по УР календарных учебных графиках и расписаниях промежуточной аттестации по направлению подготовки (специальности), которые размещаются на информационных стендах  институтов ( факультетов)  и на сайте университета в установленные сроки.</w:t>
      </w:r>
    </w:p>
    <w:p w:rsidR="005137CD" w:rsidRDefault="005137CD" w:rsidP="001E6DCF">
      <w:pPr>
        <w:spacing w:after="0" w:line="240" w:lineRule="auto"/>
        <w:rPr>
          <w:rFonts w:ascii="Times New Roman" w:hAnsi="Times New Roman"/>
          <w:b/>
        </w:rPr>
      </w:pPr>
    </w:p>
    <w:p w:rsidR="001E6DCF" w:rsidRPr="00E86BC9" w:rsidRDefault="001E6DCF" w:rsidP="001E6DCF">
      <w:pPr>
        <w:spacing w:after="0" w:line="240" w:lineRule="auto"/>
        <w:rPr>
          <w:rFonts w:ascii="Times New Roman" w:hAnsi="Times New Roman"/>
          <w:b/>
        </w:rPr>
      </w:pPr>
      <w:r w:rsidRPr="00E86BC9">
        <w:rPr>
          <w:rFonts w:ascii="Times New Roman" w:hAnsi="Times New Roman"/>
          <w:b/>
        </w:rPr>
        <w:t>8. Перечень основной и дополнительной учебной литературы</w:t>
      </w:r>
    </w:p>
    <w:p w:rsidR="001E6DCF" w:rsidRPr="00E86BC9" w:rsidRDefault="001E6DCF" w:rsidP="001E6DCF">
      <w:pPr>
        <w:spacing w:after="0" w:line="240" w:lineRule="auto"/>
        <w:rPr>
          <w:rFonts w:ascii="Times New Roman" w:hAnsi="Times New Roman"/>
          <w:b/>
        </w:rPr>
      </w:pPr>
      <w:r w:rsidRPr="00E86BC9">
        <w:rPr>
          <w:rFonts w:ascii="Times New Roman" w:hAnsi="Times New Roman"/>
          <w:b/>
        </w:rPr>
        <w:t>Основная литература</w:t>
      </w:r>
    </w:p>
    <w:p w:rsidR="001E6DCF" w:rsidRPr="00E86BC9" w:rsidRDefault="001E6DCF" w:rsidP="001E6DCF">
      <w:pPr>
        <w:spacing w:after="0" w:line="240" w:lineRule="auto"/>
        <w:jc w:val="both"/>
        <w:rPr>
          <w:rFonts w:ascii="Times New Roman" w:hAnsi="Times New Roman"/>
        </w:rPr>
      </w:pPr>
      <w:r w:rsidRPr="00E86BC9">
        <w:rPr>
          <w:rFonts w:ascii="Times New Roman" w:hAnsi="Times New Roman"/>
          <w:b/>
        </w:rPr>
        <w:t>1)</w:t>
      </w:r>
      <w:r w:rsidRPr="00E86BC9">
        <w:rPr>
          <w:rFonts w:ascii="Times New Roman" w:hAnsi="Times New Roman"/>
        </w:rPr>
        <w:t xml:space="preserve"> </w:t>
      </w:r>
      <w:r w:rsidRPr="00E86BC9">
        <w:rPr>
          <w:rFonts w:ascii="Times New Roman" w:hAnsi="Times New Roman"/>
          <w:b/>
        </w:rPr>
        <w:t>Шипачев, В. С. Курс высшей математики</w:t>
      </w:r>
      <w:r w:rsidRPr="00E86BC9">
        <w:rPr>
          <w:rFonts w:ascii="Times New Roman" w:hAnsi="Times New Roman"/>
        </w:rPr>
        <w:t xml:space="preserve"> [Текст] : учебник / В.С. Шипачев; Под ред. Тихонова А.Н. - 2-е изд., перераб. и доп. - М. : ТК Велби ; М. : Изд-во Проспект, 2007. - 600 с. : рис. - 5000 экз. - ISBN 5-98032-337-6 (в пер.)</w:t>
      </w:r>
    </w:p>
    <w:p w:rsidR="001E6DCF" w:rsidRPr="00E86BC9" w:rsidRDefault="001E6DCF" w:rsidP="001E6DCF">
      <w:pPr>
        <w:spacing w:after="0" w:line="240" w:lineRule="auto"/>
        <w:jc w:val="both"/>
        <w:rPr>
          <w:rFonts w:ascii="Times New Roman" w:hAnsi="Times New Roman"/>
        </w:rPr>
      </w:pPr>
      <w:r w:rsidRPr="00E86BC9">
        <w:rPr>
          <w:rFonts w:ascii="Times New Roman" w:hAnsi="Times New Roman"/>
          <w:b/>
        </w:rPr>
        <w:t>2) Шипачев, Виктор Семенович. Задачник по высшей математике</w:t>
      </w:r>
      <w:r w:rsidRPr="00E86BC9">
        <w:rPr>
          <w:rFonts w:ascii="Times New Roman" w:hAnsi="Times New Roman"/>
        </w:rPr>
        <w:t xml:space="preserve"> [Текст] : учебное пособие для студ. вузов / В.С. Шипачев; Рец. В.В. Федоров. - 4-е изд., стереот. - М. : Высш. шк., 2006. - 304 с. : рис. - 12000 экз. - ISBN 5-06-003575-1 (в пер.) </w:t>
      </w:r>
    </w:p>
    <w:p w:rsidR="001E6DCF" w:rsidRPr="00AB1AD2" w:rsidRDefault="001E6DCF" w:rsidP="00AB1AD2">
      <w:pPr>
        <w:spacing w:after="0" w:line="240" w:lineRule="auto"/>
        <w:jc w:val="left"/>
        <w:rPr>
          <w:rFonts w:ascii="Times New Roman" w:hAnsi="Times New Roman"/>
          <w:lang w:eastAsia="ru-RU"/>
        </w:rPr>
      </w:pPr>
      <w:r w:rsidRPr="00E86BC9">
        <w:rPr>
          <w:rFonts w:ascii="Times New Roman" w:hAnsi="Times New Roman"/>
          <w:b/>
        </w:rPr>
        <w:t>3)</w:t>
      </w:r>
      <w:r w:rsidRPr="00E86BC9">
        <w:rPr>
          <w:rFonts w:ascii="Times New Roman" w:hAnsi="Times New Roman"/>
          <w:lang w:eastAsia="ru-RU"/>
        </w:rPr>
        <w:t xml:space="preserve"> Высшая математика для экономистов : учебник / Н.Ш. Кремер, Б.А. Путко, И.М. Тришин, М.Н. Фридман ; под ред. Н.Ш. Кремер. - 3-е изд. - М. : Юнити-Дана, 2015. - 482 с. : граф. («Золотой фонд российских учебников»). - ISBN 978-5-238-00991-9 ; То же [Электронныйресурс]. - </w:t>
      </w:r>
      <w:r w:rsidRPr="00AB1AD2">
        <w:rPr>
          <w:rFonts w:ascii="Times New Roman" w:hAnsi="Times New Roman"/>
          <w:lang w:eastAsia="ru-RU"/>
        </w:rPr>
        <w:t>URL: </w:t>
      </w:r>
      <w:hyperlink r:id="rId368" w:history="1">
        <w:r w:rsidRPr="00AB1AD2">
          <w:rPr>
            <w:rFonts w:ascii="Times New Roman" w:hAnsi="Times New Roman"/>
            <w:u w:val="single"/>
            <w:lang w:eastAsia="ru-RU"/>
          </w:rPr>
          <w:t>//biblioclub.ru/index.php?page=book&amp;id=114541</w:t>
        </w:r>
      </w:hyperlink>
      <w:r w:rsidRPr="00AB1AD2">
        <w:rPr>
          <w:rFonts w:ascii="Times New Roman" w:hAnsi="Times New Roman"/>
          <w:lang w:eastAsia="ru-RU"/>
        </w:rPr>
        <w:t> (10.11.2016).</w:t>
      </w:r>
    </w:p>
    <w:p w:rsidR="00AB1AD2" w:rsidRPr="00AB1AD2" w:rsidRDefault="00AB1AD2" w:rsidP="00AB1AD2">
      <w:pPr>
        <w:pStyle w:val="a6"/>
        <w:widowControl w:val="0"/>
        <w:spacing w:line="240" w:lineRule="auto"/>
        <w:jc w:val="left"/>
        <w:rPr>
          <w:sz w:val="22"/>
          <w:szCs w:val="22"/>
        </w:rPr>
      </w:pPr>
      <w:r>
        <w:rPr>
          <w:sz w:val="22"/>
          <w:szCs w:val="22"/>
        </w:rPr>
        <w:t>4</w:t>
      </w:r>
      <w:r w:rsidRPr="00AB1AD2">
        <w:rPr>
          <w:sz w:val="22"/>
          <w:szCs w:val="22"/>
        </w:rPr>
        <w:t>).</w:t>
      </w:r>
      <w:r w:rsidRPr="00AB1AD2">
        <w:rPr>
          <w:b/>
          <w:sz w:val="22"/>
          <w:szCs w:val="22"/>
        </w:rPr>
        <w:t xml:space="preserve"> </w:t>
      </w:r>
      <w:r w:rsidRPr="00AB1AD2">
        <w:rPr>
          <w:sz w:val="22"/>
          <w:szCs w:val="22"/>
        </w:rPr>
        <w:t>Акулич, И. Л.</w:t>
      </w:r>
      <w:r w:rsidRPr="00AB1AD2">
        <w:rPr>
          <w:b/>
          <w:sz w:val="22"/>
          <w:szCs w:val="22"/>
        </w:rPr>
        <w:t xml:space="preserve"> </w:t>
      </w:r>
      <w:r w:rsidRPr="00AB1AD2">
        <w:rPr>
          <w:sz w:val="22"/>
          <w:szCs w:val="22"/>
        </w:rPr>
        <w:t>Математическое программирование в примерах и задачах. [Текст]: учебное пособие/ И.Л.Акулич - СПб. : Лань. 2011. - 352 с.: рис., табл.</w:t>
      </w:r>
    </w:p>
    <w:p w:rsidR="001E6DCF" w:rsidRPr="00E86BC9" w:rsidRDefault="001E6DCF" w:rsidP="001E6DCF">
      <w:pPr>
        <w:spacing w:after="0" w:line="240" w:lineRule="auto"/>
        <w:rPr>
          <w:rFonts w:ascii="Times New Roman" w:hAnsi="Times New Roman"/>
          <w:b/>
        </w:rPr>
      </w:pPr>
      <w:r w:rsidRPr="00E86BC9">
        <w:rPr>
          <w:rFonts w:ascii="Times New Roman" w:hAnsi="Times New Roman"/>
          <w:b/>
        </w:rPr>
        <w:t>Дополнительная литература</w:t>
      </w:r>
    </w:p>
    <w:p w:rsidR="001E6DCF" w:rsidRPr="00E86BC9" w:rsidRDefault="00AB1AD2" w:rsidP="001E6DCF">
      <w:pPr>
        <w:spacing w:after="0"/>
        <w:jc w:val="left"/>
        <w:rPr>
          <w:rFonts w:ascii="Times New Roman" w:hAnsi="Times New Roman"/>
        </w:rPr>
      </w:pPr>
      <w:r>
        <w:rPr>
          <w:rFonts w:ascii="Times New Roman" w:hAnsi="Times New Roman"/>
          <w:b/>
        </w:rPr>
        <w:t>5</w:t>
      </w:r>
      <w:r w:rsidR="001E6DCF" w:rsidRPr="00E86BC9">
        <w:rPr>
          <w:rFonts w:ascii="Times New Roman" w:hAnsi="Times New Roman"/>
          <w:b/>
        </w:rPr>
        <w:t>) Письменный, Д. Конспект лекций по высшей матемеатики</w:t>
      </w:r>
      <w:r w:rsidR="001E6DCF" w:rsidRPr="00E86BC9">
        <w:rPr>
          <w:rFonts w:ascii="Times New Roman" w:hAnsi="Times New Roman"/>
        </w:rPr>
        <w:t xml:space="preserve"> [Текст] : курс лекций / Д. Письменный. - 5-е изд. - М. : Айрис-пресс, 2007. - 608 с. - 6000 экз. - ISBN 978-5-8112-2374-9 (в пер.)</w:t>
      </w:r>
    </w:p>
    <w:p w:rsidR="001E6DCF" w:rsidRPr="00E86BC9" w:rsidRDefault="00AB1AD2" w:rsidP="001E6DCF">
      <w:pPr>
        <w:spacing w:after="0"/>
        <w:jc w:val="left"/>
        <w:rPr>
          <w:rFonts w:ascii="Times New Roman" w:hAnsi="Times New Roman"/>
        </w:rPr>
      </w:pPr>
      <w:r>
        <w:rPr>
          <w:rFonts w:ascii="Times New Roman" w:hAnsi="Times New Roman"/>
          <w:b/>
        </w:rPr>
        <w:t>6</w:t>
      </w:r>
      <w:r w:rsidR="001E6DCF" w:rsidRPr="00E86BC9">
        <w:rPr>
          <w:rFonts w:ascii="Times New Roman" w:hAnsi="Times New Roman"/>
          <w:b/>
        </w:rPr>
        <w:t>) Сборник задач по высшей математике [Текст] : учебн. пособ. для вузов. С контрольными работами.</w:t>
      </w:r>
      <w:r w:rsidR="001E6DCF" w:rsidRPr="00E86BC9">
        <w:rPr>
          <w:rFonts w:ascii="Times New Roman" w:hAnsi="Times New Roman"/>
        </w:rPr>
        <w:t xml:space="preserve"> 1 курс. / К.Н. Лунгу, Д.Т. Письменный, С.Н. Федин , Ю. А. Шевченко. - 3-е изд., испр. и доп. - М. : Айрис-пресс, 2004. - 576 с. : ил. - 5000 экз. - ISBN 5-8112-0552-X (в пер.)</w:t>
      </w:r>
    </w:p>
    <w:p w:rsidR="001E6DCF" w:rsidRPr="00E86BC9" w:rsidRDefault="00AB1AD2" w:rsidP="001E6DCF">
      <w:pPr>
        <w:spacing w:after="0" w:line="240" w:lineRule="auto"/>
        <w:jc w:val="both"/>
        <w:rPr>
          <w:rFonts w:ascii="Times New Roman" w:hAnsi="Times New Roman"/>
        </w:rPr>
      </w:pPr>
      <w:r>
        <w:rPr>
          <w:rFonts w:ascii="Times New Roman" w:hAnsi="Times New Roman"/>
          <w:b/>
        </w:rPr>
        <w:t>7</w:t>
      </w:r>
      <w:r w:rsidR="001E6DCF" w:rsidRPr="00E86BC9">
        <w:rPr>
          <w:rFonts w:ascii="Times New Roman" w:hAnsi="Times New Roman"/>
          <w:b/>
        </w:rPr>
        <w:t>)</w:t>
      </w:r>
      <w:r w:rsidR="001E6DCF" w:rsidRPr="00E86BC9">
        <w:rPr>
          <w:rFonts w:ascii="Times New Roman" w:hAnsi="Times New Roman"/>
        </w:rPr>
        <w:t xml:space="preserve"> </w:t>
      </w:r>
      <w:r w:rsidR="001E6DCF" w:rsidRPr="00E86BC9">
        <w:rPr>
          <w:rFonts w:ascii="Times New Roman" w:hAnsi="Times New Roman"/>
          <w:b/>
        </w:rPr>
        <w:t>Гмурман, В. Е. Руководство к решению задач по теории вероятностей и математической статистике</w:t>
      </w:r>
      <w:r w:rsidR="001E6DCF" w:rsidRPr="00E86BC9">
        <w:rPr>
          <w:rFonts w:ascii="Times New Roman" w:hAnsi="Times New Roman"/>
        </w:rPr>
        <w:t xml:space="preserve"> [Текст] : учеб. пособие для вузов / В.Е. Гмурман. - 11-е изд., перер. - М. : Высш. образование, 2006. - 404 с. : ил. - (Основы наук).</w:t>
      </w:r>
    </w:p>
    <w:p w:rsidR="001E6DCF" w:rsidRPr="00E86BC9" w:rsidRDefault="00AB1AD2" w:rsidP="005F3B47">
      <w:pPr>
        <w:spacing w:after="0" w:line="240" w:lineRule="auto"/>
        <w:jc w:val="both"/>
        <w:rPr>
          <w:rFonts w:ascii="Times New Roman" w:hAnsi="Times New Roman"/>
        </w:rPr>
      </w:pPr>
      <w:r>
        <w:rPr>
          <w:rFonts w:ascii="Times New Roman" w:hAnsi="Times New Roman"/>
          <w:b/>
        </w:rPr>
        <w:t>8</w:t>
      </w:r>
      <w:r w:rsidR="001E6DCF" w:rsidRPr="00E86BC9">
        <w:rPr>
          <w:rFonts w:ascii="Times New Roman" w:hAnsi="Times New Roman"/>
          <w:b/>
        </w:rPr>
        <w:t>) Гмурман, В. Е. Теория вероятностей и математическая статистика</w:t>
      </w:r>
      <w:r w:rsidR="001E6DCF" w:rsidRPr="00E86BC9">
        <w:rPr>
          <w:rFonts w:ascii="Times New Roman" w:hAnsi="Times New Roman"/>
        </w:rPr>
        <w:t xml:space="preserve"> [Текст] : учебное пособие / В. Е. Гмурман. - М. : Высш. шк., 2000. - 479 с. : рис., табл. - Алф.-Предм. указ.: с. 474. - 20 000 экз. - ISBN 5-06-003464-Х (в пер.)</w:t>
      </w:r>
    </w:p>
    <w:p w:rsidR="001E6DCF" w:rsidRDefault="00AB1AD2" w:rsidP="005F3B47">
      <w:pPr>
        <w:spacing w:after="0"/>
        <w:jc w:val="both"/>
        <w:rPr>
          <w:rFonts w:ascii="Times New Roman" w:hAnsi="Times New Roman"/>
        </w:rPr>
      </w:pPr>
      <w:r>
        <w:rPr>
          <w:rFonts w:ascii="Times New Roman" w:hAnsi="Times New Roman"/>
          <w:b/>
        </w:rPr>
        <w:t>9</w:t>
      </w:r>
      <w:r w:rsidR="001E6DCF" w:rsidRPr="00E86BC9">
        <w:rPr>
          <w:rFonts w:ascii="Times New Roman" w:hAnsi="Times New Roman"/>
          <w:b/>
        </w:rPr>
        <w:t>)Крицков, Л.В. Высшая математика: в вопросах и ответах : учебное пособие</w:t>
      </w:r>
      <w:r w:rsidR="001E6DCF" w:rsidRPr="00E86BC9">
        <w:rPr>
          <w:rFonts w:ascii="Times New Roman" w:hAnsi="Times New Roman"/>
        </w:rPr>
        <w:t xml:space="preserve"> / Л.В. Крицков ; под ред. В.А. Ильин. - М. : Проспект, 2014. - 176 с. - ISBN 978-5-392-14372-6 ; То же [Электронный ресурс]. - URL:</w:t>
      </w:r>
      <w:r w:rsidR="001E6DCF" w:rsidRPr="00E86BC9">
        <w:rPr>
          <w:rStyle w:val="apple-converted-space"/>
          <w:rFonts w:ascii="Times New Roman" w:hAnsi="Times New Roman"/>
        </w:rPr>
        <w:t> </w:t>
      </w:r>
      <w:hyperlink r:id="rId369" w:history="1">
        <w:r w:rsidR="001E6DCF" w:rsidRPr="00E86BC9">
          <w:rPr>
            <w:rStyle w:val="a8"/>
            <w:rFonts w:ascii="Times New Roman" w:hAnsi="Times New Roman"/>
            <w:color w:val="auto"/>
          </w:rPr>
          <w:t>//biblioclub.ru/index.php?page=book&amp;id=251598</w:t>
        </w:r>
      </w:hyperlink>
      <w:r w:rsidR="001E6DCF" w:rsidRPr="00E86BC9">
        <w:rPr>
          <w:rStyle w:val="apple-converted-space"/>
          <w:rFonts w:ascii="Times New Roman" w:hAnsi="Times New Roman"/>
        </w:rPr>
        <w:t> </w:t>
      </w:r>
      <w:r w:rsidR="001E6DCF" w:rsidRPr="00E86BC9">
        <w:rPr>
          <w:rFonts w:ascii="Times New Roman" w:hAnsi="Times New Roman"/>
        </w:rPr>
        <w:t>(10.11.2016).</w:t>
      </w:r>
    </w:p>
    <w:p w:rsidR="00AB1AD2" w:rsidRPr="00AB1AD2" w:rsidRDefault="00AB1AD2" w:rsidP="00AB1AD2">
      <w:pPr>
        <w:spacing w:after="0" w:line="240" w:lineRule="auto"/>
        <w:jc w:val="both"/>
        <w:rPr>
          <w:rFonts w:ascii="Times New Roman" w:hAnsi="Times New Roman"/>
        </w:rPr>
      </w:pPr>
      <w:r w:rsidRPr="00AB1AD2">
        <w:rPr>
          <w:rFonts w:ascii="Times New Roman" w:hAnsi="Times New Roman"/>
        </w:rPr>
        <w:t>10)</w:t>
      </w:r>
      <w:r w:rsidRPr="00AB1AD2">
        <w:rPr>
          <w:rFonts w:ascii="Times New Roman" w:hAnsi="Times New Roman"/>
          <w:color w:val="FF0000"/>
        </w:rPr>
        <w:t xml:space="preserve"> </w:t>
      </w:r>
      <w:r w:rsidRPr="00AB1AD2">
        <w:rPr>
          <w:rFonts w:ascii="Times New Roman" w:hAnsi="Times New Roman"/>
        </w:rPr>
        <w:t xml:space="preserve">Данилов, Н.Н. Математическое моделирование </w:t>
      </w:r>
      <w:r w:rsidRPr="00AB1AD2">
        <w:rPr>
          <w:rFonts w:ascii="Times New Roman" w:hAnsi="Times New Roman"/>
          <w:color w:val="000000"/>
        </w:rPr>
        <w:t>[Текст]</w:t>
      </w:r>
      <w:r w:rsidRPr="00AB1AD2">
        <w:rPr>
          <w:rFonts w:ascii="Times New Roman" w:hAnsi="Times New Roman"/>
        </w:rPr>
        <w:t xml:space="preserve">: учебное пособие / </w:t>
      </w:r>
      <w:bookmarkStart w:id="11" w:name="_GoBack"/>
      <w:bookmarkEnd w:id="11"/>
      <w:r w:rsidRPr="00AB1AD2">
        <w:rPr>
          <w:rFonts w:ascii="Times New Roman" w:hAnsi="Times New Roman"/>
        </w:rPr>
        <w:t>Н.Н. Данилов; ФГБОУ ВПО «Кемеровский государственный университет». - Кемерово : Кемеровский государственный университет, 2014. - 98 с.</w:t>
      </w:r>
    </w:p>
    <w:p w:rsidR="00AB1AD2" w:rsidRPr="00E86BC9" w:rsidRDefault="00AB1AD2" w:rsidP="005F3B47">
      <w:pPr>
        <w:spacing w:after="0"/>
        <w:jc w:val="both"/>
        <w:rPr>
          <w:rFonts w:ascii="Times New Roman" w:hAnsi="Times New Roman"/>
        </w:rPr>
      </w:pPr>
    </w:p>
    <w:p w:rsidR="00B93E57" w:rsidRPr="00475800" w:rsidRDefault="00B93E57" w:rsidP="000C0A93">
      <w:pPr>
        <w:spacing w:after="0" w:line="240" w:lineRule="auto"/>
        <w:rPr>
          <w:rFonts w:ascii="Times New Roman" w:hAnsi="Times New Roman"/>
          <w:b/>
        </w:rPr>
      </w:pPr>
      <w:r w:rsidRPr="00475800">
        <w:rPr>
          <w:rFonts w:ascii="Times New Roman" w:hAnsi="Times New Roman"/>
          <w:b/>
        </w:rPr>
        <w:t>9. Перечень современных профессиональных баз данных и</w:t>
      </w:r>
    </w:p>
    <w:p w:rsidR="00B93E57" w:rsidRPr="00475800" w:rsidRDefault="00B93E57" w:rsidP="000C0A93">
      <w:pPr>
        <w:spacing w:after="0" w:line="240" w:lineRule="auto"/>
        <w:rPr>
          <w:rFonts w:ascii="Times New Roman" w:hAnsi="Times New Roman"/>
          <w:b/>
        </w:rPr>
      </w:pPr>
      <w:r w:rsidRPr="00475800">
        <w:rPr>
          <w:rFonts w:ascii="Times New Roman" w:hAnsi="Times New Roman"/>
          <w:b/>
        </w:rPr>
        <w:t>информационных справочных систем.</w:t>
      </w:r>
    </w:p>
    <w:p w:rsidR="00475800" w:rsidRPr="00475800" w:rsidRDefault="00475800" w:rsidP="000C0A93">
      <w:pPr>
        <w:spacing w:after="0" w:line="240" w:lineRule="auto"/>
        <w:rPr>
          <w:rFonts w:ascii="Times New Roman" w:hAnsi="Times New Roman"/>
        </w:rPr>
      </w:pPr>
    </w:p>
    <w:p w:rsidR="00475800" w:rsidRPr="00475800" w:rsidRDefault="00475800" w:rsidP="00475800">
      <w:pPr>
        <w:pStyle w:val="afe"/>
        <w:numPr>
          <w:ilvl w:val="0"/>
          <w:numId w:val="9"/>
        </w:numPr>
        <w:ind w:left="720"/>
        <w:jc w:val="both"/>
        <w:rPr>
          <w:b/>
          <w:sz w:val="22"/>
          <w:szCs w:val="22"/>
        </w:rPr>
      </w:pPr>
      <w:r w:rsidRPr="00475800">
        <w:rPr>
          <w:b/>
          <w:sz w:val="22"/>
          <w:szCs w:val="22"/>
        </w:rPr>
        <w:t xml:space="preserve">ЭБС «Издательства Лань» </w:t>
      </w:r>
    </w:p>
    <w:p w:rsidR="00475800" w:rsidRPr="00475800" w:rsidRDefault="00475800" w:rsidP="00475800">
      <w:pPr>
        <w:pStyle w:val="afe"/>
        <w:jc w:val="both"/>
        <w:rPr>
          <w:b/>
          <w:sz w:val="22"/>
          <w:szCs w:val="22"/>
        </w:rPr>
      </w:pPr>
      <w:r w:rsidRPr="00475800">
        <w:rPr>
          <w:b/>
          <w:sz w:val="22"/>
          <w:szCs w:val="22"/>
        </w:rPr>
        <w:t>Коллекция «Единая профессиональная база знаний для аграрных вузов»</w:t>
      </w:r>
    </w:p>
    <w:p w:rsidR="00475800" w:rsidRPr="00475800" w:rsidRDefault="00475800" w:rsidP="00475800">
      <w:pPr>
        <w:pStyle w:val="afe"/>
        <w:jc w:val="both"/>
        <w:rPr>
          <w:sz w:val="22"/>
          <w:szCs w:val="22"/>
        </w:rPr>
      </w:pPr>
      <w:r w:rsidRPr="00475800">
        <w:rPr>
          <w:b/>
          <w:sz w:val="22"/>
          <w:szCs w:val="22"/>
        </w:rPr>
        <w:t>ООО «Издательство Лань»</w:t>
      </w:r>
      <w:r w:rsidRPr="00475800">
        <w:rPr>
          <w:sz w:val="22"/>
          <w:szCs w:val="22"/>
        </w:rPr>
        <w:t xml:space="preserve">.  </w:t>
      </w:r>
    </w:p>
    <w:p w:rsidR="00475800" w:rsidRPr="00475800" w:rsidRDefault="00475800" w:rsidP="00475800">
      <w:pPr>
        <w:pStyle w:val="afe"/>
        <w:jc w:val="both"/>
        <w:rPr>
          <w:sz w:val="22"/>
          <w:szCs w:val="22"/>
        </w:rPr>
      </w:pPr>
      <w:r w:rsidRPr="00475800">
        <w:rPr>
          <w:bCs/>
          <w:kern w:val="24"/>
          <w:sz w:val="22"/>
          <w:szCs w:val="22"/>
        </w:rPr>
        <w:t>Лицензионный договор  № 003/2025-44ФЗ  от  22.05.25 г</w:t>
      </w:r>
      <w:r w:rsidRPr="00475800">
        <w:rPr>
          <w:sz w:val="22"/>
          <w:szCs w:val="22"/>
        </w:rPr>
        <w:t xml:space="preserve"> сроком на 1 год</w:t>
      </w:r>
    </w:p>
    <w:p w:rsidR="00475800" w:rsidRPr="00475800" w:rsidRDefault="00475800" w:rsidP="00475800">
      <w:pPr>
        <w:pStyle w:val="afe"/>
        <w:jc w:val="both"/>
        <w:rPr>
          <w:sz w:val="22"/>
          <w:szCs w:val="22"/>
        </w:rPr>
      </w:pPr>
      <w:r w:rsidRPr="00475800">
        <w:rPr>
          <w:sz w:val="22"/>
          <w:szCs w:val="22"/>
        </w:rPr>
        <w:t xml:space="preserve"> </w:t>
      </w:r>
      <w:hyperlink r:id="rId370" w:history="1">
        <w:r w:rsidRPr="00475800">
          <w:rPr>
            <w:rStyle w:val="a8"/>
            <w:rFonts w:eastAsia="Calibri"/>
            <w:sz w:val="22"/>
            <w:szCs w:val="22"/>
            <w:lang w:val="en-US"/>
          </w:rPr>
          <w:t>http</w:t>
        </w:r>
        <w:r w:rsidRPr="00475800">
          <w:rPr>
            <w:rStyle w:val="a8"/>
            <w:rFonts w:eastAsia="Calibri"/>
            <w:sz w:val="22"/>
            <w:szCs w:val="22"/>
          </w:rPr>
          <w:t>://е.</w:t>
        </w:r>
        <w:r w:rsidRPr="00475800">
          <w:rPr>
            <w:rStyle w:val="a8"/>
            <w:rFonts w:eastAsia="Calibri"/>
            <w:sz w:val="22"/>
            <w:szCs w:val="22"/>
            <w:lang w:val="en-US"/>
          </w:rPr>
          <w:t>lanbook</w:t>
        </w:r>
        <w:r w:rsidRPr="00475800">
          <w:rPr>
            <w:rStyle w:val="a8"/>
            <w:rFonts w:eastAsia="Calibri"/>
            <w:sz w:val="22"/>
            <w:szCs w:val="22"/>
          </w:rPr>
          <w:t>.</w:t>
        </w:r>
        <w:r w:rsidRPr="00475800">
          <w:rPr>
            <w:rStyle w:val="a8"/>
            <w:rFonts w:eastAsia="Calibri"/>
            <w:sz w:val="22"/>
            <w:szCs w:val="22"/>
            <w:lang w:val="en-US"/>
          </w:rPr>
          <w:t>com</w:t>
        </w:r>
        <w:r w:rsidRPr="00475800">
          <w:rPr>
            <w:rStyle w:val="a8"/>
            <w:rFonts w:eastAsia="Calibri"/>
            <w:sz w:val="22"/>
            <w:szCs w:val="22"/>
          </w:rPr>
          <w:t>/</w:t>
        </w:r>
      </w:hyperlink>
    </w:p>
    <w:p w:rsidR="00475800" w:rsidRPr="00475800" w:rsidRDefault="00475800" w:rsidP="00475800">
      <w:pPr>
        <w:pStyle w:val="afe"/>
        <w:numPr>
          <w:ilvl w:val="0"/>
          <w:numId w:val="50"/>
        </w:numPr>
        <w:jc w:val="both"/>
        <w:rPr>
          <w:b/>
          <w:sz w:val="22"/>
          <w:szCs w:val="22"/>
        </w:rPr>
      </w:pPr>
      <w:r w:rsidRPr="00475800">
        <w:rPr>
          <w:b/>
          <w:sz w:val="22"/>
          <w:szCs w:val="22"/>
        </w:rPr>
        <w:t xml:space="preserve">Сетевая электронная библиотека </w:t>
      </w:r>
    </w:p>
    <w:p w:rsidR="00475800" w:rsidRPr="00475800" w:rsidRDefault="00475800" w:rsidP="00475800">
      <w:pPr>
        <w:pStyle w:val="afe"/>
        <w:jc w:val="both"/>
        <w:rPr>
          <w:b/>
          <w:sz w:val="22"/>
          <w:szCs w:val="22"/>
        </w:rPr>
      </w:pPr>
      <w:r w:rsidRPr="00475800">
        <w:rPr>
          <w:b/>
          <w:sz w:val="22"/>
          <w:szCs w:val="22"/>
        </w:rPr>
        <w:t>ООО «ЭБС ЛАНЬ»</w:t>
      </w:r>
    </w:p>
    <w:p w:rsidR="00475800" w:rsidRPr="00475800" w:rsidRDefault="00475800" w:rsidP="00475800">
      <w:pPr>
        <w:pStyle w:val="afe"/>
        <w:jc w:val="both"/>
        <w:rPr>
          <w:sz w:val="22"/>
          <w:szCs w:val="22"/>
        </w:rPr>
      </w:pPr>
      <w:r w:rsidRPr="00475800">
        <w:rPr>
          <w:sz w:val="22"/>
          <w:szCs w:val="22"/>
        </w:rPr>
        <w:t>Договор № СЭБ НВ-164 от 17.12.2019 г. – бессрочный</w:t>
      </w:r>
    </w:p>
    <w:p w:rsidR="00475800" w:rsidRPr="00475800" w:rsidRDefault="00475800" w:rsidP="00475800">
      <w:pPr>
        <w:pStyle w:val="afe"/>
        <w:jc w:val="both"/>
        <w:rPr>
          <w:sz w:val="22"/>
          <w:szCs w:val="22"/>
        </w:rPr>
      </w:pPr>
      <w:hyperlink r:id="rId371" w:history="1">
        <w:r w:rsidRPr="00475800">
          <w:rPr>
            <w:rStyle w:val="a8"/>
            <w:rFonts w:eastAsia="Calibri"/>
            <w:sz w:val="22"/>
            <w:szCs w:val="22"/>
            <w:lang w:val="en-US"/>
          </w:rPr>
          <w:t>http</w:t>
        </w:r>
        <w:r w:rsidRPr="00475800">
          <w:rPr>
            <w:rStyle w:val="a8"/>
            <w:rFonts w:eastAsia="Calibri"/>
            <w:sz w:val="22"/>
            <w:szCs w:val="22"/>
          </w:rPr>
          <w:t>://е.</w:t>
        </w:r>
        <w:r w:rsidRPr="00475800">
          <w:rPr>
            <w:rStyle w:val="a8"/>
            <w:rFonts w:eastAsia="Calibri"/>
            <w:sz w:val="22"/>
            <w:szCs w:val="22"/>
            <w:lang w:val="en-US"/>
          </w:rPr>
          <w:t>lanbook</w:t>
        </w:r>
        <w:r w:rsidRPr="00475800">
          <w:rPr>
            <w:rStyle w:val="a8"/>
            <w:rFonts w:eastAsia="Calibri"/>
            <w:sz w:val="22"/>
            <w:szCs w:val="22"/>
          </w:rPr>
          <w:t>.</w:t>
        </w:r>
        <w:r w:rsidRPr="00475800">
          <w:rPr>
            <w:rStyle w:val="a8"/>
            <w:rFonts w:eastAsia="Calibri"/>
            <w:sz w:val="22"/>
            <w:szCs w:val="22"/>
            <w:lang w:val="en-US"/>
          </w:rPr>
          <w:t>com</w:t>
        </w:r>
        <w:r w:rsidRPr="00475800">
          <w:rPr>
            <w:rStyle w:val="a8"/>
            <w:rFonts w:eastAsia="Calibri"/>
            <w:sz w:val="22"/>
            <w:szCs w:val="22"/>
          </w:rPr>
          <w:t>/</w:t>
        </w:r>
      </w:hyperlink>
    </w:p>
    <w:p w:rsidR="00475800" w:rsidRPr="00475800" w:rsidRDefault="00475800" w:rsidP="00475800">
      <w:pPr>
        <w:pStyle w:val="afe"/>
        <w:jc w:val="both"/>
        <w:rPr>
          <w:b/>
          <w:sz w:val="22"/>
          <w:szCs w:val="22"/>
          <w:u w:val="single"/>
        </w:rPr>
      </w:pPr>
      <w:hyperlink r:id="rId372" w:history="1">
        <w:r w:rsidRPr="00475800">
          <w:rPr>
            <w:rStyle w:val="a8"/>
            <w:rFonts w:eastAsia="Calibri"/>
            <w:sz w:val="22"/>
            <w:szCs w:val="22"/>
            <w:lang w:val="en-US"/>
          </w:rPr>
          <w:t>http</w:t>
        </w:r>
        <w:r w:rsidRPr="00475800">
          <w:rPr>
            <w:rStyle w:val="a8"/>
            <w:rFonts w:eastAsia="Calibri"/>
            <w:sz w:val="22"/>
            <w:szCs w:val="22"/>
          </w:rPr>
          <w:t>://</w:t>
        </w:r>
        <w:r w:rsidRPr="00475800">
          <w:rPr>
            <w:rStyle w:val="a8"/>
            <w:rFonts w:eastAsia="Calibri"/>
            <w:sz w:val="22"/>
            <w:szCs w:val="22"/>
            <w:lang w:val="en-US"/>
          </w:rPr>
          <w:t>seb</w:t>
        </w:r>
        <w:r w:rsidRPr="00475800">
          <w:rPr>
            <w:rStyle w:val="a8"/>
            <w:rFonts w:eastAsia="Calibri"/>
            <w:sz w:val="22"/>
            <w:szCs w:val="22"/>
          </w:rPr>
          <w:t>.е.</w:t>
        </w:r>
        <w:r w:rsidRPr="00475800">
          <w:rPr>
            <w:rStyle w:val="a8"/>
            <w:rFonts w:eastAsia="Calibri"/>
            <w:sz w:val="22"/>
            <w:szCs w:val="22"/>
            <w:lang w:val="en-US"/>
          </w:rPr>
          <w:t>lanbook</w:t>
        </w:r>
        <w:r w:rsidRPr="00475800">
          <w:rPr>
            <w:rStyle w:val="a8"/>
            <w:rFonts w:eastAsia="Calibri"/>
            <w:sz w:val="22"/>
            <w:szCs w:val="22"/>
          </w:rPr>
          <w:t>.</w:t>
        </w:r>
        <w:r w:rsidRPr="00475800">
          <w:rPr>
            <w:rStyle w:val="a8"/>
            <w:rFonts w:eastAsia="Calibri"/>
            <w:sz w:val="22"/>
            <w:szCs w:val="22"/>
            <w:lang w:val="en-US"/>
          </w:rPr>
          <w:t>com</w:t>
        </w:r>
        <w:r w:rsidRPr="00475800">
          <w:rPr>
            <w:rStyle w:val="a8"/>
            <w:rFonts w:eastAsia="Calibri"/>
            <w:sz w:val="22"/>
            <w:szCs w:val="22"/>
          </w:rPr>
          <w:t>/</w:t>
        </w:r>
      </w:hyperlink>
    </w:p>
    <w:p w:rsidR="00475800" w:rsidRPr="00475800" w:rsidRDefault="00475800" w:rsidP="00475800">
      <w:pPr>
        <w:pStyle w:val="afe"/>
        <w:numPr>
          <w:ilvl w:val="0"/>
          <w:numId w:val="9"/>
        </w:numPr>
        <w:ind w:left="720"/>
        <w:jc w:val="both"/>
        <w:rPr>
          <w:sz w:val="22"/>
          <w:szCs w:val="22"/>
        </w:rPr>
      </w:pPr>
      <w:r w:rsidRPr="00475800">
        <w:rPr>
          <w:b/>
          <w:sz w:val="22"/>
          <w:szCs w:val="22"/>
        </w:rPr>
        <w:lastRenderedPageBreak/>
        <w:t xml:space="preserve">ЭБС «Университетская библиотека </w:t>
      </w:r>
      <w:r w:rsidRPr="00475800">
        <w:rPr>
          <w:b/>
          <w:sz w:val="22"/>
          <w:szCs w:val="22"/>
          <w:lang w:val="en-US"/>
        </w:rPr>
        <w:t>online</w:t>
      </w:r>
      <w:r w:rsidRPr="00475800">
        <w:rPr>
          <w:b/>
          <w:sz w:val="22"/>
          <w:szCs w:val="22"/>
        </w:rPr>
        <w:t>». Базовая часть</w:t>
      </w:r>
    </w:p>
    <w:p w:rsidR="00475800" w:rsidRPr="00475800" w:rsidRDefault="00475800" w:rsidP="00475800">
      <w:pPr>
        <w:pStyle w:val="afe"/>
        <w:jc w:val="both"/>
        <w:rPr>
          <w:b/>
          <w:sz w:val="22"/>
          <w:szCs w:val="22"/>
        </w:rPr>
      </w:pPr>
      <w:r w:rsidRPr="00475800">
        <w:rPr>
          <w:b/>
          <w:sz w:val="22"/>
          <w:szCs w:val="22"/>
        </w:rPr>
        <w:t xml:space="preserve"> ООО «Директ-Медиа»  </w:t>
      </w:r>
    </w:p>
    <w:p w:rsidR="00475800" w:rsidRPr="00475800" w:rsidRDefault="00475800" w:rsidP="00475800">
      <w:pPr>
        <w:pStyle w:val="afe"/>
        <w:jc w:val="both"/>
        <w:rPr>
          <w:sz w:val="22"/>
          <w:szCs w:val="22"/>
        </w:rPr>
      </w:pPr>
      <w:r w:rsidRPr="00475800">
        <w:rPr>
          <w:bCs/>
          <w:kern w:val="24"/>
          <w:sz w:val="22"/>
          <w:szCs w:val="22"/>
        </w:rPr>
        <w:t>Контракт № 51-04/2025 от 22.05.2025 г</w:t>
      </w:r>
      <w:r w:rsidRPr="00475800">
        <w:rPr>
          <w:sz w:val="22"/>
          <w:szCs w:val="22"/>
        </w:rPr>
        <w:t xml:space="preserve"> сроком на 1 год </w:t>
      </w:r>
    </w:p>
    <w:p w:rsidR="00475800" w:rsidRPr="00475800" w:rsidRDefault="00475800" w:rsidP="00475800">
      <w:pPr>
        <w:pStyle w:val="afe"/>
        <w:jc w:val="both"/>
        <w:rPr>
          <w:b/>
          <w:sz w:val="22"/>
          <w:szCs w:val="22"/>
          <w:u w:val="single"/>
        </w:rPr>
      </w:pPr>
      <w:hyperlink r:id="rId373" w:history="1">
        <w:r w:rsidRPr="00475800">
          <w:rPr>
            <w:rStyle w:val="a8"/>
            <w:rFonts w:eastAsia="Calibri"/>
            <w:sz w:val="22"/>
            <w:szCs w:val="22"/>
            <w:lang w:val="en-US"/>
          </w:rPr>
          <w:t>http</w:t>
        </w:r>
        <w:r w:rsidRPr="00475800">
          <w:rPr>
            <w:rStyle w:val="a8"/>
            <w:rFonts w:eastAsia="Calibri"/>
            <w:sz w:val="22"/>
            <w:szCs w:val="22"/>
          </w:rPr>
          <w:t>://</w:t>
        </w:r>
        <w:r w:rsidRPr="00475800">
          <w:rPr>
            <w:rStyle w:val="a8"/>
            <w:rFonts w:eastAsia="Calibri"/>
            <w:sz w:val="22"/>
            <w:szCs w:val="22"/>
            <w:lang w:val="en-US"/>
          </w:rPr>
          <w:t>biblioclub</w:t>
        </w:r>
        <w:r w:rsidRPr="00475800">
          <w:rPr>
            <w:rStyle w:val="a8"/>
            <w:rFonts w:eastAsia="Calibri"/>
            <w:sz w:val="22"/>
            <w:szCs w:val="22"/>
          </w:rPr>
          <w:t>.</w:t>
        </w:r>
        <w:r w:rsidRPr="00475800">
          <w:rPr>
            <w:rStyle w:val="a8"/>
            <w:rFonts w:eastAsia="Calibri"/>
            <w:sz w:val="22"/>
            <w:szCs w:val="22"/>
            <w:lang w:val="en-US"/>
          </w:rPr>
          <w:t>ru</w:t>
        </w:r>
      </w:hyperlink>
    </w:p>
    <w:p w:rsidR="00475800" w:rsidRPr="00475800" w:rsidRDefault="00475800" w:rsidP="00475800">
      <w:pPr>
        <w:pStyle w:val="afe"/>
        <w:numPr>
          <w:ilvl w:val="0"/>
          <w:numId w:val="9"/>
        </w:numPr>
        <w:ind w:left="720"/>
        <w:jc w:val="both"/>
        <w:rPr>
          <w:sz w:val="22"/>
          <w:szCs w:val="22"/>
        </w:rPr>
      </w:pPr>
      <w:r w:rsidRPr="00475800">
        <w:rPr>
          <w:b/>
          <w:sz w:val="22"/>
          <w:szCs w:val="22"/>
        </w:rPr>
        <w:t xml:space="preserve">Научная электронная библиотека </w:t>
      </w:r>
      <w:r w:rsidRPr="00475800">
        <w:rPr>
          <w:b/>
          <w:sz w:val="22"/>
          <w:szCs w:val="22"/>
          <w:lang w:val="en-US"/>
        </w:rPr>
        <w:t>e</w:t>
      </w:r>
      <w:r w:rsidRPr="00475800">
        <w:rPr>
          <w:b/>
          <w:sz w:val="22"/>
          <w:szCs w:val="22"/>
        </w:rPr>
        <w:t>-</w:t>
      </w:r>
      <w:r w:rsidRPr="00475800">
        <w:rPr>
          <w:b/>
          <w:sz w:val="22"/>
          <w:szCs w:val="22"/>
          <w:lang w:val="en-US"/>
        </w:rPr>
        <w:t>LIBRARY</w:t>
      </w:r>
      <w:r w:rsidRPr="00475800">
        <w:rPr>
          <w:b/>
          <w:sz w:val="22"/>
          <w:szCs w:val="22"/>
        </w:rPr>
        <w:t>.</w:t>
      </w:r>
      <w:r w:rsidRPr="00475800">
        <w:rPr>
          <w:b/>
          <w:sz w:val="22"/>
          <w:szCs w:val="22"/>
          <w:lang w:val="en-US"/>
        </w:rPr>
        <w:t>RU</w:t>
      </w:r>
      <w:r w:rsidRPr="00475800">
        <w:rPr>
          <w:b/>
          <w:sz w:val="22"/>
          <w:szCs w:val="22"/>
        </w:rPr>
        <w:t xml:space="preserve"> (</w:t>
      </w:r>
      <w:r w:rsidRPr="00475800">
        <w:rPr>
          <w:b/>
          <w:sz w:val="22"/>
          <w:szCs w:val="22"/>
          <w:lang w:val="en-US"/>
        </w:rPr>
        <w:t>SCIENCE</w:t>
      </w:r>
      <w:r w:rsidRPr="00475800">
        <w:rPr>
          <w:b/>
          <w:sz w:val="22"/>
          <w:szCs w:val="22"/>
        </w:rPr>
        <w:t xml:space="preserve"> </w:t>
      </w:r>
      <w:r w:rsidRPr="00475800">
        <w:rPr>
          <w:b/>
          <w:sz w:val="22"/>
          <w:szCs w:val="22"/>
          <w:lang w:val="en-US"/>
        </w:rPr>
        <w:t>INDEX</w:t>
      </w:r>
      <w:r w:rsidRPr="00475800">
        <w:rPr>
          <w:b/>
          <w:sz w:val="22"/>
          <w:szCs w:val="22"/>
        </w:rPr>
        <w:t xml:space="preserve">) </w:t>
      </w:r>
    </w:p>
    <w:p w:rsidR="00475800" w:rsidRPr="00475800" w:rsidRDefault="00475800" w:rsidP="00475800">
      <w:pPr>
        <w:pStyle w:val="afe"/>
        <w:jc w:val="both"/>
        <w:rPr>
          <w:b/>
          <w:sz w:val="22"/>
          <w:szCs w:val="22"/>
        </w:rPr>
      </w:pPr>
      <w:r w:rsidRPr="00475800">
        <w:rPr>
          <w:b/>
          <w:sz w:val="22"/>
          <w:szCs w:val="22"/>
        </w:rPr>
        <w:t xml:space="preserve">ООО Научная электронная библиотека. </w:t>
      </w:r>
    </w:p>
    <w:p w:rsidR="00475800" w:rsidRPr="00475800" w:rsidRDefault="00475800" w:rsidP="00475800">
      <w:pPr>
        <w:pStyle w:val="afe"/>
        <w:jc w:val="both"/>
        <w:rPr>
          <w:sz w:val="22"/>
          <w:szCs w:val="22"/>
        </w:rPr>
      </w:pPr>
      <w:r w:rsidRPr="00475800">
        <w:rPr>
          <w:sz w:val="22"/>
          <w:szCs w:val="22"/>
        </w:rPr>
        <w:t xml:space="preserve">Лицензионный договор № </w:t>
      </w:r>
      <w:r w:rsidRPr="00475800">
        <w:rPr>
          <w:sz w:val="22"/>
          <w:szCs w:val="22"/>
          <w:lang w:val="en-US"/>
        </w:rPr>
        <w:t>SIO</w:t>
      </w:r>
      <w:r w:rsidRPr="00475800">
        <w:rPr>
          <w:sz w:val="22"/>
          <w:szCs w:val="22"/>
        </w:rPr>
        <w:t>-2114/2025  от 06.05.2025 сроком на 1 год</w:t>
      </w:r>
    </w:p>
    <w:p w:rsidR="00475800" w:rsidRPr="00475800" w:rsidRDefault="00475800" w:rsidP="00475800">
      <w:pPr>
        <w:pStyle w:val="afe"/>
        <w:jc w:val="both"/>
        <w:rPr>
          <w:sz w:val="22"/>
          <w:szCs w:val="22"/>
        </w:rPr>
      </w:pPr>
      <w:r w:rsidRPr="00475800">
        <w:rPr>
          <w:sz w:val="22"/>
          <w:szCs w:val="22"/>
        </w:rPr>
        <w:t xml:space="preserve"> </w:t>
      </w:r>
      <w:hyperlink r:id="rId374" w:history="1">
        <w:r w:rsidRPr="00475800">
          <w:rPr>
            <w:rStyle w:val="a8"/>
            <w:rFonts w:eastAsia="Calibri"/>
            <w:sz w:val="22"/>
            <w:szCs w:val="22"/>
            <w:lang w:val="en-US"/>
          </w:rPr>
          <w:t>http</w:t>
        </w:r>
        <w:r w:rsidRPr="00475800">
          <w:rPr>
            <w:rStyle w:val="a8"/>
            <w:rFonts w:eastAsia="Calibri"/>
            <w:sz w:val="22"/>
            <w:szCs w:val="22"/>
          </w:rPr>
          <w:t>://</w:t>
        </w:r>
        <w:r w:rsidRPr="00475800">
          <w:rPr>
            <w:rStyle w:val="a8"/>
            <w:rFonts w:eastAsia="Calibri"/>
            <w:sz w:val="22"/>
            <w:szCs w:val="22"/>
            <w:lang w:val="en-US"/>
          </w:rPr>
          <w:t>elibrary</w:t>
        </w:r>
        <w:r w:rsidRPr="00475800">
          <w:rPr>
            <w:rStyle w:val="a8"/>
            <w:rFonts w:eastAsia="Calibri"/>
            <w:sz w:val="22"/>
            <w:szCs w:val="22"/>
          </w:rPr>
          <w:t>.</w:t>
        </w:r>
        <w:r w:rsidRPr="00475800">
          <w:rPr>
            <w:rStyle w:val="a8"/>
            <w:rFonts w:eastAsia="Calibri"/>
            <w:sz w:val="22"/>
            <w:szCs w:val="22"/>
            <w:lang w:val="en-US"/>
          </w:rPr>
          <w:t>ru</w:t>
        </w:r>
      </w:hyperlink>
    </w:p>
    <w:p w:rsidR="00475800" w:rsidRPr="00475800" w:rsidRDefault="00475800" w:rsidP="00475800">
      <w:pPr>
        <w:pStyle w:val="afe"/>
        <w:numPr>
          <w:ilvl w:val="0"/>
          <w:numId w:val="50"/>
        </w:numPr>
        <w:jc w:val="both"/>
        <w:rPr>
          <w:b/>
          <w:sz w:val="22"/>
          <w:szCs w:val="22"/>
        </w:rPr>
      </w:pPr>
      <w:r w:rsidRPr="00475800">
        <w:rPr>
          <w:b/>
          <w:sz w:val="22"/>
          <w:szCs w:val="22"/>
        </w:rPr>
        <w:t>Сертификат ИТС ПО САБ ИРБИС64</w:t>
      </w:r>
    </w:p>
    <w:p w:rsidR="00475800" w:rsidRPr="00475800" w:rsidRDefault="00475800" w:rsidP="00475800">
      <w:pPr>
        <w:pStyle w:val="afe"/>
        <w:jc w:val="both"/>
        <w:rPr>
          <w:sz w:val="22"/>
          <w:szCs w:val="22"/>
        </w:rPr>
      </w:pPr>
      <w:r w:rsidRPr="00475800">
        <w:rPr>
          <w:sz w:val="22"/>
          <w:szCs w:val="22"/>
        </w:rPr>
        <w:t>ООО «Эй Ви Ди - Систем»</w:t>
      </w:r>
    </w:p>
    <w:p w:rsidR="00475800" w:rsidRPr="00475800" w:rsidRDefault="00475800" w:rsidP="00475800">
      <w:pPr>
        <w:pStyle w:val="afe"/>
        <w:jc w:val="both"/>
        <w:rPr>
          <w:sz w:val="22"/>
          <w:szCs w:val="22"/>
        </w:rPr>
      </w:pPr>
      <w:r w:rsidRPr="00475800">
        <w:rPr>
          <w:sz w:val="22"/>
          <w:szCs w:val="22"/>
        </w:rPr>
        <w:t>Договор № А-12933 от 12.04.2024 г. сроком на 1 год</w:t>
      </w:r>
    </w:p>
    <w:p w:rsidR="00475800" w:rsidRPr="00475800" w:rsidRDefault="00475800" w:rsidP="00475800">
      <w:pPr>
        <w:pStyle w:val="afe"/>
        <w:numPr>
          <w:ilvl w:val="0"/>
          <w:numId w:val="51"/>
        </w:numPr>
        <w:ind w:left="709" w:hanging="283"/>
        <w:jc w:val="both"/>
        <w:rPr>
          <w:b/>
          <w:sz w:val="22"/>
          <w:szCs w:val="22"/>
        </w:rPr>
      </w:pPr>
      <w:r w:rsidRPr="00475800">
        <w:rPr>
          <w:b/>
          <w:sz w:val="22"/>
          <w:szCs w:val="22"/>
        </w:rPr>
        <w:t>Гарант</w:t>
      </w:r>
    </w:p>
    <w:p w:rsidR="00475800" w:rsidRPr="00475800" w:rsidRDefault="00475800" w:rsidP="00475800">
      <w:pPr>
        <w:pStyle w:val="afe"/>
        <w:jc w:val="both"/>
        <w:rPr>
          <w:sz w:val="22"/>
          <w:szCs w:val="22"/>
        </w:rPr>
      </w:pPr>
      <w:r w:rsidRPr="00475800">
        <w:rPr>
          <w:sz w:val="22"/>
          <w:szCs w:val="22"/>
        </w:rPr>
        <w:t>ООО «Гарант-КБР» Договор № 305-2025г. от 09.01.2025 г. сроком на 1 год</w:t>
      </w:r>
    </w:p>
    <w:p w:rsidR="00A6350B" w:rsidRPr="00475800" w:rsidRDefault="00A6350B" w:rsidP="000C0A93">
      <w:pPr>
        <w:pStyle w:val="afe"/>
        <w:ind w:left="0" w:firstLine="284"/>
        <w:jc w:val="left"/>
        <w:rPr>
          <w:sz w:val="22"/>
          <w:szCs w:val="22"/>
        </w:rPr>
      </w:pPr>
    </w:p>
    <w:p w:rsidR="00A6350B" w:rsidRPr="00E86BC9" w:rsidRDefault="00A6350B" w:rsidP="000C0A93">
      <w:pPr>
        <w:spacing w:after="0" w:line="240" w:lineRule="auto"/>
        <w:rPr>
          <w:rFonts w:ascii="Times New Roman" w:hAnsi="Times New Roman"/>
          <w:b/>
        </w:rPr>
      </w:pPr>
      <w:r w:rsidRPr="00E86BC9">
        <w:rPr>
          <w:rFonts w:ascii="Times New Roman" w:hAnsi="Times New Roman"/>
          <w:b/>
        </w:rPr>
        <w:t>10. Методические указания для обучающихся по освоению дисциплины</w:t>
      </w:r>
    </w:p>
    <w:p w:rsidR="00D557A6" w:rsidRPr="00E86BC9" w:rsidRDefault="00D557A6" w:rsidP="00D557A6">
      <w:pPr>
        <w:spacing w:after="0"/>
        <w:ind w:firstLine="539"/>
        <w:jc w:val="both"/>
        <w:rPr>
          <w:rFonts w:ascii="Times New Roman" w:hAnsi="Times New Roman"/>
        </w:rPr>
      </w:pPr>
      <w:r w:rsidRPr="00E86BC9">
        <w:rPr>
          <w:rFonts w:ascii="Times New Roman" w:hAnsi="Times New Roman"/>
        </w:rPr>
        <w:t>При изучении дисциплины «</w:t>
      </w:r>
      <w:r w:rsidRPr="00E86BC9">
        <w:rPr>
          <w:rFonts w:ascii="Times New Roman" w:hAnsi="Times New Roman"/>
          <w:bCs/>
        </w:rPr>
        <w:t xml:space="preserve">Математика» </w:t>
      </w:r>
      <w:r w:rsidRPr="00E86BC9">
        <w:rPr>
          <w:rFonts w:ascii="Times New Roman" w:hAnsi="Times New Roman"/>
        </w:rPr>
        <w:t xml:space="preserve">необходимо учитывать особенность Федеральных государственных образовательных стандартов высшего образования – их компетентностную ориентацию, которая нацелена не на сумму усвоенной информации, а на способность человека действовать в различных ситуациях. </w:t>
      </w:r>
    </w:p>
    <w:p w:rsidR="00D557A6" w:rsidRPr="00E86BC9" w:rsidRDefault="00D557A6" w:rsidP="00D557A6">
      <w:pPr>
        <w:spacing w:after="0"/>
        <w:ind w:firstLine="539"/>
        <w:jc w:val="both"/>
        <w:rPr>
          <w:rFonts w:ascii="Times New Roman" w:hAnsi="Times New Roman"/>
        </w:rPr>
      </w:pPr>
      <w:r w:rsidRPr="00E86BC9">
        <w:rPr>
          <w:rFonts w:ascii="Times New Roman" w:hAnsi="Times New Roman"/>
        </w:rPr>
        <w:t>Главной целью реализации компетентностного подхода является формирования и развития профессиональных навыков студентов, увеличение доли участия обучающихся в учебном процессе через широкое использование активных и интерактивных форм проведения занятий (семинаров в диалоговом режиме, дискуссий, компьютерных симуляций, долевых и ролевых игр, разбор конкретных ситуаций, психологических и иных тренингов, групповых дискуссий, результатов работы студенческих исследовательских групп, вузовских и межвузовских телеконференций) в сочетании с внеаудиторной работой.</w:t>
      </w:r>
    </w:p>
    <w:p w:rsidR="00D557A6" w:rsidRPr="00E86BC9" w:rsidRDefault="00D557A6" w:rsidP="00D557A6">
      <w:pPr>
        <w:spacing w:after="0"/>
        <w:ind w:firstLine="539"/>
        <w:jc w:val="both"/>
        <w:rPr>
          <w:rFonts w:ascii="Times New Roman" w:hAnsi="Times New Roman"/>
        </w:rPr>
      </w:pPr>
      <w:r w:rsidRPr="00E86BC9">
        <w:rPr>
          <w:rFonts w:ascii="Times New Roman" w:hAnsi="Times New Roman"/>
        </w:rPr>
        <w:t>Дисциплина «</w:t>
      </w:r>
      <w:r w:rsidRPr="00E86BC9">
        <w:rPr>
          <w:rFonts w:ascii="Times New Roman" w:hAnsi="Times New Roman"/>
          <w:bCs/>
        </w:rPr>
        <w:t xml:space="preserve">Математика» </w:t>
      </w:r>
      <w:r w:rsidRPr="00E86BC9">
        <w:rPr>
          <w:rFonts w:ascii="Times New Roman" w:hAnsi="Times New Roman"/>
        </w:rPr>
        <w:t>рассчитана на изучение в один семестр и заканчивается экзаменом.</w:t>
      </w:r>
    </w:p>
    <w:p w:rsidR="00D557A6" w:rsidRPr="00E86BC9" w:rsidRDefault="00D557A6" w:rsidP="00D557A6">
      <w:pPr>
        <w:spacing w:after="0"/>
        <w:ind w:firstLine="539"/>
        <w:jc w:val="both"/>
        <w:rPr>
          <w:rFonts w:ascii="Times New Roman" w:hAnsi="Times New Roman"/>
        </w:rPr>
      </w:pPr>
      <w:r w:rsidRPr="00E86BC9">
        <w:rPr>
          <w:rFonts w:ascii="Times New Roman" w:hAnsi="Times New Roman"/>
        </w:rPr>
        <w:t xml:space="preserve">На лекциях студенту рекомендуется внимательно слушать учебный материал, записывать основные моменты, идеи, пытаться сразу понять главные положения темы, а если что не ясно – делать соответствующие пометки. После лекции во внеурочное время целесообразно прочитать записанный материал с целью его усвоения и выяснения непонятных вопросов. </w:t>
      </w:r>
    </w:p>
    <w:p w:rsidR="00D557A6" w:rsidRPr="00E86BC9" w:rsidRDefault="00D557A6" w:rsidP="00D557A6">
      <w:pPr>
        <w:spacing w:after="0"/>
        <w:ind w:firstLine="539"/>
        <w:jc w:val="both"/>
        <w:rPr>
          <w:rFonts w:ascii="Times New Roman" w:hAnsi="Times New Roman"/>
        </w:rPr>
      </w:pPr>
      <w:r w:rsidRPr="00E86BC9">
        <w:rPr>
          <w:rFonts w:ascii="Times New Roman" w:hAnsi="Times New Roman"/>
        </w:rPr>
        <w:t xml:space="preserve">Раздел «Самостоятельная работа» информирует обучающихся, какие вопросы раздела (модуля) выносятся на самостоятельное изучение, об их учебно-методическом обеспечении (учебники, учебные пособия, методические указания, рекомендуемые страницы и т.д.). </w:t>
      </w:r>
    </w:p>
    <w:p w:rsidR="00D557A6" w:rsidRPr="00E86BC9" w:rsidRDefault="00D557A6" w:rsidP="00D557A6">
      <w:pPr>
        <w:spacing w:after="0"/>
        <w:ind w:firstLine="539"/>
        <w:jc w:val="both"/>
        <w:rPr>
          <w:rFonts w:ascii="Times New Roman" w:hAnsi="Times New Roman"/>
        </w:rPr>
      </w:pPr>
      <w:r w:rsidRPr="00E86BC9">
        <w:rPr>
          <w:rFonts w:ascii="Times New Roman" w:hAnsi="Times New Roman"/>
        </w:rPr>
        <w:t>Степень усвояемости  вопросов самостоятельной работы определяется при текущем и промежуточном контролях и при промежуточной аттестации.</w:t>
      </w:r>
    </w:p>
    <w:p w:rsidR="00844E64" w:rsidRPr="00E86BC9" w:rsidRDefault="00844E64" w:rsidP="00844E64">
      <w:pPr>
        <w:spacing w:after="0"/>
        <w:ind w:firstLine="709"/>
        <w:jc w:val="both"/>
        <w:rPr>
          <w:rFonts w:ascii="Times New Roman" w:hAnsi="Times New Roman"/>
          <w:b/>
          <w:bCs/>
        </w:rPr>
      </w:pPr>
      <w:r w:rsidRPr="00E86BC9">
        <w:rPr>
          <w:rFonts w:ascii="Times New Roman" w:hAnsi="Times New Roman"/>
        </w:rPr>
        <w:t xml:space="preserve">Для студентов заочной формы обучения, после окончания предыдущей сессии, практикуется установочные занятия, где они ознакамливаются с целями и задачами изучения дисциплины, с перечнем вопросов которые они должны изучать для обладания запланированными в рабочей программе компетенциями. </w:t>
      </w:r>
      <w:r w:rsidRPr="00E86BC9">
        <w:rPr>
          <w:rFonts w:ascii="Times New Roman" w:hAnsi="Times New Roman"/>
          <w:b/>
          <w:bCs/>
        </w:rPr>
        <w:t xml:space="preserve"> </w:t>
      </w:r>
    </w:p>
    <w:p w:rsidR="00D557A6" w:rsidRPr="00E86BC9" w:rsidRDefault="00D557A6" w:rsidP="00D557A6">
      <w:pPr>
        <w:spacing w:after="0"/>
        <w:ind w:firstLine="539"/>
        <w:jc w:val="both"/>
        <w:rPr>
          <w:rFonts w:ascii="Times New Roman" w:hAnsi="Times New Roman"/>
        </w:rPr>
      </w:pPr>
      <w:r w:rsidRPr="00E86BC9">
        <w:rPr>
          <w:rFonts w:ascii="Times New Roman" w:hAnsi="Times New Roman"/>
        </w:rPr>
        <w:t>Студенту следует тщательно готовиться к модульному тестированию, контрольным работам, контрольным опросам, прорабатывая конспект лекций и рекомендуемую литературу.</w:t>
      </w:r>
    </w:p>
    <w:p w:rsidR="00A6350B" w:rsidRPr="00E86BC9" w:rsidRDefault="00A6350B" w:rsidP="000C0A93">
      <w:pPr>
        <w:pStyle w:val="afe"/>
        <w:ind w:left="0" w:firstLine="284"/>
        <w:jc w:val="left"/>
        <w:rPr>
          <w:sz w:val="22"/>
          <w:szCs w:val="22"/>
        </w:rPr>
      </w:pPr>
    </w:p>
    <w:p w:rsidR="00B93E57" w:rsidRPr="00E86BC9" w:rsidRDefault="00B93E57" w:rsidP="000C0A93">
      <w:pPr>
        <w:spacing w:after="0" w:line="240" w:lineRule="auto"/>
        <w:rPr>
          <w:rFonts w:ascii="Times New Roman" w:hAnsi="Times New Roman"/>
          <w:b/>
        </w:rPr>
      </w:pPr>
      <w:r w:rsidRPr="00E86BC9">
        <w:rPr>
          <w:rFonts w:ascii="Times New Roman" w:hAnsi="Times New Roman"/>
          <w:b/>
        </w:rPr>
        <w:t>11.Перечень лицензионного и свободно распространяемого программного обеспечения, в том числе отечественного производства</w:t>
      </w:r>
    </w:p>
    <w:p w:rsidR="00AB1AD2" w:rsidRPr="00AB1AD2" w:rsidRDefault="00AB1AD2" w:rsidP="00AB1AD2">
      <w:pPr>
        <w:tabs>
          <w:tab w:val="left" w:pos="1276"/>
        </w:tabs>
        <w:spacing w:after="0" w:line="240" w:lineRule="auto"/>
        <w:jc w:val="both"/>
        <w:rPr>
          <w:rFonts w:ascii="Times New Roman" w:hAnsi="Times New Roman"/>
          <w:b/>
        </w:rPr>
      </w:pPr>
      <w:r w:rsidRPr="00AB1AD2">
        <w:rPr>
          <w:rFonts w:ascii="Times New Roman" w:hAnsi="Times New Roman"/>
          <w:b/>
        </w:rPr>
        <w:t xml:space="preserve">11.1 Лицензионное программное обеспечение </w:t>
      </w:r>
    </w:p>
    <w:p w:rsidR="002B6AD9" w:rsidRPr="00475800" w:rsidRDefault="002B6AD9" w:rsidP="002B6AD9">
      <w:pPr>
        <w:spacing w:after="0"/>
        <w:ind w:firstLine="851"/>
        <w:jc w:val="left"/>
        <w:rPr>
          <w:rFonts w:ascii="Times New Roman" w:hAnsi="Times New Roman"/>
          <w:sz w:val="24"/>
          <w:szCs w:val="24"/>
        </w:rPr>
      </w:pPr>
      <w:r w:rsidRPr="009E49FF">
        <w:rPr>
          <w:rFonts w:ascii="Times New Roman" w:hAnsi="Times New Roman"/>
          <w:sz w:val="24"/>
          <w:szCs w:val="24"/>
          <w:lang w:val="en-US"/>
        </w:rPr>
        <w:t>AutoDesk</w:t>
      </w:r>
      <w:r w:rsidRPr="00475800">
        <w:rPr>
          <w:rFonts w:ascii="Times New Roman" w:hAnsi="Times New Roman"/>
          <w:sz w:val="24"/>
          <w:szCs w:val="24"/>
        </w:rPr>
        <w:t xml:space="preserve"> </w:t>
      </w:r>
      <w:r w:rsidRPr="009E49FF">
        <w:rPr>
          <w:rFonts w:ascii="Times New Roman" w:hAnsi="Times New Roman"/>
          <w:sz w:val="24"/>
          <w:szCs w:val="24"/>
          <w:lang w:val="en-US"/>
        </w:rPr>
        <w:t>AutoCad</w:t>
      </w:r>
      <w:r w:rsidRPr="00475800">
        <w:rPr>
          <w:rFonts w:ascii="Times New Roman" w:hAnsi="Times New Roman"/>
          <w:sz w:val="24"/>
          <w:szCs w:val="24"/>
        </w:rPr>
        <w:t xml:space="preserve"> 2012 </w:t>
      </w:r>
      <w:r w:rsidRPr="009E49FF">
        <w:rPr>
          <w:rFonts w:ascii="Times New Roman" w:hAnsi="Times New Roman"/>
          <w:sz w:val="24"/>
          <w:szCs w:val="24"/>
          <w:lang w:val="en-US"/>
        </w:rPr>
        <w:t>Education</w:t>
      </w:r>
      <w:r w:rsidRPr="00475800">
        <w:rPr>
          <w:rFonts w:ascii="Times New Roman" w:hAnsi="Times New Roman"/>
          <w:sz w:val="24"/>
          <w:szCs w:val="24"/>
        </w:rPr>
        <w:t xml:space="preserve"> </w:t>
      </w:r>
      <w:r w:rsidRPr="009E49FF">
        <w:rPr>
          <w:rFonts w:ascii="Times New Roman" w:hAnsi="Times New Roman"/>
          <w:sz w:val="24"/>
          <w:szCs w:val="24"/>
          <w:lang w:val="en-US"/>
        </w:rPr>
        <w:t>Product</w:t>
      </w:r>
      <w:r w:rsidRPr="00475800">
        <w:rPr>
          <w:rFonts w:ascii="Times New Roman" w:hAnsi="Times New Roman"/>
          <w:sz w:val="24"/>
          <w:szCs w:val="24"/>
        </w:rPr>
        <w:t xml:space="preserve"> </w:t>
      </w:r>
      <w:r w:rsidRPr="009E49FF">
        <w:rPr>
          <w:rFonts w:ascii="Times New Roman" w:hAnsi="Times New Roman"/>
          <w:sz w:val="24"/>
          <w:szCs w:val="24"/>
          <w:lang w:val="en-US"/>
        </w:rPr>
        <w:t>Standalone</w:t>
      </w:r>
      <w:r w:rsidRPr="00475800">
        <w:rPr>
          <w:rFonts w:ascii="Times New Roman" w:hAnsi="Times New Roman"/>
          <w:sz w:val="24"/>
          <w:szCs w:val="24"/>
        </w:rPr>
        <w:t xml:space="preserve"> </w:t>
      </w:r>
      <w:r w:rsidRPr="009E49FF">
        <w:rPr>
          <w:rFonts w:ascii="Times New Roman" w:hAnsi="Times New Roman"/>
          <w:sz w:val="24"/>
          <w:szCs w:val="24"/>
        </w:rPr>
        <w:t>б</w:t>
      </w:r>
      <w:r w:rsidRPr="00475800">
        <w:rPr>
          <w:rFonts w:ascii="Times New Roman" w:hAnsi="Times New Roman"/>
          <w:sz w:val="24"/>
          <w:szCs w:val="24"/>
        </w:rPr>
        <w:t>/</w:t>
      </w:r>
      <w:r w:rsidRPr="009E49FF">
        <w:rPr>
          <w:rFonts w:ascii="Times New Roman" w:hAnsi="Times New Roman"/>
          <w:sz w:val="24"/>
          <w:szCs w:val="24"/>
        </w:rPr>
        <w:t>н</w:t>
      </w:r>
    </w:p>
    <w:p w:rsidR="002B6AD9" w:rsidRPr="009E49FF" w:rsidRDefault="002B6AD9" w:rsidP="002B6AD9">
      <w:pPr>
        <w:pStyle w:val="afe"/>
        <w:ind w:left="0" w:firstLine="720"/>
        <w:jc w:val="left"/>
      </w:pPr>
      <w:r w:rsidRPr="00475800">
        <w:rPr>
          <w:b/>
        </w:rPr>
        <w:t xml:space="preserve">  </w:t>
      </w:r>
      <w:r w:rsidRPr="009E49FF">
        <w:rPr>
          <w:b/>
        </w:rPr>
        <w:t xml:space="preserve">Антиплагиат.ВУЗ  5.0 Модуль поиска «Объединенная коллекция 2020» </w:t>
      </w:r>
      <w:r w:rsidRPr="009E49FF">
        <w:t>лицензионный договор № 10023 от 12.05.2025 г. сроком на 1 год</w:t>
      </w:r>
    </w:p>
    <w:p w:rsidR="002B6AD9" w:rsidRPr="009E49FF" w:rsidRDefault="002B6AD9" w:rsidP="002B6AD9">
      <w:pPr>
        <w:spacing w:after="0"/>
        <w:ind w:firstLine="851"/>
        <w:jc w:val="left"/>
        <w:rPr>
          <w:rFonts w:ascii="Times New Roman" w:hAnsi="Times New Roman"/>
        </w:rPr>
      </w:pPr>
      <w:r w:rsidRPr="009E49FF">
        <w:rPr>
          <w:rFonts w:ascii="Times New Roman" w:hAnsi="Times New Roman"/>
          <w:sz w:val="24"/>
          <w:szCs w:val="24"/>
          <w:lang w:val="en-US"/>
        </w:rPr>
        <w:t>Kaspersky</w:t>
      </w:r>
      <w:r w:rsidRPr="009E49FF">
        <w:rPr>
          <w:rFonts w:ascii="Times New Roman" w:hAnsi="Times New Roman"/>
          <w:sz w:val="24"/>
          <w:szCs w:val="24"/>
        </w:rPr>
        <w:t xml:space="preserve"> </w:t>
      </w:r>
      <w:r w:rsidRPr="009E49FF">
        <w:rPr>
          <w:rFonts w:ascii="Times New Roman" w:hAnsi="Times New Roman"/>
          <w:sz w:val="24"/>
          <w:szCs w:val="24"/>
          <w:lang w:val="en-US"/>
        </w:rPr>
        <w:t>Endpoint</w:t>
      </w:r>
      <w:r w:rsidRPr="009E49FF">
        <w:rPr>
          <w:rFonts w:ascii="Times New Roman" w:hAnsi="Times New Roman"/>
          <w:sz w:val="24"/>
          <w:szCs w:val="24"/>
        </w:rPr>
        <w:t xml:space="preserve"> </w:t>
      </w:r>
      <w:r w:rsidRPr="009E49FF">
        <w:rPr>
          <w:rFonts w:ascii="Times New Roman" w:hAnsi="Times New Roman"/>
          <w:sz w:val="24"/>
          <w:szCs w:val="24"/>
          <w:lang w:val="en-US"/>
        </w:rPr>
        <w:t>Security</w:t>
      </w:r>
      <w:r w:rsidRPr="009E49FF">
        <w:rPr>
          <w:rFonts w:ascii="Times New Roman" w:hAnsi="Times New Roman"/>
          <w:sz w:val="24"/>
          <w:szCs w:val="24"/>
        </w:rPr>
        <w:t xml:space="preserve"> для бизнеса - Стандартный </w:t>
      </w:r>
      <w:r w:rsidRPr="009E49FF">
        <w:rPr>
          <w:rFonts w:ascii="Times New Roman" w:hAnsi="Times New Roman"/>
          <w:sz w:val="24"/>
          <w:szCs w:val="24"/>
          <w:lang w:val="en-US"/>
        </w:rPr>
        <w:t>Russian</w:t>
      </w:r>
      <w:r w:rsidRPr="009E49FF">
        <w:rPr>
          <w:rFonts w:ascii="Times New Roman" w:hAnsi="Times New Roman"/>
          <w:sz w:val="24"/>
          <w:szCs w:val="24"/>
        </w:rPr>
        <w:t xml:space="preserve"> </w:t>
      </w:r>
      <w:r w:rsidRPr="009E49FF">
        <w:rPr>
          <w:rFonts w:ascii="Times New Roman" w:hAnsi="Times New Roman"/>
          <w:sz w:val="24"/>
          <w:szCs w:val="24"/>
          <w:lang w:val="en-US"/>
        </w:rPr>
        <w:t>Edition</w:t>
      </w:r>
      <w:r w:rsidRPr="009E49FF">
        <w:rPr>
          <w:rFonts w:ascii="Times New Roman" w:hAnsi="Times New Roman"/>
          <w:sz w:val="24"/>
          <w:szCs w:val="24"/>
        </w:rPr>
        <w:t xml:space="preserve"> № лицензии 26ЕС-241021-134643-810-2826, договор № 651/А от 18.10.2024 г. до 31.10.2025</w:t>
      </w:r>
    </w:p>
    <w:p w:rsidR="004B0119" w:rsidRPr="004B0119" w:rsidRDefault="004B0119" w:rsidP="004B0119">
      <w:pPr>
        <w:spacing w:after="0"/>
        <w:ind w:firstLine="284"/>
        <w:jc w:val="both"/>
        <w:rPr>
          <w:rFonts w:ascii="Times New Roman" w:hAnsi="Times New Roman"/>
          <w:sz w:val="24"/>
          <w:szCs w:val="24"/>
        </w:rPr>
      </w:pPr>
    </w:p>
    <w:p w:rsidR="004B0119" w:rsidRPr="004B0119" w:rsidRDefault="004B0119" w:rsidP="004B0119">
      <w:pPr>
        <w:spacing w:after="0"/>
        <w:ind w:left="720"/>
        <w:jc w:val="both"/>
        <w:rPr>
          <w:rFonts w:ascii="Times New Roman" w:hAnsi="Times New Roman"/>
          <w:b/>
          <w:sz w:val="24"/>
          <w:szCs w:val="24"/>
        </w:rPr>
      </w:pPr>
      <w:r w:rsidRPr="004B0119">
        <w:rPr>
          <w:rFonts w:ascii="Times New Roman" w:hAnsi="Times New Roman"/>
          <w:b/>
          <w:sz w:val="24"/>
          <w:szCs w:val="24"/>
        </w:rPr>
        <w:t>11.2 Интернет-ресурсы свободного доступа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1"/>
        <w:gridCol w:w="4115"/>
      </w:tblGrid>
      <w:tr w:rsidR="004B0119" w:rsidRPr="005137CD" w:rsidTr="004B0119">
        <w:trPr>
          <w:jc w:val="center"/>
        </w:trPr>
        <w:tc>
          <w:tcPr>
            <w:tcW w:w="3019" w:type="pct"/>
            <w:tcBorders>
              <w:top w:val="single" w:sz="4" w:space="0" w:color="auto"/>
              <w:left w:val="single" w:sz="4" w:space="0" w:color="auto"/>
              <w:bottom w:val="single" w:sz="4" w:space="0" w:color="auto"/>
              <w:right w:val="single" w:sz="4" w:space="0" w:color="auto"/>
            </w:tcBorders>
            <w:hideMark/>
          </w:tcPr>
          <w:p w:rsidR="004B0119" w:rsidRPr="005137CD" w:rsidRDefault="004B0119" w:rsidP="004B0119">
            <w:pPr>
              <w:widowControl w:val="0"/>
              <w:autoSpaceDE w:val="0"/>
              <w:autoSpaceDN w:val="0"/>
              <w:adjustRightInd w:val="0"/>
              <w:spacing w:after="0"/>
              <w:rPr>
                <w:rFonts w:ascii="Times New Roman" w:hAnsi="Times New Roman"/>
              </w:rPr>
            </w:pPr>
            <w:r w:rsidRPr="005137CD">
              <w:rPr>
                <w:rFonts w:ascii="Times New Roman" w:hAnsi="Times New Roman"/>
              </w:rPr>
              <w:t>Наименование ресурса сети «Интернет»</w:t>
            </w:r>
          </w:p>
        </w:tc>
        <w:tc>
          <w:tcPr>
            <w:tcW w:w="1981" w:type="pct"/>
            <w:tcBorders>
              <w:top w:val="single" w:sz="4" w:space="0" w:color="auto"/>
              <w:left w:val="single" w:sz="4" w:space="0" w:color="auto"/>
              <w:bottom w:val="single" w:sz="4" w:space="0" w:color="auto"/>
              <w:right w:val="single" w:sz="4" w:space="0" w:color="auto"/>
            </w:tcBorders>
            <w:hideMark/>
          </w:tcPr>
          <w:p w:rsidR="004B0119" w:rsidRPr="005137CD" w:rsidRDefault="004B0119" w:rsidP="004B0119">
            <w:pPr>
              <w:widowControl w:val="0"/>
              <w:autoSpaceDE w:val="0"/>
              <w:autoSpaceDN w:val="0"/>
              <w:adjustRightInd w:val="0"/>
              <w:spacing w:after="0"/>
              <w:rPr>
                <w:rFonts w:ascii="Times New Roman" w:hAnsi="Times New Roman"/>
              </w:rPr>
            </w:pPr>
            <w:r w:rsidRPr="005137CD">
              <w:rPr>
                <w:rFonts w:ascii="Times New Roman" w:hAnsi="Times New Roman"/>
              </w:rPr>
              <w:t>Электронный адрес ресурса</w:t>
            </w:r>
          </w:p>
        </w:tc>
      </w:tr>
      <w:tr w:rsidR="004B0119" w:rsidRPr="005137CD" w:rsidTr="004B0119">
        <w:trPr>
          <w:jc w:val="center"/>
        </w:trPr>
        <w:tc>
          <w:tcPr>
            <w:tcW w:w="3019"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4B0119" w:rsidP="004B0119">
            <w:pPr>
              <w:widowControl w:val="0"/>
              <w:autoSpaceDE w:val="0"/>
              <w:autoSpaceDN w:val="0"/>
              <w:adjustRightInd w:val="0"/>
              <w:spacing w:after="0"/>
              <w:jc w:val="both"/>
              <w:rPr>
                <w:rFonts w:ascii="Times New Roman" w:hAnsi="Times New Roman"/>
              </w:rPr>
            </w:pPr>
            <w:r w:rsidRPr="005137CD">
              <w:rPr>
                <w:rStyle w:val="a8"/>
                <w:rFonts w:ascii="Times New Roman" w:eastAsia="Calibri" w:hAnsi="Times New Roman"/>
                <w:lang w:val="en-US"/>
              </w:rPr>
              <w:t>«Российское образование» - федеральный портал</w:t>
            </w:r>
          </w:p>
        </w:tc>
        <w:tc>
          <w:tcPr>
            <w:tcW w:w="1981"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4B0119" w:rsidP="004B0119">
            <w:pPr>
              <w:widowControl w:val="0"/>
              <w:autoSpaceDE w:val="0"/>
              <w:autoSpaceDN w:val="0"/>
              <w:adjustRightInd w:val="0"/>
              <w:spacing w:after="0"/>
              <w:rPr>
                <w:rFonts w:ascii="Times New Roman" w:hAnsi="Times New Roman"/>
              </w:rPr>
            </w:pPr>
            <w:r w:rsidRPr="005137CD">
              <w:rPr>
                <w:rFonts w:ascii="Times New Roman" w:hAnsi="Times New Roman"/>
              </w:rPr>
              <w:t>http://www.edu.ru/index.php</w:t>
            </w:r>
          </w:p>
        </w:tc>
      </w:tr>
      <w:tr w:rsidR="004B0119" w:rsidRPr="005137CD" w:rsidTr="004B0119">
        <w:trPr>
          <w:jc w:val="center"/>
        </w:trPr>
        <w:tc>
          <w:tcPr>
            <w:tcW w:w="3019"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4B0119" w:rsidP="004B0119">
            <w:pPr>
              <w:widowControl w:val="0"/>
              <w:autoSpaceDE w:val="0"/>
              <w:autoSpaceDN w:val="0"/>
              <w:adjustRightInd w:val="0"/>
              <w:spacing w:after="0"/>
              <w:jc w:val="both"/>
              <w:rPr>
                <w:rFonts w:ascii="Times New Roman" w:hAnsi="Times New Roman"/>
              </w:rPr>
            </w:pPr>
            <w:r w:rsidRPr="005137CD">
              <w:rPr>
                <w:rFonts w:ascii="Times New Roman" w:hAnsi="Times New Roman"/>
              </w:rPr>
              <w:t>Информационная система "Единое окно доступа к образовательным ресурсам" </w:t>
            </w:r>
          </w:p>
        </w:tc>
        <w:tc>
          <w:tcPr>
            <w:tcW w:w="1981"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4B0119" w:rsidP="004B0119">
            <w:pPr>
              <w:widowControl w:val="0"/>
              <w:autoSpaceDE w:val="0"/>
              <w:autoSpaceDN w:val="0"/>
              <w:adjustRightInd w:val="0"/>
              <w:spacing w:after="0"/>
              <w:rPr>
                <w:rFonts w:ascii="Times New Roman" w:hAnsi="Times New Roman"/>
              </w:rPr>
            </w:pPr>
            <w:r w:rsidRPr="005137CD">
              <w:rPr>
                <w:rFonts w:ascii="Times New Roman" w:hAnsi="Times New Roman"/>
              </w:rPr>
              <w:t>http://window.edu.ru/</w:t>
            </w:r>
          </w:p>
        </w:tc>
      </w:tr>
      <w:tr w:rsidR="004B0119" w:rsidRPr="005137CD" w:rsidTr="004B0119">
        <w:trPr>
          <w:jc w:val="center"/>
        </w:trPr>
        <w:tc>
          <w:tcPr>
            <w:tcW w:w="3019"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4B0119" w:rsidP="004B0119">
            <w:pPr>
              <w:widowControl w:val="0"/>
              <w:autoSpaceDE w:val="0"/>
              <w:autoSpaceDN w:val="0"/>
              <w:adjustRightInd w:val="0"/>
              <w:spacing w:after="0"/>
              <w:jc w:val="both"/>
              <w:rPr>
                <w:rFonts w:ascii="Times New Roman" w:hAnsi="Times New Roman"/>
              </w:rPr>
            </w:pPr>
            <w:r w:rsidRPr="005137CD">
              <w:rPr>
                <w:rFonts w:ascii="Times New Roman" w:hAnsi="Times New Roman"/>
              </w:rPr>
              <w:t>БД «AGROS»- международная документографическая база данных по проблемам АПК, охватывает все научные публикации (книги, брошюры, авторефераты, диссертации, труды сельскохозяйственных научных учреждений).</w:t>
            </w:r>
          </w:p>
        </w:tc>
        <w:tc>
          <w:tcPr>
            <w:tcW w:w="1981"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6D720C" w:rsidP="004B0119">
            <w:pPr>
              <w:widowControl w:val="0"/>
              <w:autoSpaceDE w:val="0"/>
              <w:autoSpaceDN w:val="0"/>
              <w:adjustRightInd w:val="0"/>
              <w:spacing w:after="0"/>
              <w:jc w:val="both"/>
              <w:rPr>
                <w:rFonts w:ascii="Times New Roman" w:hAnsi="Times New Roman"/>
              </w:rPr>
            </w:pPr>
            <w:hyperlink r:id="rId375" w:history="1">
              <w:r w:rsidR="004B0119" w:rsidRPr="005137CD">
                <w:rPr>
                  <w:rStyle w:val="a8"/>
                  <w:rFonts w:ascii="Times New Roman" w:eastAsia="Calibri" w:hAnsi="Times New Roman"/>
                </w:rPr>
                <w:t>http://www.cnshb.ru/cataloga.shtm</w:t>
              </w:r>
            </w:hyperlink>
          </w:p>
        </w:tc>
      </w:tr>
      <w:tr w:rsidR="004B0119" w:rsidRPr="005137CD" w:rsidTr="004B0119">
        <w:trPr>
          <w:jc w:val="center"/>
        </w:trPr>
        <w:tc>
          <w:tcPr>
            <w:tcW w:w="3019"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4B0119" w:rsidP="004B0119">
            <w:pPr>
              <w:pStyle w:val="afe"/>
              <w:ind w:left="0"/>
              <w:jc w:val="both"/>
              <w:rPr>
                <w:sz w:val="22"/>
                <w:szCs w:val="22"/>
              </w:rPr>
            </w:pPr>
            <w:r w:rsidRPr="005137CD">
              <w:rPr>
                <w:b/>
                <w:sz w:val="22"/>
                <w:szCs w:val="22"/>
              </w:rPr>
              <w:t xml:space="preserve">Агроакадемсеть- </w:t>
            </w:r>
            <w:r w:rsidRPr="005137CD">
              <w:rPr>
                <w:sz w:val="22"/>
                <w:szCs w:val="22"/>
              </w:rPr>
              <w:t>базы данных РАСХН.</w:t>
            </w:r>
          </w:p>
        </w:tc>
        <w:tc>
          <w:tcPr>
            <w:tcW w:w="1981" w:type="pct"/>
            <w:tcBorders>
              <w:top w:val="single" w:sz="4" w:space="0" w:color="auto"/>
              <w:left w:val="single" w:sz="4" w:space="0" w:color="auto"/>
              <w:bottom w:val="single" w:sz="4" w:space="0" w:color="auto"/>
              <w:right w:val="single" w:sz="4" w:space="0" w:color="auto"/>
            </w:tcBorders>
            <w:vAlign w:val="center"/>
            <w:hideMark/>
          </w:tcPr>
          <w:p w:rsidR="004B0119" w:rsidRPr="005137CD" w:rsidRDefault="006D720C" w:rsidP="004B0119">
            <w:pPr>
              <w:widowControl w:val="0"/>
              <w:autoSpaceDE w:val="0"/>
              <w:autoSpaceDN w:val="0"/>
              <w:adjustRightInd w:val="0"/>
              <w:spacing w:after="0"/>
              <w:jc w:val="both"/>
              <w:rPr>
                <w:rFonts w:ascii="Times New Roman" w:hAnsi="Times New Roman"/>
              </w:rPr>
            </w:pPr>
            <w:hyperlink r:id="rId376" w:history="1">
              <w:r w:rsidR="004B0119" w:rsidRPr="005137CD">
                <w:rPr>
                  <w:rStyle w:val="a8"/>
                  <w:rFonts w:ascii="Times New Roman" w:eastAsia="Calibri" w:hAnsi="Times New Roman"/>
                </w:rPr>
                <w:t>http://www.vniikormov.ru/pub/0004/lektcii-poslevuzovskogo-obrazovaniia-po-spetcialnosti-06-01-06-lugovodstvo-lekarstvennye-i-efirno-maslichnye-kultury-01.php</w:t>
              </w:r>
            </w:hyperlink>
          </w:p>
        </w:tc>
      </w:tr>
    </w:tbl>
    <w:p w:rsidR="00EC3BCA" w:rsidRPr="00E86BC9" w:rsidRDefault="00EC3BCA" w:rsidP="001E6DCF">
      <w:pPr>
        <w:pStyle w:val="a6"/>
        <w:spacing w:line="240" w:lineRule="auto"/>
        <w:ind w:left="567"/>
        <w:rPr>
          <w:b/>
          <w:sz w:val="22"/>
          <w:szCs w:val="22"/>
        </w:rPr>
      </w:pPr>
    </w:p>
    <w:p w:rsidR="001E6DCF" w:rsidRPr="00E86BC9" w:rsidRDefault="001E6DCF" w:rsidP="001E6DCF">
      <w:pPr>
        <w:pStyle w:val="a6"/>
        <w:spacing w:line="240" w:lineRule="auto"/>
        <w:ind w:left="567"/>
        <w:rPr>
          <w:b/>
          <w:sz w:val="22"/>
          <w:szCs w:val="22"/>
        </w:rPr>
      </w:pPr>
      <w:r w:rsidRPr="00E86BC9">
        <w:rPr>
          <w:b/>
          <w:sz w:val="22"/>
          <w:szCs w:val="22"/>
        </w:rPr>
        <w:t>12.Описание материально-технической базы, необходимой для осуществления образовательного процесса по дисциплине</w:t>
      </w:r>
    </w:p>
    <w:tbl>
      <w:tblPr>
        <w:tblpPr w:leftFromText="180" w:rightFromText="180" w:vertAnchor="text" w:horzAnchor="margin" w:tblpXSpec="center"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1983"/>
        <w:gridCol w:w="2654"/>
        <w:gridCol w:w="4398"/>
      </w:tblGrid>
      <w:tr w:rsidR="001E6DCF" w:rsidRPr="00E86BC9" w:rsidTr="003C1237">
        <w:tc>
          <w:tcPr>
            <w:tcW w:w="660" w:type="dxa"/>
          </w:tcPr>
          <w:p w:rsidR="001E6DCF" w:rsidRPr="00E86BC9" w:rsidRDefault="001E6DCF" w:rsidP="003C1237">
            <w:pPr>
              <w:spacing w:after="0" w:line="240" w:lineRule="auto"/>
              <w:rPr>
                <w:rFonts w:ascii="Times New Roman" w:hAnsi="Times New Roman"/>
              </w:rPr>
            </w:pPr>
            <w:r w:rsidRPr="00E86BC9">
              <w:rPr>
                <w:rFonts w:ascii="Times New Roman" w:hAnsi="Times New Roman"/>
              </w:rPr>
              <w:t>№</w:t>
            </w:r>
          </w:p>
          <w:p w:rsidR="001E6DCF" w:rsidRPr="00E86BC9" w:rsidRDefault="001E6DCF" w:rsidP="003C1237">
            <w:pPr>
              <w:spacing w:after="0" w:line="240" w:lineRule="auto"/>
              <w:rPr>
                <w:rFonts w:ascii="Times New Roman" w:hAnsi="Times New Roman"/>
              </w:rPr>
            </w:pPr>
            <w:r w:rsidRPr="00E86BC9">
              <w:rPr>
                <w:rFonts w:ascii="Times New Roman" w:hAnsi="Times New Roman"/>
              </w:rPr>
              <w:t>п./п.</w:t>
            </w:r>
          </w:p>
        </w:tc>
        <w:tc>
          <w:tcPr>
            <w:tcW w:w="1983" w:type="dxa"/>
          </w:tcPr>
          <w:p w:rsidR="001E6DCF" w:rsidRPr="00E86BC9" w:rsidRDefault="001E6DCF" w:rsidP="003C1237">
            <w:pPr>
              <w:spacing w:after="0" w:line="240" w:lineRule="auto"/>
              <w:rPr>
                <w:rFonts w:ascii="Times New Roman" w:hAnsi="Times New Roman"/>
              </w:rPr>
            </w:pPr>
            <w:r w:rsidRPr="00E86BC9">
              <w:rPr>
                <w:rFonts w:ascii="Times New Roman" w:hAnsi="Times New Roman"/>
              </w:rPr>
              <w:t>Вид учебной</w:t>
            </w:r>
          </w:p>
          <w:p w:rsidR="001E6DCF" w:rsidRPr="00E86BC9" w:rsidRDefault="001E6DCF" w:rsidP="003C1237">
            <w:pPr>
              <w:spacing w:after="0" w:line="240" w:lineRule="auto"/>
              <w:rPr>
                <w:rFonts w:ascii="Times New Roman" w:hAnsi="Times New Roman"/>
              </w:rPr>
            </w:pPr>
            <w:r w:rsidRPr="00E86BC9">
              <w:rPr>
                <w:rFonts w:ascii="Times New Roman" w:hAnsi="Times New Roman"/>
              </w:rPr>
              <w:t>работы</w:t>
            </w:r>
          </w:p>
        </w:tc>
        <w:tc>
          <w:tcPr>
            <w:tcW w:w="2654" w:type="dxa"/>
          </w:tcPr>
          <w:p w:rsidR="001E6DCF" w:rsidRPr="00E86BC9" w:rsidRDefault="001E6DCF" w:rsidP="003C1237">
            <w:pPr>
              <w:spacing w:after="0" w:line="240" w:lineRule="auto"/>
              <w:rPr>
                <w:rFonts w:ascii="Times New Roman" w:hAnsi="Times New Roman"/>
              </w:rPr>
            </w:pPr>
            <w:r w:rsidRPr="00E86BC9">
              <w:rPr>
                <w:rFonts w:ascii="Times New Roman" w:hAnsi="Times New Roman"/>
              </w:rPr>
              <w:t>Наименование оборудованных учебных кабинетов, лабораторий</w:t>
            </w:r>
          </w:p>
        </w:tc>
        <w:tc>
          <w:tcPr>
            <w:tcW w:w="4398" w:type="dxa"/>
          </w:tcPr>
          <w:p w:rsidR="001E6DCF" w:rsidRPr="00E86BC9" w:rsidRDefault="001E6DCF" w:rsidP="003C1237">
            <w:pPr>
              <w:spacing w:after="0" w:line="240" w:lineRule="auto"/>
              <w:rPr>
                <w:rFonts w:ascii="Times New Roman" w:hAnsi="Times New Roman"/>
              </w:rPr>
            </w:pPr>
            <w:r w:rsidRPr="00E86BC9">
              <w:rPr>
                <w:rFonts w:ascii="Times New Roman" w:hAnsi="Times New Roman"/>
              </w:rPr>
              <w:t>Перечень оборудования и технических средств обучения</w:t>
            </w:r>
          </w:p>
        </w:tc>
      </w:tr>
      <w:tr w:rsidR="001E6DCF" w:rsidRPr="00E86BC9" w:rsidTr="003C1237">
        <w:trPr>
          <w:trHeight w:val="790"/>
        </w:trPr>
        <w:tc>
          <w:tcPr>
            <w:tcW w:w="660" w:type="dxa"/>
          </w:tcPr>
          <w:p w:rsidR="001E6DCF" w:rsidRPr="00E86BC9" w:rsidRDefault="001E6DCF" w:rsidP="003C1237">
            <w:pPr>
              <w:spacing w:after="0" w:line="240" w:lineRule="auto"/>
              <w:jc w:val="both"/>
              <w:rPr>
                <w:rFonts w:ascii="Times New Roman" w:hAnsi="Times New Roman"/>
                <w:lang w:val="en-US"/>
              </w:rPr>
            </w:pPr>
            <w:r w:rsidRPr="00E86BC9">
              <w:rPr>
                <w:rFonts w:ascii="Times New Roman" w:hAnsi="Times New Roman"/>
                <w:lang w:val="en-US"/>
              </w:rPr>
              <w:t>1.</w:t>
            </w:r>
          </w:p>
        </w:tc>
        <w:tc>
          <w:tcPr>
            <w:tcW w:w="1983" w:type="dxa"/>
          </w:tcPr>
          <w:p w:rsidR="001E6DCF" w:rsidRPr="00E86BC9" w:rsidRDefault="001E6DCF" w:rsidP="003C1237">
            <w:pPr>
              <w:spacing w:after="0" w:line="240" w:lineRule="auto"/>
              <w:jc w:val="both"/>
              <w:rPr>
                <w:rFonts w:ascii="Times New Roman" w:hAnsi="Times New Roman"/>
              </w:rPr>
            </w:pPr>
            <w:r w:rsidRPr="00E86BC9">
              <w:rPr>
                <w:rFonts w:ascii="Times New Roman" w:hAnsi="Times New Roman"/>
              </w:rPr>
              <w:t>Лекционные занятия</w:t>
            </w:r>
          </w:p>
        </w:tc>
        <w:tc>
          <w:tcPr>
            <w:tcW w:w="2654" w:type="dxa"/>
          </w:tcPr>
          <w:p w:rsidR="001E6DCF" w:rsidRPr="00E86BC9" w:rsidRDefault="001E6DCF" w:rsidP="003C1237">
            <w:pPr>
              <w:spacing w:after="0" w:line="240" w:lineRule="auto"/>
              <w:jc w:val="left"/>
              <w:rPr>
                <w:rFonts w:ascii="Times New Roman" w:hAnsi="Times New Roman"/>
              </w:rPr>
            </w:pPr>
            <w:r w:rsidRPr="00E86BC9">
              <w:rPr>
                <w:rFonts w:ascii="Times New Roman" w:hAnsi="Times New Roman"/>
              </w:rPr>
              <w:t>Аудитории для проведения занятий лекционного типа в соответствии с перечнем аудиторного фонда</w:t>
            </w:r>
          </w:p>
        </w:tc>
        <w:tc>
          <w:tcPr>
            <w:tcW w:w="4398" w:type="dxa"/>
          </w:tcPr>
          <w:p w:rsidR="001E6DCF" w:rsidRPr="00E86BC9" w:rsidRDefault="001E6DCF" w:rsidP="003C1237">
            <w:pPr>
              <w:spacing w:after="0" w:line="240" w:lineRule="auto"/>
              <w:jc w:val="both"/>
              <w:rPr>
                <w:rFonts w:ascii="Times New Roman" w:hAnsi="Times New Roman"/>
              </w:rPr>
            </w:pPr>
            <w:r w:rsidRPr="00E86BC9">
              <w:rPr>
                <w:rFonts w:ascii="Times New Roman" w:hAnsi="Times New Roman"/>
              </w:rPr>
              <w:t xml:space="preserve">Доска аудиторная, специализированная мебель, экран настенный, проектор, ноутбук </w:t>
            </w:r>
          </w:p>
        </w:tc>
      </w:tr>
      <w:tr w:rsidR="001E6DCF" w:rsidRPr="00E86BC9" w:rsidTr="003C1237">
        <w:trPr>
          <w:trHeight w:val="1131"/>
        </w:trPr>
        <w:tc>
          <w:tcPr>
            <w:tcW w:w="660" w:type="dxa"/>
          </w:tcPr>
          <w:p w:rsidR="001E6DCF" w:rsidRPr="00E86BC9" w:rsidRDefault="001E6DCF" w:rsidP="003C1237">
            <w:pPr>
              <w:spacing w:after="0" w:line="240" w:lineRule="auto"/>
              <w:jc w:val="both"/>
              <w:rPr>
                <w:rFonts w:ascii="Times New Roman" w:hAnsi="Times New Roman"/>
              </w:rPr>
            </w:pPr>
            <w:r w:rsidRPr="00E86BC9">
              <w:rPr>
                <w:rFonts w:ascii="Times New Roman" w:hAnsi="Times New Roman"/>
              </w:rPr>
              <w:t>2.</w:t>
            </w:r>
          </w:p>
        </w:tc>
        <w:tc>
          <w:tcPr>
            <w:tcW w:w="1983" w:type="dxa"/>
          </w:tcPr>
          <w:p w:rsidR="001E6DCF" w:rsidRPr="00E86BC9" w:rsidRDefault="001E6DCF" w:rsidP="003C1237">
            <w:pPr>
              <w:spacing w:after="0" w:line="240" w:lineRule="auto"/>
              <w:jc w:val="both"/>
              <w:rPr>
                <w:rFonts w:ascii="Times New Roman" w:hAnsi="Times New Roman"/>
              </w:rPr>
            </w:pPr>
            <w:r w:rsidRPr="00E86BC9">
              <w:rPr>
                <w:rFonts w:ascii="Times New Roman" w:hAnsi="Times New Roman"/>
              </w:rPr>
              <w:t>Практические занятия</w:t>
            </w:r>
          </w:p>
        </w:tc>
        <w:tc>
          <w:tcPr>
            <w:tcW w:w="2654" w:type="dxa"/>
          </w:tcPr>
          <w:p w:rsidR="001E6DCF" w:rsidRPr="00E86BC9" w:rsidRDefault="001E6DCF" w:rsidP="003C1237">
            <w:pPr>
              <w:spacing w:after="0" w:line="240" w:lineRule="auto"/>
              <w:jc w:val="left"/>
              <w:rPr>
                <w:rFonts w:ascii="Times New Roman" w:hAnsi="Times New Roman"/>
              </w:rPr>
            </w:pPr>
            <w:r w:rsidRPr="00E86BC9">
              <w:rPr>
                <w:rFonts w:ascii="Times New Roman" w:hAnsi="Times New Roman"/>
              </w:rPr>
              <w:t>Аудитория для проведения практических занятий в соответствии с перечнем аудиторного фонда</w:t>
            </w:r>
          </w:p>
        </w:tc>
        <w:tc>
          <w:tcPr>
            <w:tcW w:w="4398" w:type="dxa"/>
          </w:tcPr>
          <w:p w:rsidR="001E6DCF" w:rsidRPr="00E86BC9" w:rsidRDefault="001E6DCF" w:rsidP="003C1237">
            <w:pPr>
              <w:spacing w:after="0" w:line="240" w:lineRule="auto"/>
              <w:jc w:val="left"/>
              <w:rPr>
                <w:rFonts w:ascii="Times New Roman" w:hAnsi="Times New Roman"/>
              </w:rPr>
            </w:pPr>
            <w:r w:rsidRPr="00E86BC9">
              <w:rPr>
                <w:rFonts w:ascii="Times New Roman" w:hAnsi="Times New Roman"/>
              </w:rPr>
              <w:t>Мобильные (переносные) наборы демонстрационного оборудования.  Оборудование необходимое для проведения практических занятий (перечислить только имеющийся в наличии)</w:t>
            </w:r>
          </w:p>
        </w:tc>
      </w:tr>
      <w:tr w:rsidR="001E6DCF" w:rsidRPr="00E86BC9" w:rsidTr="003C1237">
        <w:trPr>
          <w:trHeight w:val="1123"/>
        </w:trPr>
        <w:tc>
          <w:tcPr>
            <w:tcW w:w="660" w:type="dxa"/>
          </w:tcPr>
          <w:p w:rsidR="001E6DCF" w:rsidRPr="00E86BC9" w:rsidRDefault="001E6DCF" w:rsidP="003C1237">
            <w:pPr>
              <w:spacing w:after="0" w:line="240" w:lineRule="auto"/>
              <w:jc w:val="both"/>
              <w:rPr>
                <w:rFonts w:ascii="Times New Roman" w:hAnsi="Times New Roman"/>
              </w:rPr>
            </w:pPr>
            <w:r w:rsidRPr="00E86BC9">
              <w:rPr>
                <w:rFonts w:ascii="Times New Roman" w:hAnsi="Times New Roman"/>
              </w:rPr>
              <w:t>3.</w:t>
            </w:r>
          </w:p>
        </w:tc>
        <w:tc>
          <w:tcPr>
            <w:tcW w:w="1983" w:type="dxa"/>
          </w:tcPr>
          <w:p w:rsidR="001E6DCF" w:rsidRPr="00E86BC9" w:rsidRDefault="001E6DCF" w:rsidP="003C1237">
            <w:pPr>
              <w:spacing w:after="0" w:line="240" w:lineRule="auto"/>
              <w:jc w:val="both"/>
              <w:rPr>
                <w:rFonts w:ascii="Times New Roman" w:hAnsi="Times New Roman"/>
              </w:rPr>
            </w:pPr>
            <w:r w:rsidRPr="00E86BC9">
              <w:rPr>
                <w:rFonts w:ascii="Times New Roman" w:hAnsi="Times New Roman"/>
              </w:rPr>
              <w:t>Самостоятельная работа</w:t>
            </w:r>
          </w:p>
        </w:tc>
        <w:tc>
          <w:tcPr>
            <w:tcW w:w="2654" w:type="dxa"/>
          </w:tcPr>
          <w:p w:rsidR="001E6DCF" w:rsidRPr="00E86BC9" w:rsidRDefault="001E6DCF" w:rsidP="003C1237">
            <w:pPr>
              <w:spacing w:after="0" w:line="240" w:lineRule="auto"/>
              <w:jc w:val="left"/>
              <w:rPr>
                <w:rFonts w:ascii="Times New Roman" w:hAnsi="Times New Roman"/>
              </w:rPr>
            </w:pPr>
            <w:r w:rsidRPr="00E86BC9">
              <w:rPr>
                <w:rFonts w:ascii="Times New Roman" w:hAnsi="Times New Roman"/>
              </w:rPr>
              <w:t>Учебная аудитория (компьютерный класс с выходом в Интернет), для организации самостоятельной работы обучающихся; читальный зал научной библиотеки</w:t>
            </w:r>
          </w:p>
        </w:tc>
        <w:tc>
          <w:tcPr>
            <w:tcW w:w="4398" w:type="dxa"/>
          </w:tcPr>
          <w:p w:rsidR="001E6DCF" w:rsidRPr="00E86BC9" w:rsidRDefault="001E6DCF" w:rsidP="003C1237">
            <w:pPr>
              <w:spacing w:after="0" w:line="240" w:lineRule="auto"/>
              <w:jc w:val="both"/>
              <w:rPr>
                <w:rFonts w:ascii="Times New Roman" w:hAnsi="Times New Roman"/>
              </w:rPr>
            </w:pPr>
            <w:r w:rsidRPr="00E86BC9">
              <w:rPr>
                <w:rFonts w:ascii="Times New Roman" w:hAnsi="Times New Roman"/>
              </w:rPr>
              <w:t>Доска аудиторная, специализированная мебель, компьютера с выходом в интернет</w:t>
            </w:r>
          </w:p>
        </w:tc>
      </w:tr>
    </w:tbl>
    <w:p w:rsidR="001E6DCF" w:rsidRPr="00E86BC9" w:rsidRDefault="001E6DCF" w:rsidP="00844E64">
      <w:pPr>
        <w:spacing w:after="0"/>
        <w:ind w:firstLine="567"/>
        <w:jc w:val="both"/>
        <w:rPr>
          <w:rFonts w:ascii="Times New Roman" w:hAnsi="Times New Roman"/>
          <w:b/>
          <w:color w:val="0D0D0D"/>
        </w:rPr>
      </w:pPr>
    </w:p>
    <w:sectPr w:rsidR="001E6DCF" w:rsidRPr="00E86BC9" w:rsidSect="003C1237">
      <w:footerReference w:type="default" r:id="rId377"/>
      <w:pgSz w:w="11906" w:h="16838"/>
      <w:pgMar w:top="1134" w:right="926" w:bottom="539"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6DB" w:rsidRDefault="00C146DB" w:rsidP="00F879C2">
      <w:pPr>
        <w:spacing w:after="0" w:line="240" w:lineRule="auto"/>
      </w:pPr>
      <w:r>
        <w:separator/>
      </w:r>
    </w:p>
  </w:endnote>
  <w:endnote w:type="continuationSeparator" w:id="0">
    <w:p w:rsidR="00C146DB" w:rsidRDefault="00C146DB" w:rsidP="00F87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F10" w:rsidRDefault="006D720C" w:rsidP="003C1237">
    <w:pPr>
      <w:pStyle w:val="af"/>
    </w:pPr>
    <w:fldSimple w:instr=" PAGE   \* MERGEFORMAT ">
      <w:r w:rsidR="00475800">
        <w:rPr>
          <w:noProof/>
        </w:rPr>
        <w:t>37</w:t>
      </w:r>
    </w:fldSimple>
  </w:p>
  <w:p w:rsidR="00593F10" w:rsidRDefault="00593F1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6DB" w:rsidRDefault="00C146DB" w:rsidP="00F879C2">
      <w:pPr>
        <w:spacing w:after="0" w:line="240" w:lineRule="auto"/>
      </w:pPr>
      <w:r>
        <w:separator/>
      </w:r>
    </w:p>
  </w:footnote>
  <w:footnote w:type="continuationSeparator" w:id="0">
    <w:p w:rsidR="00C146DB" w:rsidRDefault="00C146DB" w:rsidP="00F879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3844D6C"/>
    <w:lvl w:ilvl="0">
      <w:start w:val="1"/>
      <w:numFmt w:val="bullet"/>
      <w:pStyle w:val="a"/>
      <w:lvlText w:val=""/>
      <w:lvlJc w:val="left"/>
      <w:pPr>
        <w:tabs>
          <w:tab w:val="num" w:pos="360"/>
        </w:tabs>
        <w:ind w:left="360" w:hanging="360"/>
      </w:pPr>
      <w:rPr>
        <w:rFonts w:ascii="Symbol" w:hAnsi="Symbol" w:hint="default"/>
      </w:rPr>
    </w:lvl>
  </w:abstractNum>
  <w:abstractNum w:abstractNumId="1">
    <w:nsid w:val="02A2278B"/>
    <w:multiLevelType w:val="hybridMultilevel"/>
    <w:tmpl w:val="8EF48CB6"/>
    <w:lvl w:ilvl="0" w:tplc="04190017">
      <w:start w:val="1"/>
      <w:numFmt w:val="lowerLetter"/>
      <w:lvlText w:val="%1)"/>
      <w:lvlJc w:val="left"/>
      <w:pPr>
        <w:tabs>
          <w:tab w:val="num" w:pos="1800"/>
        </w:tabs>
        <w:ind w:left="1800" w:hanging="360"/>
      </w:pPr>
    </w:lvl>
    <w:lvl w:ilvl="1" w:tplc="04190001">
      <w:start w:val="1"/>
      <w:numFmt w:val="bullet"/>
      <w:lvlText w:val=""/>
      <w:lvlJc w:val="left"/>
      <w:pPr>
        <w:tabs>
          <w:tab w:val="num" w:pos="2520"/>
        </w:tabs>
        <w:ind w:left="2520" w:hanging="360"/>
      </w:pPr>
      <w:rPr>
        <w:rFonts w:ascii="Symbol" w:hAnsi="Symbol" w:hint="default"/>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
    <w:nsid w:val="053856E8"/>
    <w:multiLevelType w:val="hybridMultilevel"/>
    <w:tmpl w:val="4C7A4F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C76214"/>
    <w:multiLevelType w:val="hybridMultilevel"/>
    <w:tmpl w:val="D3BC52F4"/>
    <w:lvl w:ilvl="0" w:tplc="0419000F">
      <w:start w:val="1"/>
      <w:numFmt w:val="decimal"/>
      <w:lvlText w:val="%1."/>
      <w:lvlJc w:val="left"/>
      <w:pPr>
        <w:tabs>
          <w:tab w:val="num" w:pos="1854"/>
        </w:tabs>
        <w:ind w:left="1854" w:hanging="360"/>
      </w:pPr>
      <w:rPr>
        <w:rFonts w:hint="default"/>
        <w:sz w:val="24"/>
      </w:rPr>
    </w:lvl>
    <w:lvl w:ilvl="1" w:tplc="1520DD0C">
      <w:start w:val="1"/>
      <w:numFmt w:val="none"/>
      <w:lvlText w:val="15."/>
      <w:lvlJc w:val="left"/>
      <w:pPr>
        <w:tabs>
          <w:tab w:val="num" w:pos="1534"/>
        </w:tabs>
        <w:ind w:left="1534" w:hanging="454"/>
      </w:pPr>
      <w:rPr>
        <w:rFonts w:hint="default"/>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4F4ECF"/>
    <w:multiLevelType w:val="multilevel"/>
    <w:tmpl w:val="59EAC7E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0" w:hanging="720"/>
      </w:pPr>
      <w:rPr>
        <w:rFonts w:hint="default"/>
      </w:rPr>
    </w:lvl>
    <w:lvl w:ilvl="3">
      <w:start w:val="1"/>
      <w:numFmt w:val="decimal"/>
      <w:lvlText w:val="%1.%2.%3.%4"/>
      <w:lvlJc w:val="left"/>
      <w:pPr>
        <w:ind w:left="1455" w:hanging="720"/>
      </w:pPr>
      <w:rPr>
        <w:rFonts w:hint="default"/>
      </w:rPr>
    </w:lvl>
    <w:lvl w:ilvl="4">
      <w:start w:val="1"/>
      <w:numFmt w:val="decimal"/>
      <w:lvlText w:val="%1.%2.%3.%4.%5"/>
      <w:lvlJc w:val="left"/>
      <w:pPr>
        <w:ind w:left="2060" w:hanging="1080"/>
      </w:pPr>
      <w:rPr>
        <w:rFonts w:hint="default"/>
      </w:rPr>
    </w:lvl>
    <w:lvl w:ilvl="5">
      <w:start w:val="1"/>
      <w:numFmt w:val="decimal"/>
      <w:lvlText w:val="%1.%2.%3.%4.%5.%6"/>
      <w:lvlJc w:val="left"/>
      <w:pPr>
        <w:ind w:left="2305" w:hanging="1080"/>
      </w:pPr>
      <w:rPr>
        <w:rFonts w:hint="default"/>
      </w:rPr>
    </w:lvl>
    <w:lvl w:ilvl="6">
      <w:start w:val="1"/>
      <w:numFmt w:val="decimal"/>
      <w:lvlText w:val="%1.%2.%3.%4.%5.%6.%7"/>
      <w:lvlJc w:val="left"/>
      <w:pPr>
        <w:ind w:left="2910" w:hanging="1440"/>
      </w:pPr>
      <w:rPr>
        <w:rFonts w:hint="default"/>
      </w:rPr>
    </w:lvl>
    <w:lvl w:ilvl="7">
      <w:start w:val="1"/>
      <w:numFmt w:val="decimal"/>
      <w:lvlText w:val="%1.%2.%3.%4.%5.%6.%7.%8"/>
      <w:lvlJc w:val="left"/>
      <w:pPr>
        <w:ind w:left="3155" w:hanging="1440"/>
      </w:pPr>
      <w:rPr>
        <w:rFonts w:hint="default"/>
      </w:rPr>
    </w:lvl>
    <w:lvl w:ilvl="8">
      <w:start w:val="1"/>
      <w:numFmt w:val="decimal"/>
      <w:lvlText w:val="%1.%2.%3.%4.%5.%6.%7.%8.%9"/>
      <w:lvlJc w:val="left"/>
      <w:pPr>
        <w:ind w:left="3760" w:hanging="1800"/>
      </w:pPr>
      <w:rPr>
        <w:rFonts w:hint="default"/>
      </w:rPr>
    </w:lvl>
  </w:abstractNum>
  <w:abstractNum w:abstractNumId="5">
    <w:nsid w:val="0A187A10"/>
    <w:multiLevelType w:val="hybridMultilevel"/>
    <w:tmpl w:val="440E3E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7D3ACF"/>
    <w:multiLevelType w:val="hybridMultilevel"/>
    <w:tmpl w:val="1DFEFE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A17A89"/>
    <w:multiLevelType w:val="hybridMultilevel"/>
    <w:tmpl w:val="6A9A0986"/>
    <w:lvl w:ilvl="0" w:tplc="0419000F">
      <w:start w:val="1"/>
      <w:numFmt w:val="decimal"/>
      <w:lvlText w:val="%1."/>
      <w:lvlJc w:val="left"/>
      <w:pPr>
        <w:ind w:left="720" w:hanging="360"/>
      </w:pPr>
    </w:lvl>
    <w:lvl w:ilvl="1" w:tplc="04190019">
      <w:start w:val="1"/>
      <w:numFmt w:val="lowerLetter"/>
      <w:lvlText w:val="%2."/>
      <w:lvlJc w:val="left"/>
      <w:pPr>
        <w:ind w:left="502"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A50E7B"/>
    <w:multiLevelType w:val="hybridMultilevel"/>
    <w:tmpl w:val="56C4EFE4"/>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1E0510"/>
    <w:multiLevelType w:val="hybridMultilevel"/>
    <w:tmpl w:val="34A4BD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2633BB"/>
    <w:multiLevelType w:val="hybridMultilevel"/>
    <w:tmpl w:val="47F05482"/>
    <w:lvl w:ilvl="0" w:tplc="1EA63E5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FDD05E4"/>
    <w:multiLevelType w:val="hybridMultilevel"/>
    <w:tmpl w:val="3C4A35DC"/>
    <w:lvl w:ilvl="0" w:tplc="BF606802">
      <w:start w:val="1"/>
      <w:numFmt w:val="lowerLetter"/>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685"/>
        </w:tabs>
        <w:ind w:left="1685" w:hanging="360"/>
      </w:pPr>
    </w:lvl>
    <w:lvl w:ilvl="2" w:tplc="0419001B" w:tentative="1">
      <w:start w:val="1"/>
      <w:numFmt w:val="lowerRoman"/>
      <w:lvlText w:val="%3."/>
      <w:lvlJc w:val="right"/>
      <w:pPr>
        <w:tabs>
          <w:tab w:val="num" w:pos="2405"/>
        </w:tabs>
        <w:ind w:left="2405" w:hanging="180"/>
      </w:pPr>
    </w:lvl>
    <w:lvl w:ilvl="3" w:tplc="0419000F" w:tentative="1">
      <w:start w:val="1"/>
      <w:numFmt w:val="decimal"/>
      <w:lvlText w:val="%4."/>
      <w:lvlJc w:val="left"/>
      <w:pPr>
        <w:tabs>
          <w:tab w:val="num" w:pos="3125"/>
        </w:tabs>
        <w:ind w:left="3125" w:hanging="360"/>
      </w:pPr>
    </w:lvl>
    <w:lvl w:ilvl="4" w:tplc="04190019" w:tentative="1">
      <w:start w:val="1"/>
      <w:numFmt w:val="lowerLetter"/>
      <w:lvlText w:val="%5."/>
      <w:lvlJc w:val="left"/>
      <w:pPr>
        <w:tabs>
          <w:tab w:val="num" w:pos="3845"/>
        </w:tabs>
        <w:ind w:left="3845" w:hanging="360"/>
      </w:pPr>
    </w:lvl>
    <w:lvl w:ilvl="5" w:tplc="0419001B" w:tentative="1">
      <w:start w:val="1"/>
      <w:numFmt w:val="lowerRoman"/>
      <w:lvlText w:val="%6."/>
      <w:lvlJc w:val="right"/>
      <w:pPr>
        <w:tabs>
          <w:tab w:val="num" w:pos="4565"/>
        </w:tabs>
        <w:ind w:left="4565" w:hanging="180"/>
      </w:pPr>
    </w:lvl>
    <w:lvl w:ilvl="6" w:tplc="0419000F" w:tentative="1">
      <w:start w:val="1"/>
      <w:numFmt w:val="decimal"/>
      <w:lvlText w:val="%7."/>
      <w:lvlJc w:val="left"/>
      <w:pPr>
        <w:tabs>
          <w:tab w:val="num" w:pos="5285"/>
        </w:tabs>
        <w:ind w:left="5285" w:hanging="360"/>
      </w:pPr>
    </w:lvl>
    <w:lvl w:ilvl="7" w:tplc="04190019" w:tentative="1">
      <w:start w:val="1"/>
      <w:numFmt w:val="lowerLetter"/>
      <w:lvlText w:val="%8."/>
      <w:lvlJc w:val="left"/>
      <w:pPr>
        <w:tabs>
          <w:tab w:val="num" w:pos="6005"/>
        </w:tabs>
        <w:ind w:left="6005" w:hanging="360"/>
      </w:pPr>
    </w:lvl>
    <w:lvl w:ilvl="8" w:tplc="0419001B" w:tentative="1">
      <w:start w:val="1"/>
      <w:numFmt w:val="lowerRoman"/>
      <w:lvlText w:val="%9."/>
      <w:lvlJc w:val="right"/>
      <w:pPr>
        <w:tabs>
          <w:tab w:val="num" w:pos="6725"/>
        </w:tabs>
        <w:ind w:left="6725" w:hanging="180"/>
      </w:pPr>
    </w:lvl>
  </w:abstractNum>
  <w:abstractNum w:abstractNumId="12">
    <w:nsid w:val="225D7702"/>
    <w:multiLevelType w:val="multilevel"/>
    <w:tmpl w:val="CF06AA94"/>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23676DFE"/>
    <w:multiLevelType w:val="hybridMultilevel"/>
    <w:tmpl w:val="2F02EB30"/>
    <w:lvl w:ilvl="0" w:tplc="83C48EA8">
      <w:start w:val="1"/>
      <w:numFmt w:val="bullet"/>
      <w:lvlText w:val=""/>
      <w:lvlJc w:val="left"/>
      <w:pPr>
        <w:ind w:left="928" w:hanging="360"/>
      </w:pPr>
      <w:rPr>
        <w:rFonts w:ascii="Symbol" w:hAnsi="Symbol" w:hint="default"/>
        <w:b/>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25600362"/>
    <w:multiLevelType w:val="hybridMultilevel"/>
    <w:tmpl w:val="542216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2B572F"/>
    <w:multiLevelType w:val="multilevel"/>
    <w:tmpl w:val="BEA43B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8894882"/>
    <w:multiLevelType w:val="hybridMultilevel"/>
    <w:tmpl w:val="C8227110"/>
    <w:lvl w:ilvl="0" w:tplc="59B62F2E">
      <w:start w:val="5"/>
      <w:numFmt w:val="decimal"/>
      <w:suff w:val="space"/>
      <w:lvlText w:val="%1."/>
      <w:lvlJc w:val="left"/>
      <w:pPr>
        <w:ind w:left="36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17">
    <w:nsid w:val="2BC6140A"/>
    <w:multiLevelType w:val="hybridMultilevel"/>
    <w:tmpl w:val="D8643410"/>
    <w:lvl w:ilvl="0" w:tplc="14C417E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E77F2B"/>
    <w:multiLevelType w:val="hybridMultilevel"/>
    <w:tmpl w:val="82046D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427AF"/>
    <w:multiLevelType w:val="hybridMultilevel"/>
    <w:tmpl w:val="1996D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4D5270"/>
    <w:multiLevelType w:val="hybridMultilevel"/>
    <w:tmpl w:val="98A8CCC8"/>
    <w:lvl w:ilvl="0" w:tplc="3000BDCE">
      <w:start w:val="1"/>
      <w:numFmt w:val="bullet"/>
      <w:pStyle w:val="3"/>
      <w:lvlText w:val=""/>
      <w:lvlJc w:val="left"/>
      <w:pPr>
        <w:tabs>
          <w:tab w:val="num" w:pos="-567"/>
        </w:tabs>
        <w:ind w:left="283"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4335097"/>
    <w:multiLevelType w:val="hybridMultilevel"/>
    <w:tmpl w:val="CC5E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505FDD"/>
    <w:multiLevelType w:val="hybridMultilevel"/>
    <w:tmpl w:val="D8D2A4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BB31A5"/>
    <w:multiLevelType w:val="hybridMultilevel"/>
    <w:tmpl w:val="AB508A10"/>
    <w:lvl w:ilvl="0" w:tplc="F884A994">
      <w:start w:val="3"/>
      <w:numFmt w:val="decimal"/>
      <w:lvlText w:val="%1."/>
      <w:lvlJc w:val="left"/>
      <w:pPr>
        <w:tabs>
          <w:tab w:val="num" w:pos="1070"/>
        </w:tabs>
        <w:ind w:left="107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9262BB8"/>
    <w:multiLevelType w:val="singleLevel"/>
    <w:tmpl w:val="DEA621D2"/>
    <w:lvl w:ilvl="0">
      <w:start w:val="1"/>
      <w:numFmt w:val="decimal"/>
      <w:pStyle w:val="a0"/>
      <w:lvlText w:val="%1."/>
      <w:lvlJc w:val="left"/>
      <w:pPr>
        <w:tabs>
          <w:tab w:val="num" w:pos="360"/>
        </w:tabs>
        <w:ind w:left="360" w:hanging="360"/>
      </w:pPr>
    </w:lvl>
  </w:abstractNum>
  <w:abstractNum w:abstractNumId="25">
    <w:nsid w:val="3BF43177"/>
    <w:multiLevelType w:val="hybridMultilevel"/>
    <w:tmpl w:val="D0443A7C"/>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nsid w:val="3C35041C"/>
    <w:multiLevelType w:val="hybridMultilevel"/>
    <w:tmpl w:val="4370B4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0C04103"/>
    <w:multiLevelType w:val="multilevel"/>
    <w:tmpl w:val="9F5ACE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B16FB5"/>
    <w:multiLevelType w:val="hybridMultilevel"/>
    <w:tmpl w:val="A78EA668"/>
    <w:lvl w:ilvl="0" w:tplc="04190017">
      <w:start w:val="1"/>
      <w:numFmt w:val="lowerLetter"/>
      <w:lvlText w:val="%1)"/>
      <w:lvlJc w:val="left"/>
      <w:pPr>
        <w:tabs>
          <w:tab w:val="num" w:pos="2160"/>
        </w:tabs>
        <w:ind w:left="2160" w:hanging="360"/>
      </w:pPr>
      <w:rPr>
        <w:rFonts w:cs="Times New Roman"/>
      </w:rPr>
    </w:lvl>
    <w:lvl w:ilvl="1" w:tplc="285812B8">
      <w:start w:val="1"/>
      <w:numFmt w:val="decimal"/>
      <w:lvlText w:val="%2."/>
      <w:lvlJc w:val="left"/>
      <w:pPr>
        <w:tabs>
          <w:tab w:val="num" w:pos="2880"/>
        </w:tabs>
        <w:ind w:left="2880" w:hanging="360"/>
      </w:pPr>
      <w:rPr>
        <w:rFonts w:cs="Times New Roman" w:hint="default"/>
        <w:b/>
        <w:i w:val="0"/>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29">
    <w:nsid w:val="42ED38A5"/>
    <w:multiLevelType w:val="hybridMultilevel"/>
    <w:tmpl w:val="0792B5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3932D31"/>
    <w:multiLevelType w:val="hybridMultilevel"/>
    <w:tmpl w:val="C0588A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8D6832"/>
    <w:multiLevelType w:val="hybridMultilevel"/>
    <w:tmpl w:val="94AE7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A50455"/>
    <w:multiLevelType w:val="hybridMultilevel"/>
    <w:tmpl w:val="5454B2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F67C66"/>
    <w:multiLevelType w:val="hybridMultilevel"/>
    <w:tmpl w:val="17F472B0"/>
    <w:lvl w:ilvl="0" w:tplc="E7A410BA">
      <w:start w:val="2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4B3A2BD7"/>
    <w:multiLevelType w:val="hybridMultilevel"/>
    <w:tmpl w:val="38EE6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434FE3"/>
    <w:multiLevelType w:val="hybridMultilevel"/>
    <w:tmpl w:val="3BC8D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AD4B47"/>
    <w:multiLevelType w:val="hybridMultilevel"/>
    <w:tmpl w:val="D71E3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35499B"/>
    <w:multiLevelType w:val="hybridMultilevel"/>
    <w:tmpl w:val="AB508A10"/>
    <w:lvl w:ilvl="0" w:tplc="F884A994">
      <w:start w:val="3"/>
      <w:numFmt w:val="decimal"/>
      <w:lvlText w:val="%1."/>
      <w:lvlJc w:val="left"/>
      <w:pPr>
        <w:tabs>
          <w:tab w:val="num" w:pos="1070"/>
        </w:tabs>
        <w:ind w:left="107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F9D4A96"/>
    <w:multiLevelType w:val="multilevel"/>
    <w:tmpl w:val="52AAB742"/>
    <w:lvl w:ilvl="0">
      <w:start w:val="4"/>
      <w:numFmt w:val="decimal"/>
      <w:suff w:val="space"/>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9">
    <w:nsid w:val="632720E9"/>
    <w:multiLevelType w:val="hybridMultilevel"/>
    <w:tmpl w:val="CB400996"/>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8A6295"/>
    <w:multiLevelType w:val="hybridMultilevel"/>
    <w:tmpl w:val="50DC7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DD5C59"/>
    <w:multiLevelType w:val="hybridMultilevel"/>
    <w:tmpl w:val="D5B2CF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5287F51"/>
    <w:multiLevelType w:val="singleLevel"/>
    <w:tmpl w:val="0419000F"/>
    <w:lvl w:ilvl="0">
      <w:start w:val="1"/>
      <w:numFmt w:val="decimal"/>
      <w:lvlText w:val="%1."/>
      <w:lvlJc w:val="left"/>
      <w:pPr>
        <w:tabs>
          <w:tab w:val="num" w:pos="360"/>
        </w:tabs>
        <w:ind w:left="360" w:hanging="360"/>
      </w:pPr>
      <w:rPr>
        <w:rFonts w:hint="default"/>
      </w:rPr>
    </w:lvl>
  </w:abstractNum>
  <w:abstractNum w:abstractNumId="43">
    <w:nsid w:val="67D92D15"/>
    <w:multiLevelType w:val="hybridMultilevel"/>
    <w:tmpl w:val="0DD885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975020E"/>
    <w:multiLevelType w:val="hybridMultilevel"/>
    <w:tmpl w:val="678E0C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AFD3FBB"/>
    <w:multiLevelType w:val="hybridMultilevel"/>
    <w:tmpl w:val="5B7654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047155"/>
    <w:multiLevelType w:val="hybridMultilevel"/>
    <w:tmpl w:val="4AEC9CA8"/>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715353C1"/>
    <w:multiLevelType w:val="hybridMultilevel"/>
    <w:tmpl w:val="DA10364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0F">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441E4D"/>
    <w:multiLevelType w:val="hybridMultilevel"/>
    <w:tmpl w:val="BA608A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DAC77F1"/>
    <w:multiLevelType w:val="hybridMultilevel"/>
    <w:tmpl w:val="71DA29B8"/>
    <w:lvl w:ilvl="0" w:tplc="2B20B2C8">
      <w:start w:val="1"/>
      <w:numFmt w:val="lowerLetter"/>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0">
    <w:nsid w:val="7FD608A2"/>
    <w:multiLevelType w:val="hybridMultilevel"/>
    <w:tmpl w:val="5290C012"/>
    <w:lvl w:ilvl="0" w:tplc="0C4076DA">
      <w:start w:val="1"/>
      <w:numFmt w:val="lowerLetter"/>
      <w:lvlText w:val="%1)"/>
      <w:lvlJc w:val="left"/>
      <w:pPr>
        <w:tabs>
          <w:tab w:val="num" w:pos="900"/>
        </w:tabs>
        <w:ind w:left="900" w:hanging="360"/>
      </w:pPr>
      <w:rPr>
        <w:rFonts w:hint="default"/>
        <w:b w:val="0"/>
        <w:i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0"/>
  </w:num>
  <w:num w:numId="2">
    <w:abstractNumId w:val="0"/>
  </w:num>
  <w:num w:numId="3">
    <w:abstractNumId w:val="12"/>
  </w:num>
  <w:num w:numId="4">
    <w:abstractNumId w:val="24"/>
    <w:lvlOverride w:ilvl="0">
      <w:startOverride w:val="1"/>
    </w:lvlOverride>
  </w:num>
  <w:num w:numId="5">
    <w:abstractNumId w:val="1"/>
  </w:num>
  <w:num w:numId="6">
    <w:abstractNumId w:val="16"/>
  </w:num>
  <w:num w:numId="7">
    <w:abstractNumId w:val="4"/>
  </w:num>
  <w:num w:numId="8">
    <w:abstractNumId w:val="38"/>
  </w:num>
  <w:num w:numId="9">
    <w:abstractNumId w:val="13"/>
  </w:num>
  <w:num w:numId="10">
    <w:abstractNumId w:val="10"/>
  </w:num>
  <w:num w:numId="11">
    <w:abstractNumId w:val="28"/>
  </w:num>
  <w:num w:numId="12">
    <w:abstractNumId w:val="39"/>
  </w:num>
  <w:num w:numId="13">
    <w:abstractNumId w:val="8"/>
  </w:num>
  <w:num w:numId="14">
    <w:abstractNumId w:val="18"/>
  </w:num>
  <w:num w:numId="15">
    <w:abstractNumId w:val="26"/>
  </w:num>
  <w:num w:numId="16">
    <w:abstractNumId w:val="36"/>
  </w:num>
  <w:num w:numId="17">
    <w:abstractNumId w:val="29"/>
  </w:num>
  <w:num w:numId="18">
    <w:abstractNumId w:val="41"/>
  </w:num>
  <w:num w:numId="19">
    <w:abstractNumId w:val="40"/>
  </w:num>
  <w:num w:numId="20">
    <w:abstractNumId w:val="2"/>
  </w:num>
  <w:num w:numId="21">
    <w:abstractNumId w:val="44"/>
  </w:num>
  <w:num w:numId="22">
    <w:abstractNumId w:val="31"/>
  </w:num>
  <w:num w:numId="23">
    <w:abstractNumId w:val="49"/>
  </w:num>
  <w:num w:numId="24">
    <w:abstractNumId w:val="5"/>
  </w:num>
  <w:num w:numId="25">
    <w:abstractNumId w:val="22"/>
  </w:num>
  <w:num w:numId="26">
    <w:abstractNumId w:val="9"/>
  </w:num>
  <w:num w:numId="27">
    <w:abstractNumId w:val="15"/>
  </w:num>
  <w:num w:numId="28">
    <w:abstractNumId w:val="25"/>
  </w:num>
  <w:num w:numId="29">
    <w:abstractNumId w:val="46"/>
  </w:num>
  <w:num w:numId="30">
    <w:abstractNumId w:val="47"/>
  </w:num>
  <w:num w:numId="31">
    <w:abstractNumId w:val="27"/>
  </w:num>
  <w:num w:numId="32">
    <w:abstractNumId w:val="21"/>
  </w:num>
  <w:num w:numId="33">
    <w:abstractNumId w:val="3"/>
  </w:num>
  <w:num w:numId="34">
    <w:abstractNumId w:val="11"/>
  </w:num>
  <w:num w:numId="35">
    <w:abstractNumId w:val="50"/>
  </w:num>
  <w:num w:numId="36">
    <w:abstractNumId w:val="42"/>
  </w:num>
  <w:num w:numId="37">
    <w:abstractNumId w:val="37"/>
  </w:num>
  <w:num w:numId="38">
    <w:abstractNumId w:val="33"/>
  </w:num>
  <w:num w:numId="39">
    <w:abstractNumId w:val="23"/>
  </w:num>
  <w:num w:numId="40">
    <w:abstractNumId w:val="32"/>
  </w:num>
  <w:num w:numId="41">
    <w:abstractNumId w:val="14"/>
  </w:num>
  <w:num w:numId="42">
    <w:abstractNumId w:val="43"/>
  </w:num>
  <w:num w:numId="43">
    <w:abstractNumId w:val="34"/>
  </w:num>
  <w:num w:numId="44">
    <w:abstractNumId w:val="6"/>
  </w:num>
  <w:num w:numId="45">
    <w:abstractNumId w:val="48"/>
  </w:num>
  <w:num w:numId="46">
    <w:abstractNumId w:val="30"/>
  </w:num>
  <w:num w:numId="47">
    <w:abstractNumId w:val="35"/>
  </w:num>
  <w:num w:numId="48">
    <w:abstractNumId w:val="45"/>
  </w:num>
  <w:num w:numId="49">
    <w:abstractNumId w:val="7"/>
  </w:num>
  <w:num w:numId="50">
    <w:abstractNumId w:val="19"/>
  </w:num>
  <w:num w:numId="51">
    <w:abstractNumId w:val="17"/>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characterSpacingControl w:val="doNotCompress"/>
  <w:footnotePr>
    <w:footnote w:id="-1"/>
    <w:footnote w:id="0"/>
  </w:footnotePr>
  <w:endnotePr>
    <w:endnote w:id="-1"/>
    <w:endnote w:id="0"/>
  </w:endnotePr>
  <w:compat/>
  <w:rsids>
    <w:rsidRoot w:val="001E6DCF"/>
    <w:rsid w:val="000034FA"/>
    <w:rsid w:val="00011224"/>
    <w:rsid w:val="0004309A"/>
    <w:rsid w:val="00060ED5"/>
    <w:rsid w:val="000676FF"/>
    <w:rsid w:val="000934C9"/>
    <w:rsid w:val="00097D42"/>
    <w:rsid w:val="000A57A8"/>
    <w:rsid w:val="000C0A93"/>
    <w:rsid w:val="000C78CE"/>
    <w:rsid w:val="000D2B46"/>
    <w:rsid w:val="000E03B8"/>
    <w:rsid w:val="001511C9"/>
    <w:rsid w:val="00155C83"/>
    <w:rsid w:val="001679BA"/>
    <w:rsid w:val="0017324B"/>
    <w:rsid w:val="00183DA8"/>
    <w:rsid w:val="00196B2E"/>
    <w:rsid w:val="001B2A71"/>
    <w:rsid w:val="001B3051"/>
    <w:rsid w:val="001C4A28"/>
    <w:rsid w:val="001D468E"/>
    <w:rsid w:val="001E1609"/>
    <w:rsid w:val="001E4BBC"/>
    <w:rsid w:val="001E6DCF"/>
    <w:rsid w:val="002038E3"/>
    <w:rsid w:val="00211A9C"/>
    <w:rsid w:val="00212583"/>
    <w:rsid w:val="00245C1C"/>
    <w:rsid w:val="0024755A"/>
    <w:rsid w:val="002507F9"/>
    <w:rsid w:val="00254125"/>
    <w:rsid w:val="0026305B"/>
    <w:rsid w:val="00272E62"/>
    <w:rsid w:val="0028252A"/>
    <w:rsid w:val="002A180E"/>
    <w:rsid w:val="002A5AA8"/>
    <w:rsid w:val="002B6AD9"/>
    <w:rsid w:val="002B7ED9"/>
    <w:rsid w:val="002D0081"/>
    <w:rsid w:val="002D5D92"/>
    <w:rsid w:val="002E3BA3"/>
    <w:rsid w:val="002E63B3"/>
    <w:rsid w:val="002F15C8"/>
    <w:rsid w:val="002F386C"/>
    <w:rsid w:val="0031476C"/>
    <w:rsid w:val="003304A1"/>
    <w:rsid w:val="003B4F96"/>
    <w:rsid w:val="003C1237"/>
    <w:rsid w:val="003D475F"/>
    <w:rsid w:val="003E1BAD"/>
    <w:rsid w:val="003F3884"/>
    <w:rsid w:val="004048E0"/>
    <w:rsid w:val="00414A17"/>
    <w:rsid w:val="0041672D"/>
    <w:rsid w:val="00444CA3"/>
    <w:rsid w:val="00452BCB"/>
    <w:rsid w:val="00473DE8"/>
    <w:rsid w:val="0047489C"/>
    <w:rsid w:val="00475800"/>
    <w:rsid w:val="004B0119"/>
    <w:rsid w:val="004B73F9"/>
    <w:rsid w:val="004D034E"/>
    <w:rsid w:val="004E3D53"/>
    <w:rsid w:val="00504DCA"/>
    <w:rsid w:val="005137CD"/>
    <w:rsid w:val="0051427F"/>
    <w:rsid w:val="00542DB2"/>
    <w:rsid w:val="00546BB2"/>
    <w:rsid w:val="00547B30"/>
    <w:rsid w:val="00555BD5"/>
    <w:rsid w:val="00556B4E"/>
    <w:rsid w:val="00563FEF"/>
    <w:rsid w:val="00565A07"/>
    <w:rsid w:val="00593F10"/>
    <w:rsid w:val="005A724F"/>
    <w:rsid w:val="005B087C"/>
    <w:rsid w:val="005B79F8"/>
    <w:rsid w:val="005E2C6D"/>
    <w:rsid w:val="005F0CE7"/>
    <w:rsid w:val="005F3B47"/>
    <w:rsid w:val="00600BEB"/>
    <w:rsid w:val="00626B2E"/>
    <w:rsid w:val="0062793C"/>
    <w:rsid w:val="006340AD"/>
    <w:rsid w:val="00634114"/>
    <w:rsid w:val="006450D7"/>
    <w:rsid w:val="00651B2A"/>
    <w:rsid w:val="00673515"/>
    <w:rsid w:val="006B07D6"/>
    <w:rsid w:val="006C73A1"/>
    <w:rsid w:val="006D17A8"/>
    <w:rsid w:val="006D69AD"/>
    <w:rsid w:val="006D720C"/>
    <w:rsid w:val="006F121B"/>
    <w:rsid w:val="00700AF7"/>
    <w:rsid w:val="00701D78"/>
    <w:rsid w:val="00705E72"/>
    <w:rsid w:val="00713305"/>
    <w:rsid w:val="00714198"/>
    <w:rsid w:val="007718DA"/>
    <w:rsid w:val="0077421E"/>
    <w:rsid w:val="00776D32"/>
    <w:rsid w:val="00784E1B"/>
    <w:rsid w:val="00791265"/>
    <w:rsid w:val="007A33C0"/>
    <w:rsid w:val="007B12E5"/>
    <w:rsid w:val="007C1B32"/>
    <w:rsid w:val="007C2558"/>
    <w:rsid w:val="007C4A8B"/>
    <w:rsid w:val="007D16E8"/>
    <w:rsid w:val="007E1ACB"/>
    <w:rsid w:val="007E4B04"/>
    <w:rsid w:val="007F761E"/>
    <w:rsid w:val="007F7704"/>
    <w:rsid w:val="00811B53"/>
    <w:rsid w:val="0082032B"/>
    <w:rsid w:val="00836917"/>
    <w:rsid w:val="00844E64"/>
    <w:rsid w:val="00853CB1"/>
    <w:rsid w:val="00897C4F"/>
    <w:rsid w:val="008A013C"/>
    <w:rsid w:val="008A46B1"/>
    <w:rsid w:val="008C7914"/>
    <w:rsid w:val="008D1E9C"/>
    <w:rsid w:val="008E1EE3"/>
    <w:rsid w:val="008F10E0"/>
    <w:rsid w:val="008F21CC"/>
    <w:rsid w:val="0090596B"/>
    <w:rsid w:val="009075D5"/>
    <w:rsid w:val="00914513"/>
    <w:rsid w:val="0093175C"/>
    <w:rsid w:val="009338DB"/>
    <w:rsid w:val="00947A70"/>
    <w:rsid w:val="00965745"/>
    <w:rsid w:val="009739D1"/>
    <w:rsid w:val="00983A80"/>
    <w:rsid w:val="00994191"/>
    <w:rsid w:val="00997AC4"/>
    <w:rsid w:val="009E2AA2"/>
    <w:rsid w:val="009E2AE2"/>
    <w:rsid w:val="009E4377"/>
    <w:rsid w:val="009E747B"/>
    <w:rsid w:val="009F7AA8"/>
    <w:rsid w:val="00A22361"/>
    <w:rsid w:val="00A255FD"/>
    <w:rsid w:val="00A31241"/>
    <w:rsid w:val="00A35ACA"/>
    <w:rsid w:val="00A51F45"/>
    <w:rsid w:val="00A5637B"/>
    <w:rsid w:val="00A603ED"/>
    <w:rsid w:val="00A60823"/>
    <w:rsid w:val="00A6350B"/>
    <w:rsid w:val="00A71ED8"/>
    <w:rsid w:val="00A74FA9"/>
    <w:rsid w:val="00AA6657"/>
    <w:rsid w:val="00AB1AD2"/>
    <w:rsid w:val="00AB1B4D"/>
    <w:rsid w:val="00AB6134"/>
    <w:rsid w:val="00AE122D"/>
    <w:rsid w:val="00AE66F3"/>
    <w:rsid w:val="00AE7234"/>
    <w:rsid w:val="00B06CEF"/>
    <w:rsid w:val="00B222A4"/>
    <w:rsid w:val="00B243F8"/>
    <w:rsid w:val="00B24539"/>
    <w:rsid w:val="00B24BFC"/>
    <w:rsid w:val="00B30755"/>
    <w:rsid w:val="00B473D2"/>
    <w:rsid w:val="00B60AC9"/>
    <w:rsid w:val="00B80070"/>
    <w:rsid w:val="00B84B60"/>
    <w:rsid w:val="00B93E57"/>
    <w:rsid w:val="00BD1AC3"/>
    <w:rsid w:val="00BD411D"/>
    <w:rsid w:val="00BE6FAD"/>
    <w:rsid w:val="00BF1E17"/>
    <w:rsid w:val="00C0100E"/>
    <w:rsid w:val="00C07085"/>
    <w:rsid w:val="00C146DB"/>
    <w:rsid w:val="00C25399"/>
    <w:rsid w:val="00C31F2F"/>
    <w:rsid w:val="00C33158"/>
    <w:rsid w:val="00C347A3"/>
    <w:rsid w:val="00C443E3"/>
    <w:rsid w:val="00C75D09"/>
    <w:rsid w:val="00C8240A"/>
    <w:rsid w:val="00C8385C"/>
    <w:rsid w:val="00C8421A"/>
    <w:rsid w:val="00CA06E9"/>
    <w:rsid w:val="00CA4E3E"/>
    <w:rsid w:val="00CC2FB5"/>
    <w:rsid w:val="00CD5274"/>
    <w:rsid w:val="00CE1EEB"/>
    <w:rsid w:val="00D00336"/>
    <w:rsid w:val="00D106A4"/>
    <w:rsid w:val="00D1237E"/>
    <w:rsid w:val="00D126EE"/>
    <w:rsid w:val="00D328DF"/>
    <w:rsid w:val="00D33665"/>
    <w:rsid w:val="00D44074"/>
    <w:rsid w:val="00D472CB"/>
    <w:rsid w:val="00D52F70"/>
    <w:rsid w:val="00D52FA1"/>
    <w:rsid w:val="00D557A6"/>
    <w:rsid w:val="00D80CC0"/>
    <w:rsid w:val="00D94D2C"/>
    <w:rsid w:val="00DA1FC2"/>
    <w:rsid w:val="00DA3BF0"/>
    <w:rsid w:val="00DA7984"/>
    <w:rsid w:val="00DB2057"/>
    <w:rsid w:val="00DC74AA"/>
    <w:rsid w:val="00DD627B"/>
    <w:rsid w:val="00DF0003"/>
    <w:rsid w:val="00DF3EBE"/>
    <w:rsid w:val="00DF4BA0"/>
    <w:rsid w:val="00E02598"/>
    <w:rsid w:val="00E1763D"/>
    <w:rsid w:val="00E176F6"/>
    <w:rsid w:val="00E32B8A"/>
    <w:rsid w:val="00E727EA"/>
    <w:rsid w:val="00E741B8"/>
    <w:rsid w:val="00E8557F"/>
    <w:rsid w:val="00E86BC9"/>
    <w:rsid w:val="00E8784D"/>
    <w:rsid w:val="00E91DB1"/>
    <w:rsid w:val="00EC3BCA"/>
    <w:rsid w:val="00ED087D"/>
    <w:rsid w:val="00EF3BE7"/>
    <w:rsid w:val="00F22FD4"/>
    <w:rsid w:val="00F2430B"/>
    <w:rsid w:val="00F32683"/>
    <w:rsid w:val="00F35482"/>
    <w:rsid w:val="00F3599E"/>
    <w:rsid w:val="00F3737C"/>
    <w:rsid w:val="00F61A20"/>
    <w:rsid w:val="00F879C2"/>
    <w:rsid w:val="00FB6581"/>
    <w:rsid w:val="00FC7F1E"/>
    <w:rsid w:val="00FD383D"/>
    <w:rsid w:val="00FF6AAF"/>
    <w:rsid w:val="00FF74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69AD"/>
    <w:pPr>
      <w:jc w:val="center"/>
    </w:pPr>
    <w:rPr>
      <w:rFonts w:ascii="Calibri" w:eastAsia="Times New Roman" w:hAnsi="Calibri" w:cs="Times New Roman"/>
    </w:rPr>
  </w:style>
  <w:style w:type="paragraph" w:styleId="1">
    <w:name w:val="heading 1"/>
    <w:aliases w:val="Знак"/>
    <w:basedOn w:val="a1"/>
    <w:next w:val="a1"/>
    <w:link w:val="10"/>
    <w:qFormat/>
    <w:rsid w:val="001E6DCF"/>
    <w:pPr>
      <w:keepNext/>
      <w:spacing w:after="0" w:line="240" w:lineRule="auto"/>
      <w:ind w:firstLine="540"/>
      <w:outlineLvl w:val="0"/>
    </w:pPr>
    <w:rPr>
      <w:rFonts w:ascii="Times New Roman" w:eastAsia="Calibri" w:hAnsi="Times New Roman"/>
      <w:b/>
      <w:bCs/>
      <w:i/>
      <w:iCs/>
      <w:sz w:val="28"/>
      <w:szCs w:val="28"/>
    </w:rPr>
  </w:style>
  <w:style w:type="paragraph" w:styleId="2">
    <w:name w:val="heading 2"/>
    <w:basedOn w:val="a1"/>
    <w:next w:val="a1"/>
    <w:link w:val="20"/>
    <w:qFormat/>
    <w:rsid w:val="001E6DCF"/>
    <w:pPr>
      <w:keepNext/>
      <w:spacing w:after="0" w:line="240" w:lineRule="auto"/>
      <w:ind w:firstLine="540"/>
      <w:jc w:val="both"/>
      <w:outlineLvl w:val="1"/>
    </w:pPr>
    <w:rPr>
      <w:rFonts w:ascii="Times New Roman" w:eastAsia="Calibri" w:hAnsi="Times New Roman"/>
      <w:i/>
      <w:iCs/>
      <w:sz w:val="28"/>
      <w:szCs w:val="28"/>
    </w:rPr>
  </w:style>
  <w:style w:type="paragraph" w:styleId="30">
    <w:name w:val="heading 3"/>
    <w:basedOn w:val="a1"/>
    <w:next w:val="a1"/>
    <w:link w:val="31"/>
    <w:qFormat/>
    <w:rsid w:val="001E6DCF"/>
    <w:pPr>
      <w:keepNext/>
      <w:spacing w:before="240" w:after="60" w:line="240" w:lineRule="auto"/>
      <w:outlineLvl w:val="2"/>
    </w:pPr>
    <w:rPr>
      <w:rFonts w:ascii="Arial" w:eastAsia="Calibri" w:hAnsi="Arial"/>
      <w:b/>
      <w:bCs/>
      <w:sz w:val="26"/>
      <w:szCs w:val="26"/>
    </w:rPr>
  </w:style>
  <w:style w:type="paragraph" w:styleId="4">
    <w:name w:val="heading 4"/>
    <w:basedOn w:val="a1"/>
    <w:next w:val="a1"/>
    <w:link w:val="40"/>
    <w:qFormat/>
    <w:rsid w:val="001E6DCF"/>
    <w:pPr>
      <w:keepNext/>
      <w:spacing w:after="0" w:line="240" w:lineRule="auto"/>
      <w:jc w:val="both"/>
      <w:outlineLvl w:val="3"/>
    </w:pPr>
    <w:rPr>
      <w:rFonts w:ascii="Times New Roman" w:eastAsia="Calibri" w:hAnsi="Times New Roman"/>
      <w:b/>
      <w:bCs/>
      <w:sz w:val="24"/>
      <w:szCs w:val="24"/>
    </w:rPr>
  </w:style>
  <w:style w:type="paragraph" w:styleId="5">
    <w:name w:val="heading 5"/>
    <w:basedOn w:val="a1"/>
    <w:next w:val="a1"/>
    <w:link w:val="50"/>
    <w:qFormat/>
    <w:rsid w:val="001E6DCF"/>
    <w:pPr>
      <w:keepNext/>
      <w:spacing w:after="0" w:line="240" w:lineRule="auto"/>
      <w:ind w:firstLine="432"/>
      <w:jc w:val="both"/>
      <w:outlineLvl w:val="4"/>
    </w:pPr>
    <w:rPr>
      <w:rFonts w:ascii="Times New Roman" w:eastAsia="Calibri" w:hAnsi="Times New Roman"/>
      <w:b/>
      <w:bCs/>
      <w:sz w:val="24"/>
      <w:szCs w:val="24"/>
    </w:rPr>
  </w:style>
  <w:style w:type="paragraph" w:styleId="6">
    <w:name w:val="heading 6"/>
    <w:basedOn w:val="a1"/>
    <w:next w:val="a1"/>
    <w:link w:val="60"/>
    <w:qFormat/>
    <w:rsid w:val="001E6DCF"/>
    <w:pPr>
      <w:keepNext/>
      <w:spacing w:after="0" w:line="240" w:lineRule="auto"/>
      <w:ind w:firstLine="540"/>
      <w:jc w:val="both"/>
      <w:outlineLvl w:val="5"/>
    </w:pPr>
    <w:rPr>
      <w:rFonts w:ascii="Times New Roman" w:eastAsia="Calibri" w:hAnsi="Times New Roman"/>
      <w:sz w:val="32"/>
      <w:szCs w:val="32"/>
    </w:rPr>
  </w:style>
  <w:style w:type="paragraph" w:styleId="7">
    <w:name w:val="heading 7"/>
    <w:basedOn w:val="a1"/>
    <w:next w:val="a1"/>
    <w:link w:val="70"/>
    <w:qFormat/>
    <w:rsid w:val="001E6DCF"/>
    <w:pPr>
      <w:keepNext/>
      <w:spacing w:after="0" w:line="240" w:lineRule="auto"/>
      <w:ind w:firstLine="900"/>
      <w:jc w:val="both"/>
      <w:outlineLvl w:val="6"/>
    </w:pPr>
    <w:rPr>
      <w:rFonts w:ascii="Times New Roman" w:eastAsia="Calibri" w:hAnsi="Times New Roman"/>
      <w:i/>
      <w:iCs/>
      <w:sz w:val="28"/>
      <w:szCs w:val="28"/>
      <w:lang w:val="en-US"/>
    </w:rPr>
  </w:style>
  <w:style w:type="paragraph" w:styleId="8">
    <w:name w:val="heading 8"/>
    <w:basedOn w:val="a1"/>
    <w:next w:val="a1"/>
    <w:link w:val="80"/>
    <w:qFormat/>
    <w:rsid w:val="001E6DCF"/>
    <w:pPr>
      <w:keepNext/>
      <w:spacing w:after="0" w:line="240" w:lineRule="auto"/>
      <w:ind w:firstLine="900"/>
      <w:outlineLvl w:val="7"/>
    </w:pPr>
    <w:rPr>
      <w:rFonts w:ascii="Times New Roman" w:eastAsia="Calibri" w:hAnsi="Times New Roman"/>
      <w:i/>
      <w:iCs/>
      <w:sz w:val="28"/>
      <w:szCs w:val="28"/>
      <w:lang w:val="en-US"/>
    </w:rPr>
  </w:style>
  <w:style w:type="paragraph" w:styleId="9">
    <w:name w:val="heading 9"/>
    <w:basedOn w:val="a1"/>
    <w:next w:val="a1"/>
    <w:link w:val="90"/>
    <w:qFormat/>
    <w:rsid w:val="001E6DCF"/>
    <w:pPr>
      <w:keepNext/>
      <w:spacing w:after="0" w:line="240" w:lineRule="auto"/>
      <w:ind w:firstLine="720"/>
      <w:outlineLvl w:val="8"/>
    </w:pPr>
    <w:rPr>
      <w:rFonts w:ascii="Times New Roman" w:eastAsia="Calibri" w:hAnsi="Times New Roman"/>
      <w:b/>
      <w:bCs/>
      <w:i/>
      <w:iCs/>
      <w:sz w:val="36"/>
      <w:szCs w:val="3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 Знак"/>
    <w:basedOn w:val="a2"/>
    <w:link w:val="1"/>
    <w:rsid w:val="001E6DCF"/>
    <w:rPr>
      <w:rFonts w:ascii="Times New Roman" w:eastAsia="Calibri" w:hAnsi="Times New Roman" w:cs="Times New Roman"/>
      <w:b/>
      <w:bCs/>
      <w:i/>
      <w:iCs/>
      <w:sz w:val="28"/>
      <w:szCs w:val="28"/>
    </w:rPr>
  </w:style>
  <w:style w:type="character" w:customStyle="1" w:styleId="20">
    <w:name w:val="Заголовок 2 Знак"/>
    <w:basedOn w:val="a2"/>
    <w:link w:val="2"/>
    <w:rsid w:val="001E6DCF"/>
    <w:rPr>
      <w:rFonts w:ascii="Times New Roman" w:eastAsia="Calibri" w:hAnsi="Times New Roman" w:cs="Times New Roman"/>
      <w:i/>
      <w:iCs/>
      <w:sz w:val="28"/>
      <w:szCs w:val="28"/>
    </w:rPr>
  </w:style>
  <w:style w:type="character" w:customStyle="1" w:styleId="31">
    <w:name w:val="Заголовок 3 Знак"/>
    <w:basedOn w:val="a2"/>
    <w:link w:val="30"/>
    <w:rsid w:val="001E6DCF"/>
    <w:rPr>
      <w:rFonts w:ascii="Arial" w:eastAsia="Calibri" w:hAnsi="Arial" w:cs="Times New Roman"/>
      <w:b/>
      <w:bCs/>
      <w:sz w:val="26"/>
      <w:szCs w:val="26"/>
    </w:rPr>
  </w:style>
  <w:style w:type="character" w:customStyle="1" w:styleId="40">
    <w:name w:val="Заголовок 4 Знак"/>
    <w:basedOn w:val="a2"/>
    <w:link w:val="4"/>
    <w:rsid w:val="001E6DCF"/>
    <w:rPr>
      <w:rFonts w:ascii="Times New Roman" w:eastAsia="Calibri" w:hAnsi="Times New Roman" w:cs="Times New Roman"/>
      <w:b/>
      <w:bCs/>
      <w:sz w:val="24"/>
      <w:szCs w:val="24"/>
    </w:rPr>
  </w:style>
  <w:style w:type="character" w:customStyle="1" w:styleId="50">
    <w:name w:val="Заголовок 5 Знак"/>
    <w:basedOn w:val="a2"/>
    <w:link w:val="5"/>
    <w:rsid w:val="001E6DCF"/>
    <w:rPr>
      <w:rFonts w:ascii="Times New Roman" w:eastAsia="Calibri" w:hAnsi="Times New Roman" w:cs="Times New Roman"/>
      <w:b/>
      <w:bCs/>
      <w:sz w:val="24"/>
      <w:szCs w:val="24"/>
    </w:rPr>
  </w:style>
  <w:style w:type="character" w:customStyle="1" w:styleId="60">
    <w:name w:val="Заголовок 6 Знак"/>
    <w:basedOn w:val="a2"/>
    <w:link w:val="6"/>
    <w:rsid w:val="001E6DCF"/>
    <w:rPr>
      <w:rFonts w:ascii="Times New Roman" w:eastAsia="Calibri" w:hAnsi="Times New Roman" w:cs="Times New Roman"/>
      <w:sz w:val="32"/>
      <w:szCs w:val="32"/>
    </w:rPr>
  </w:style>
  <w:style w:type="character" w:customStyle="1" w:styleId="70">
    <w:name w:val="Заголовок 7 Знак"/>
    <w:basedOn w:val="a2"/>
    <w:link w:val="7"/>
    <w:rsid w:val="001E6DCF"/>
    <w:rPr>
      <w:rFonts w:ascii="Times New Roman" w:eastAsia="Calibri" w:hAnsi="Times New Roman" w:cs="Times New Roman"/>
      <w:i/>
      <w:iCs/>
      <w:sz w:val="28"/>
      <w:szCs w:val="28"/>
      <w:lang w:val="en-US"/>
    </w:rPr>
  </w:style>
  <w:style w:type="character" w:customStyle="1" w:styleId="80">
    <w:name w:val="Заголовок 8 Знак"/>
    <w:basedOn w:val="a2"/>
    <w:link w:val="8"/>
    <w:rsid w:val="001E6DCF"/>
    <w:rPr>
      <w:rFonts w:ascii="Times New Roman" w:eastAsia="Calibri" w:hAnsi="Times New Roman" w:cs="Times New Roman"/>
      <w:i/>
      <w:iCs/>
      <w:sz w:val="28"/>
      <w:szCs w:val="28"/>
      <w:lang w:val="en-US"/>
    </w:rPr>
  </w:style>
  <w:style w:type="character" w:customStyle="1" w:styleId="90">
    <w:name w:val="Заголовок 9 Знак"/>
    <w:basedOn w:val="a2"/>
    <w:link w:val="9"/>
    <w:rsid w:val="001E6DCF"/>
    <w:rPr>
      <w:rFonts w:ascii="Times New Roman" w:eastAsia="Calibri" w:hAnsi="Times New Roman" w:cs="Times New Roman"/>
      <w:b/>
      <w:bCs/>
      <w:i/>
      <w:iCs/>
      <w:sz w:val="36"/>
      <w:szCs w:val="36"/>
    </w:rPr>
  </w:style>
  <w:style w:type="table" w:styleId="a5">
    <w:name w:val="Table Grid"/>
    <w:basedOn w:val="a3"/>
    <w:rsid w:val="001E6DC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1"/>
    <w:link w:val="a7"/>
    <w:uiPriority w:val="99"/>
    <w:rsid w:val="001E6DCF"/>
    <w:pPr>
      <w:spacing w:after="0" w:line="360" w:lineRule="auto"/>
    </w:pPr>
    <w:rPr>
      <w:rFonts w:ascii="Times New Roman" w:eastAsia="Calibri" w:hAnsi="Times New Roman"/>
      <w:sz w:val="24"/>
      <w:szCs w:val="24"/>
    </w:rPr>
  </w:style>
  <w:style w:type="character" w:customStyle="1" w:styleId="a7">
    <w:name w:val="Основной текст Знак"/>
    <w:basedOn w:val="a2"/>
    <w:link w:val="a6"/>
    <w:uiPriority w:val="99"/>
    <w:rsid w:val="001E6DCF"/>
    <w:rPr>
      <w:rFonts w:ascii="Times New Roman" w:eastAsia="Calibri" w:hAnsi="Times New Roman" w:cs="Times New Roman"/>
      <w:sz w:val="24"/>
      <w:szCs w:val="24"/>
    </w:rPr>
  </w:style>
  <w:style w:type="paragraph" w:styleId="32">
    <w:name w:val="Body Text 3"/>
    <w:basedOn w:val="a1"/>
    <w:link w:val="33"/>
    <w:rsid w:val="001E6DCF"/>
    <w:pPr>
      <w:spacing w:after="0" w:line="360" w:lineRule="auto"/>
    </w:pPr>
    <w:rPr>
      <w:rFonts w:ascii="Times New Roman" w:eastAsia="Calibri" w:hAnsi="Times New Roman"/>
      <w:sz w:val="24"/>
      <w:szCs w:val="24"/>
    </w:rPr>
  </w:style>
  <w:style w:type="character" w:customStyle="1" w:styleId="33">
    <w:name w:val="Основной текст 3 Знак"/>
    <w:basedOn w:val="a2"/>
    <w:link w:val="32"/>
    <w:rsid w:val="001E6DCF"/>
    <w:rPr>
      <w:rFonts w:ascii="Times New Roman" w:eastAsia="Calibri" w:hAnsi="Times New Roman" w:cs="Times New Roman"/>
      <w:sz w:val="24"/>
      <w:szCs w:val="24"/>
    </w:rPr>
  </w:style>
  <w:style w:type="paragraph" w:styleId="21">
    <w:name w:val="Body Text Indent 2"/>
    <w:basedOn w:val="a1"/>
    <w:link w:val="22"/>
    <w:rsid w:val="001E6DCF"/>
    <w:pPr>
      <w:spacing w:after="0" w:line="360" w:lineRule="auto"/>
      <w:ind w:left="360"/>
      <w:jc w:val="both"/>
    </w:pPr>
    <w:rPr>
      <w:rFonts w:ascii="Times New Roman" w:eastAsia="Calibri" w:hAnsi="Times New Roman"/>
      <w:sz w:val="24"/>
      <w:szCs w:val="24"/>
    </w:rPr>
  </w:style>
  <w:style w:type="character" w:customStyle="1" w:styleId="22">
    <w:name w:val="Основной текст с отступом 2 Знак"/>
    <w:basedOn w:val="a2"/>
    <w:link w:val="21"/>
    <w:rsid w:val="001E6DCF"/>
    <w:rPr>
      <w:rFonts w:ascii="Times New Roman" w:eastAsia="Calibri" w:hAnsi="Times New Roman" w:cs="Times New Roman"/>
      <w:sz w:val="24"/>
      <w:szCs w:val="24"/>
    </w:rPr>
  </w:style>
  <w:style w:type="paragraph" w:styleId="34">
    <w:name w:val="Body Text Indent 3"/>
    <w:basedOn w:val="a1"/>
    <w:link w:val="35"/>
    <w:rsid w:val="001E6DCF"/>
    <w:pPr>
      <w:spacing w:after="0" w:line="360" w:lineRule="auto"/>
      <w:ind w:left="360"/>
    </w:pPr>
    <w:rPr>
      <w:rFonts w:ascii="Times New Roman" w:eastAsia="Calibri" w:hAnsi="Times New Roman"/>
      <w:sz w:val="24"/>
      <w:szCs w:val="24"/>
    </w:rPr>
  </w:style>
  <w:style w:type="character" w:customStyle="1" w:styleId="35">
    <w:name w:val="Основной текст с отступом 3 Знак"/>
    <w:basedOn w:val="a2"/>
    <w:link w:val="34"/>
    <w:rsid w:val="001E6DCF"/>
    <w:rPr>
      <w:rFonts w:ascii="Times New Roman" w:eastAsia="Calibri" w:hAnsi="Times New Roman" w:cs="Times New Roman"/>
      <w:sz w:val="24"/>
      <w:szCs w:val="24"/>
    </w:rPr>
  </w:style>
  <w:style w:type="paragraph" w:customStyle="1" w:styleId="11">
    <w:name w:val="Абзац списка1"/>
    <w:basedOn w:val="a1"/>
    <w:rsid w:val="001E6DCF"/>
    <w:pPr>
      <w:spacing w:after="0" w:line="240" w:lineRule="auto"/>
      <w:ind w:left="720"/>
      <w:contextualSpacing/>
    </w:pPr>
    <w:rPr>
      <w:rFonts w:ascii="Times New Roman" w:eastAsia="Calibri" w:hAnsi="Times New Roman"/>
      <w:sz w:val="24"/>
      <w:szCs w:val="24"/>
      <w:lang w:eastAsia="ru-RU"/>
    </w:rPr>
  </w:style>
  <w:style w:type="character" w:styleId="a8">
    <w:name w:val="Hyperlink"/>
    <w:uiPriority w:val="99"/>
    <w:rsid w:val="001E6DCF"/>
    <w:rPr>
      <w:rFonts w:cs="Times New Roman"/>
      <w:color w:val="0000FF"/>
      <w:u w:val="single"/>
    </w:rPr>
  </w:style>
  <w:style w:type="paragraph" w:styleId="a9">
    <w:name w:val="Body Text Indent"/>
    <w:basedOn w:val="a1"/>
    <w:link w:val="aa"/>
    <w:rsid w:val="001E6DCF"/>
    <w:pPr>
      <w:spacing w:after="120"/>
      <w:ind w:left="283"/>
    </w:pPr>
    <w:rPr>
      <w:rFonts w:eastAsia="Calibri"/>
      <w:sz w:val="20"/>
      <w:szCs w:val="20"/>
    </w:rPr>
  </w:style>
  <w:style w:type="character" w:customStyle="1" w:styleId="aa">
    <w:name w:val="Основной текст с отступом Знак"/>
    <w:basedOn w:val="a2"/>
    <w:link w:val="a9"/>
    <w:rsid w:val="001E6DCF"/>
    <w:rPr>
      <w:rFonts w:ascii="Calibri" w:eastAsia="Calibri" w:hAnsi="Calibri" w:cs="Times New Roman"/>
      <w:sz w:val="20"/>
      <w:szCs w:val="20"/>
    </w:rPr>
  </w:style>
  <w:style w:type="paragraph" w:customStyle="1" w:styleId="36">
    <w:name w:val="Стиль3"/>
    <w:basedOn w:val="a1"/>
    <w:rsid w:val="001E6DCF"/>
    <w:pPr>
      <w:spacing w:after="0" w:line="240" w:lineRule="auto"/>
    </w:pPr>
    <w:rPr>
      <w:rFonts w:ascii="Times New Roman" w:eastAsia="Calibri" w:hAnsi="Times New Roman"/>
      <w:sz w:val="24"/>
      <w:szCs w:val="24"/>
      <w:lang w:eastAsia="ru-RU"/>
    </w:rPr>
  </w:style>
  <w:style w:type="paragraph" w:styleId="ab">
    <w:name w:val="header"/>
    <w:basedOn w:val="a1"/>
    <w:link w:val="ac"/>
    <w:rsid w:val="001E6DCF"/>
    <w:pPr>
      <w:tabs>
        <w:tab w:val="center" w:pos="4677"/>
        <w:tab w:val="right" w:pos="9355"/>
      </w:tabs>
      <w:spacing w:after="0" w:line="240" w:lineRule="auto"/>
    </w:pPr>
    <w:rPr>
      <w:rFonts w:ascii="Times New Roman" w:eastAsia="Calibri" w:hAnsi="Times New Roman"/>
      <w:sz w:val="24"/>
      <w:szCs w:val="24"/>
    </w:rPr>
  </w:style>
  <w:style w:type="character" w:customStyle="1" w:styleId="ac">
    <w:name w:val="Верхний колонтитул Знак"/>
    <w:basedOn w:val="a2"/>
    <w:link w:val="ab"/>
    <w:rsid w:val="001E6DCF"/>
    <w:rPr>
      <w:rFonts w:ascii="Times New Roman" w:eastAsia="Calibri" w:hAnsi="Times New Roman" w:cs="Times New Roman"/>
      <w:sz w:val="24"/>
      <w:szCs w:val="24"/>
    </w:rPr>
  </w:style>
  <w:style w:type="paragraph" w:styleId="ad">
    <w:name w:val="Subtitle"/>
    <w:basedOn w:val="a1"/>
    <w:next w:val="a1"/>
    <w:link w:val="ae"/>
    <w:qFormat/>
    <w:rsid w:val="001E6DCF"/>
    <w:pPr>
      <w:spacing w:after="60"/>
      <w:outlineLvl w:val="1"/>
    </w:pPr>
    <w:rPr>
      <w:rFonts w:ascii="Cambria" w:eastAsia="Calibri" w:hAnsi="Cambria"/>
      <w:sz w:val="24"/>
      <w:szCs w:val="24"/>
    </w:rPr>
  </w:style>
  <w:style w:type="character" w:customStyle="1" w:styleId="ae">
    <w:name w:val="Подзаголовок Знак"/>
    <w:basedOn w:val="a2"/>
    <w:link w:val="ad"/>
    <w:rsid w:val="001E6DCF"/>
    <w:rPr>
      <w:rFonts w:ascii="Cambria" w:eastAsia="Calibri" w:hAnsi="Cambria" w:cs="Times New Roman"/>
      <w:sz w:val="24"/>
      <w:szCs w:val="24"/>
    </w:rPr>
  </w:style>
  <w:style w:type="paragraph" w:styleId="23">
    <w:name w:val="Body Text 2"/>
    <w:basedOn w:val="a1"/>
    <w:link w:val="24"/>
    <w:rsid w:val="001E6DCF"/>
    <w:pPr>
      <w:spacing w:after="120" w:line="480" w:lineRule="auto"/>
    </w:pPr>
    <w:rPr>
      <w:rFonts w:ascii="Times New Roman" w:eastAsia="Calibri" w:hAnsi="Times New Roman"/>
      <w:sz w:val="24"/>
      <w:szCs w:val="24"/>
    </w:rPr>
  </w:style>
  <w:style w:type="character" w:customStyle="1" w:styleId="24">
    <w:name w:val="Основной текст 2 Знак"/>
    <w:basedOn w:val="a2"/>
    <w:link w:val="23"/>
    <w:rsid w:val="001E6DCF"/>
    <w:rPr>
      <w:rFonts w:ascii="Times New Roman" w:eastAsia="Calibri" w:hAnsi="Times New Roman" w:cs="Times New Roman"/>
      <w:sz w:val="24"/>
      <w:szCs w:val="24"/>
    </w:rPr>
  </w:style>
  <w:style w:type="paragraph" w:styleId="af">
    <w:name w:val="footer"/>
    <w:basedOn w:val="a1"/>
    <w:link w:val="af0"/>
    <w:rsid w:val="001E6DCF"/>
    <w:pPr>
      <w:tabs>
        <w:tab w:val="center" w:pos="4677"/>
        <w:tab w:val="right" w:pos="9355"/>
      </w:tabs>
      <w:spacing w:after="0" w:line="240" w:lineRule="auto"/>
    </w:pPr>
    <w:rPr>
      <w:rFonts w:ascii="Times New Roman" w:eastAsia="Calibri" w:hAnsi="Times New Roman"/>
      <w:sz w:val="24"/>
      <w:szCs w:val="24"/>
    </w:rPr>
  </w:style>
  <w:style w:type="character" w:customStyle="1" w:styleId="af0">
    <w:name w:val="Нижний колонтитул Знак"/>
    <w:basedOn w:val="a2"/>
    <w:link w:val="af"/>
    <w:rsid w:val="001E6DCF"/>
    <w:rPr>
      <w:rFonts w:ascii="Times New Roman" w:eastAsia="Calibri" w:hAnsi="Times New Roman" w:cs="Times New Roman"/>
      <w:sz w:val="24"/>
      <w:szCs w:val="24"/>
    </w:rPr>
  </w:style>
  <w:style w:type="character" w:styleId="af1">
    <w:name w:val="page number"/>
    <w:rsid w:val="001E6DCF"/>
    <w:rPr>
      <w:rFonts w:cs="Times New Roman"/>
    </w:rPr>
  </w:style>
  <w:style w:type="paragraph" w:styleId="af2">
    <w:name w:val="Title"/>
    <w:basedOn w:val="a1"/>
    <w:link w:val="af3"/>
    <w:qFormat/>
    <w:rsid w:val="001E6DCF"/>
    <w:pPr>
      <w:spacing w:after="0" w:line="240" w:lineRule="auto"/>
    </w:pPr>
    <w:rPr>
      <w:rFonts w:ascii="Times New Roman" w:eastAsia="Calibri" w:hAnsi="Times New Roman"/>
      <w:b/>
      <w:sz w:val="24"/>
      <w:szCs w:val="24"/>
    </w:rPr>
  </w:style>
  <w:style w:type="character" w:customStyle="1" w:styleId="af3">
    <w:name w:val="Название Знак"/>
    <w:basedOn w:val="a2"/>
    <w:link w:val="af2"/>
    <w:rsid w:val="001E6DCF"/>
    <w:rPr>
      <w:rFonts w:ascii="Times New Roman" w:eastAsia="Calibri" w:hAnsi="Times New Roman" w:cs="Times New Roman"/>
      <w:b/>
      <w:sz w:val="24"/>
      <w:szCs w:val="24"/>
    </w:rPr>
  </w:style>
  <w:style w:type="paragraph" w:styleId="af4">
    <w:name w:val="annotation text"/>
    <w:basedOn w:val="a1"/>
    <w:link w:val="af5"/>
    <w:rsid w:val="001E6DCF"/>
    <w:pPr>
      <w:spacing w:after="0" w:line="240" w:lineRule="auto"/>
    </w:pPr>
    <w:rPr>
      <w:rFonts w:ascii="Times New Roman" w:eastAsia="Calibri" w:hAnsi="Times New Roman"/>
      <w:sz w:val="20"/>
      <w:szCs w:val="20"/>
      <w:lang w:eastAsia="ru-RU"/>
    </w:rPr>
  </w:style>
  <w:style w:type="character" w:customStyle="1" w:styleId="af5">
    <w:name w:val="Текст примечания Знак"/>
    <w:basedOn w:val="a2"/>
    <w:link w:val="af4"/>
    <w:rsid w:val="001E6DCF"/>
    <w:rPr>
      <w:rFonts w:ascii="Times New Roman" w:eastAsia="Calibri" w:hAnsi="Times New Roman" w:cs="Times New Roman"/>
      <w:sz w:val="20"/>
      <w:szCs w:val="20"/>
      <w:lang w:eastAsia="ru-RU"/>
    </w:rPr>
  </w:style>
  <w:style w:type="paragraph" w:styleId="af6">
    <w:name w:val="caption"/>
    <w:basedOn w:val="a1"/>
    <w:next w:val="a1"/>
    <w:qFormat/>
    <w:rsid w:val="001E6DCF"/>
    <w:pPr>
      <w:spacing w:after="0" w:line="360" w:lineRule="auto"/>
    </w:pPr>
    <w:rPr>
      <w:rFonts w:ascii="Times New Roman" w:eastAsia="Calibri" w:hAnsi="Times New Roman"/>
      <w:b/>
      <w:bCs/>
      <w:sz w:val="28"/>
      <w:szCs w:val="28"/>
      <w:u w:val="single"/>
      <w:lang w:eastAsia="ru-RU"/>
    </w:rPr>
  </w:style>
  <w:style w:type="paragraph" w:styleId="af7">
    <w:name w:val="Balloon Text"/>
    <w:basedOn w:val="a1"/>
    <w:link w:val="af8"/>
    <w:rsid w:val="001E6DCF"/>
    <w:pPr>
      <w:spacing w:after="0" w:line="240" w:lineRule="auto"/>
    </w:pPr>
    <w:rPr>
      <w:rFonts w:ascii="Tahoma" w:eastAsia="Calibri" w:hAnsi="Tahoma"/>
      <w:sz w:val="16"/>
      <w:szCs w:val="16"/>
    </w:rPr>
  </w:style>
  <w:style w:type="character" w:customStyle="1" w:styleId="af8">
    <w:name w:val="Текст выноски Знак"/>
    <w:basedOn w:val="a2"/>
    <w:link w:val="af7"/>
    <w:rsid w:val="001E6DCF"/>
    <w:rPr>
      <w:rFonts w:ascii="Tahoma" w:eastAsia="Calibri" w:hAnsi="Tahoma" w:cs="Times New Roman"/>
      <w:sz w:val="16"/>
      <w:szCs w:val="16"/>
    </w:rPr>
  </w:style>
  <w:style w:type="paragraph" w:customStyle="1" w:styleId="FR1">
    <w:name w:val="FR1"/>
    <w:rsid w:val="001E6DCF"/>
    <w:pPr>
      <w:widowControl w:val="0"/>
      <w:spacing w:after="0" w:line="240" w:lineRule="auto"/>
      <w:ind w:right="200"/>
      <w:jc w:val="center"/>
    </w:pPr>
    <w:rPr>
      <w:rFonts w:ascii="Times New Roman" w:eastAsia="Calibri" w:hAnsi="Times New Roman" w:cs="Times New Roman"/>
      <w:b/>
      <w:bCs/>
      <w:sz w:val="16"/>
      <w:szCs w:val="16"/>
      <w:lang w:eastAsia="ru-RU"/>
    </w:rPr>
  </w:style>
  <w:style w:type="character" w:styleId="af9">
    <w:name w:val="annotation reference"/>
    <w:rsid w:val="001E6DCF"/>
    <w:rPr>
      <w:rFonts w:cs="Times New Roman"/>
      <w:sz w:val="16"/>
    </w:rPr>
  </w:style>
  <w:style w:type="paragraph" w:styleId="afa">
    <w:name w:val="annotation subject"/>
    <w:basedOn w:val="af4"/>
    <w:next w:val="af4"/>
    <w:link w:val="afb"/>
    <w:rsid w:val="001E6DCF"/>
    <w:rPr>
      <w:b/>
      <w:bCs/>
    </w:rPr>
  </w:style>
  <w:style w:type="character" w:customStyle="1" w:styleId="afb">
    <w:name w:val="Тема примечания Знак"/>
    <w:basedOn w:val="af5"/>
    <w:link w:val="afa"/>
    <w:rsid w:val="001E6DCF"/>
    <w:rPr>
      <w:rFonts w:ascii="Times New Roman" w:eastAsia="Calibri" w:hAnsi="Times New Roman" w:cs="Times New Roman"/>
      <w:b/>
      <w:bCs/>
      <w:sz w:val="20"/>
      <w:szCs w:val="20"/>
      <w:lang w:eastAsia="ru-RU"/>
    </w:rPr>
  </w:style>
  <w:style w:type="paragraph" w:customStyle="1" w:styleId="12">
    <w:name w:val="Заголовок оглавления1"/>
    <w:basedOn w:val="1"/>
    <w:next w:val="a1"/>
    <w:rsid w:val="001E6DCF"/>
    <w:pPr>
      <w:keepLines/>
      <w:spacing w:before="480" w:line="276" w:lineRule="auto"/>
      <w:ind w:firstLine="0"/>
      <w:jc w:val="left"/>
      <w:outlineLvl w:val="9"/>
    </w:pPr>
    <w:rPr>
      <w:rFonts w:ascii="Cambria" w:hAnsi="Cambria"/>
      <w:i w:val="0"/>
      <w:iCs w:val="0"/>
      <w:color w:val="365F91"/>
    </w:rPr>
  </w:style>
  <w:style w:type="paragraph" w:styleId="13">
    <w:name w:val="toc 1"/>
    <w:basedOn w:val="a1"/>
    <w:next w:val="a1"/>
    <w:autoRedefine/>
    <w:rsid w:val="001E6DCF"/>
  </w:style>
  <w:style w:type="paragraph" w:styleId="37">
    <w:name w:val="toc 3"/>
    <w:basedOn w:val="a1"/>
    <w:next w:val="a1"/>
    <w:autoRedefine/>
    <w:rsid w:val="001E6DCF"/>
    <w:pPr>
      <w:ind w:left="440"/>
    </w:pPr>
  </w:style>
  <w:style w:type="paragraph" w:customStyle="1" w:styleId="afc">
    <w:name w:val="список с точками"/>
    <w:basedOn w:val="a1"/>
    <w:rsid w:val="001E6DCF"/>
    <w:pPr>
      <w:tabs>
        <w:tab w:val="num" w:pos="720"/>
        <w:tab w:val="num" w:pos="756"/>
      </w:tabs>
      <w:spacing w:after="0" w:line="312" w:lineRule="auto"/>
      <w:ind w:left="756" w:hanging="360"/>
      <w:jc w:val="both"/>
    </w:pPr>
    <w:rPr>
      <w:rFonts w:ascii="Times New Roman" w:eastAsia="Calibri" w:hAnsi="Times New Roman"/>
      <w:sz w:val="24"/>
      <w:szCs w:val="24"/>
      <w:lang w:eastAsia="ru-RU"/>
    </w:rPr>
  </w:style>
  <w:style w:type="character" w:customStyle="1" w:styleId="apple-converted-space">
    <w:name w:val="apple-converted-space"/>
    <w:rsid w:val="001E6DCF"/>
    <w:rPr>
      <w:rFonts w:cs="Times New Roman"/>
    </w:rPr>
  </w:style>
  <w:style w:type="character" w:customStyle="1" w:styleId="afd">
    <w:name w:val="Знак Знак Знак"/>
    <w:locked/>
    <w:rsid w:val="001E6DCF"/>
    <w:rPr>
      <w:b/>
      <w:bCs/>
      <w:lang w:val="ru-RU" w:eastAsia="ru-RU" w:bidi="ar-SA"/>
    </w:rPr>
  </w:style>
  <w:style w:type="paragraph" w:styleId="afe">
    <w:name w:val="List Paragraph"/>
    <w:basedOn w:val="a1"/>
    <w:link w:val="aff"/>
    <w:qFormat/>
    <w:rsid w:val="001E6DCF"/>
    <w:pPr>
      <w:spacing w:after="0" w:line="240" w:lineRule="auto"/>
      <w:ind w:left="720"/>
      <w:contextualSpacing/>
    </w:pPr>
    <w:rPr>
      <w:rFonts w:ascii="Times New Roman" w:hAnsi="Times New Roman"/>
      <w:sz w:val="24"/>
      <w:szCs w:val="24"/>
      <w:lang w:eastAsia="ru-RU"/>
    </w:rPr>
  </w:style>
  <w:style w:type="paragraph" w:styleId="aff0">
    <w:name w:val="No Spacing"/>
    <w:qFormat/>
    <w:rsid w:val="001E6DCF"/>
    <w:pPr>
      <w:spacing w:after="0" w:line="240" w:lineRule="auto"/>
      <w:jc w:val="center"/>
    </w:pPr>
    <w:rPr>
      <w:rFonts w:ascii="Calibri" w:eastAsia="Calibri" w:hAnsi="Calibri" w:cs="Times New Roman"/>
    </w:rPr>
  </w:style>
  <w:style w:type="paragraph" w:styleId="3">
    <w:name w:val="List Bullet 3"/>
    <w:basedOn w:val="a1"/>
    <w:autoRedefine/>
    <w:rsid w:val="001E6DCF"/>
    <w:pPr>
      <w:numPr>
        <w:numId w:val="1"/>
      </w:numPr>
      <w:tabs>
        <w:tab w:val="left" w:pos="180"/>
      </w:tabs>
      <w:spacing w:after="0" w:line="240" w:lineRule="auto"/>
      <w:jc w:val="both"/>
    </w:pPr>
    <w:rPr>
      <w:rFonts w:ascii="Times New Roman" w:hAnsi="Times New Roman"/>
      <w:bCs/>
      <w:iCs/>
      <w:sz w:val="28"/>
      <w:szCs w:val="28"/>
      <w:lang w:eastAsia="ru-RU"/>
    </w:rPr>
  </w:style>
  <w:style w:type="paragraph" w:customStyle="1" w:styleId="Default">
    <w:name w:val="Default"/>
    <w:rsid w:val="001E6DCF"/>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styleId="aff1">
    <w:name w:val="Normal (Web)"/>
    <w:basedOn w:val="a1"/>
    <w:uiPriority w:val="99"/>
    <w:rsid w:val="001E6DCF"/>
    <w:pPr>
      <w:spacing w:before="100" w:beforeAutospacing="1" w:after="100" w:afterAutospacing="1" w:line="336" w:lineRule="atLeast"/>
      <w:ind w:right="144"/>
    </w:pPr>
    <w:rPr>
      <w:rFonts w:ascii="Verdana" w:hAnsi="Verdana"/>
      <w:color w:val="000000"/>
      <w:sz w:val="16"/>
      <w:szCs w:val="16"/>
      <w:lang w:eastAsia="ru-RU"/>
    </w:rPr>
  </w:style>
  <w:style w:type="paragraph" w:customStyle="1" w:styleId="210">
    <w:name w:val="Основной текст 21"/>
    <w:basedOn w:val="a1"/>
    <w:rsid w:val="001E6DCF"/>
    <w:pPr>
      <w:widowControl w:val="0"/>
      <w:overflowPunct w:val="0"/>
      <w:autoSpaceDE w:val="0"/>
      <w:autoSpaceDN w:val="0"/>
      <w:adjustRightInd w:val="0"/>
      <w:spacing w:after="0" w:line="240" w:lineRule="auto"/>
      <w:ind w:left="907"/>
      <w:jc w:val="both"/>
      <w:textAlignment w:val="baseline"/>
    </w:pPr>
    <w:rPr>
      <w:rFonts w:ascii="Times New Roman" w:hAnsi="Times New Roman"/>
      <w:sz w:val="24"/>
      <w:szCs w:val="20"/>
      <w:lang w:eastAsia="ru-RU"/>
    </w:rPr>
  </w:style>
  <w:style w:type="paragraph" w:customStyle="1" w:styleId="western">
    <w:name w:val="western"/>
    <w:basedOn w:val="a1"/>
    <w:rsid w:val="001E6DCF"/>
    <w:pPr>
      <w:spacing w:before="100" w:beforeAutospacing="1" w:after="0" w:line="240" w:lineRule="auto"/>
      <w:jc w:val="both"/>
    </w:pPr>
    <w:rPr>
      <w:rFonts w:ascii="Times New Roman" w:hAnsi="Times New Roman"/>
      <w:color w:val="000000"/>
      <w:sz w:val="24"/>
      <w:szCs w:val="24"/>
      <w:lang w:eastAsia="ru-RU"/>
    </w:rPr>
  </w:style>
  <w:style w:type="paragraph" w:customStyle="1" w:styleId="cjk">
    <w:name w:val="cjk"/>
    <w:basedOn w:val="a1"/>
    <w:rsid w:val="001E6DCF"/>
    <w:pPr>
      <w:spacing w:before="100" w:beforeAutospacing="1" w:after="0" w:line="240" w:lineRule="auto"/>
      <w:jc w:val="both"/>
    </w:pPr>
    <w:rPr>
      <w:rFonts w:ascii="Times New Roman" w:hAnsi="Times New Roman"/>
      <w:color w:val="000000"/>
      <w:sz w:val="24"/>
      <w:szCs w:val="24"/>
      <w:lang w:eastAsia="ru-RU"/>
    </w:rPr>
  </w:style>
  <w:style w:type="paragraph" w:customStyle="1" w:styleId="ctl">
    <w:name w:val="ctl"/>
    <w:basedOn w:val="a1"/>
    <w:rsid w:val="001E6DCF"/>
    <w:pPr>
      <w:spacing w:before="100" w:beforeAutospacing="1" w:after="0" w:line="240" w:lineRule="auto"/>
      <w:jc w:val="both"/>
    </w:pPr>
    <w:rPr>
      <w:rFonts w:ascii="Times New Roman" w:hAnsi="Times New Roman"/>
      <w:color w:val="000000"/>
      <w:sz w:val="24"/>
      <w:szCs w:val="24"/>
      <w:lang w:eastAsia="ru-RU"/>
    </w:rPr>
  </w:style>
  <w:style w:type="paragraph" w:customStyle="1" w:styleId="14">
    <w:name w:val="Обычный1"/>
    <w:rsid w:val="001E6DCF"/>
    <w:pPr>
      <w:widowControl w:val="0"/>
      <w:spacing w:after="0" w:line="240" w:lineRule="auto"/>
      <w:ind w:left="1040" w:hanging="180"/>
      <w:jc w:val="center"/>
    </w:pPr>
    <w:rPr>
      <w:rFonts w:ascii="Times New Roman" w:eastAsia="Times New Roman" w:hAnsi="Times New Roman" w:cs="Times New Roman"/>
      <w:snapToGrid w:val="0"/>
      <w:sz w:val="28"/>
      <w:szCs w:val="20"/>
      <w:lang w:eastAsia="ru-RU"/>
    </w:rPr>
  </w:style>
  <w:style w:type="paragraph" w:customStyle="1" w:styleId="aff2">
    <w:name w:val="Содержимое таблицы"/>
    <w:basedOn w:val="a1"/>
    <w:rsid w:val="001E6DCF"/>
    <w:pPr>
      <w:suppressLineNumbers/>
      <w:spacing w:after="0" w:line="240" w:lineRule="auto"/>
    </w:pPr>
    <w:rPr>
      <w:rFonts w:ascii="Times New Roman" w:hAnsi="Times New Roman"/>
      <w:sz w:val="20"/>
      <w:szCs w:val="20"/>
      <w:lang w:eastAsia="ar-SA"/>
    </w:rPr>
  </w:style>
  <w:style w:type="paragraph" w:styleId="a">
    <w:name w:val="List Bullet"/>
    <w:basedOn w:val="a1"/>
    <w:rsid w:val="001E6DCF"/>
    <w:pPr>
      <w:numPr>
        <w:numId w:val="2"/>
      </w:numPr>
    </w:pPr>
    <w:rPr>
      <w:rFonts w:eastAsia="Calibri"/>
    </w:rPr>
  </w:style>
  <w:style w:type="paragraph" w:customStyle="1" w:styleId="Standard">
    <w:name w:val="Standard"/>
    <w:rsid w:val="001E6DCF"/>
    <w:pPr>
      <w:widowControl w:val="0"/>
      <w:suppressAutoHyphens/>
      <w:autoSpaceDN w:val="0"/>
      <w:spacing w:after="0" w:line="240" w:lineRule="auto"/>
      <w:jc w:val="center"/>
      <w:textAlignment w:val="baseline"/>
    </w:pPr>
    <w:rPr>
      <w:rFonts w:ascii="Arial" w:eastAsia="Lucida Sans Unicode" w:hAnsi="Arial" w:cs="Mangal"/>
      <w:kern w:val="3"/>
      <w:sz w:val="21"/>
      <w:szCs w:val="24"/>
      <w:lang w:eastAsia="zh-CN" w:bidi="hi-IN"/>
    </w:rPr>
  </w:style>
  <w:style w:type="paragraph" w:customStyle="1" w:styleId="Style2">
    <w:name w:val="Style2"/>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
    <w:name w:val="Style3"/>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7">
    <w:name w:val="Style7"/>
    <w:basedOn w:val="a1"/>
    <w:rsid w:val="001E6DCF"/>
    <w:pPr>
      <w:widowControl w:val="0"/>
      <w:autoSpaceDE w:val="0"/>
      <w:autoSpaceDN w:val="0"/>
      <w:adjustRightInd w:val="0"/>
      <w:spacing w:after="0" w:line="554" w:lineRule="exact"/>
      <w:ind w:firstLine="176"/>
    </w:pPr>
    <w:rPr>
      <w:rFonts w:ascii="Times New Roman" w:hAnsi="Times New Roman"/>
      <w:sz w:val="24"/>
      <w:szCs w:val="24"/>
      <w:lang w:eastAsia="ru-RU"/>
    </w:rPr>
  </w:style>
  <w:style w:type="paragraph" w:customStyle="1" w:styleId="Style10">
    <w:name w:val="Style10"/>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2">
    <w:name w:val="Style12"/>
    <w:basedOn w:val="a1"/>
    <w:rsid w:val="001E6DCF"/>
    <w:pPr>
      <w:widowControl w:val="0"/>
      <w:autoSpaceDE w:val="0"/>
      <w:autoSpaceDN w:val="0"/>
      <w:adjustRightInd w:val="0"/>
      <w:spacing w:after="0" w:line="288" w:lineRule="exact"/>
      <w:jc w:val="both"/>
    </w:pPr>
    <w:rPr>
      <w:rFonts w:ascii="Times New Roman" w:hAnsi="Times New Roman"/>
      <w:sz w:val="24"/>
      <w:szCs w:val="24"/>
      <w:lang w:eastAsia="ru-RU"/>
    </w:rPr>
  </w:style>
  <w:style w:type="paragraph" w:customStyle="1" w:styleId="Style13">
    <w:name w:val="Style13"/>
    <w:basedOn w:val="a1"/>
    <w:rsid w:val="001E6DCF"/>
    <w:pPr>
      <w:widowControl w:val="0"/>
      <w:autoSpaceDE w:val="0"/>
      <w:autoSpaceDN w:val="0"/>
      <w:adjustRightInd w:val="0"/>
      <w:spacing w:after="0" w:line="240" w:lineRule="auto"/>
      <w:jc w:val="both"/>
    </w:pPr>
    <w:rPr>
      <w:rFonts w:ascii="Times New Roman" w:hAnsi="Times New Roman"/>
      <w:sz w:val="24"/>
      <w:szCs w:val="24"/>
      <w:lang w:eastAsia="ru-RU"/>
    </w:rPr>
  </w:style>
  <w:style w:type="paragraph" w:customStyle="1" w:styleId="Style15">
    <w:name w:val="Style15"/>
    <w:basedOn w:val="a1"/>
    <w:rsid w:val="001E6DCF"/>
    <w:pPr>
      <w:widowControl w:val="0"/>
      <w:autoSpaceDE w:val="0"/>
      <w:autoSpaceDN w:val="0"/>
      <w:adjustRightInd w:val="0"/>
      <w:spacing w:after="0" w:line="299" w:lineRule="exact"/>
      <w:jc w:val="right"/>
    </w:pPr>
    <w:rPr>
      <w:rFonts w:ascii="Times New Roman" w:hAnsi="Times New Roman"/>
      <w:sz w:val="24"/>
      <w:szCs w:val="24"/>
      <w:lang w:eastAsia="ru-RU"/>
    </w:rPr>
  </w:style>
  <w:style w:type="paragraph" w:customStyle="1" w:styleId="Style16">
    <w:name w:val="Style16"/>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7">
    <w:name w:val="Style17"/>
    <w:basedOn w:val="a1"/>
    <w:rsid w:val="001E6DCF"/>
    <w:pPr>
      <w:widowControl w:val="0"/>
      <w:autoSpaceDE w:val="0"/>
      <w:autoSpaceDN w:val="0"/>
      <w:adjustRightInd w:val="0"/>
      <w:spacing w:after="0" w:line="277" w:lineRule="exact"/>
    </w:pPr>
    <w:rPr>
      <w:rFonts w:ascii="Times New Roman" w:hAnsi="Times New Roman"/>
      <w:sz w:val="24"/>
      <w:szCs w:val="24"/>
      <w:lang w:eastAsia="ru-RU"/>
    </w:rPr>
  </w:style>
  <w:style w:type="paragraph" w:customStyle="1" w:styleId="Style21">
    <w:name w:val="Style21"/>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3">
    <w:name w:val="Style23"/>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6">
    <w:name w:val="Style26"/>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8">
    <w:name w:val="Style28"/>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9">
    <w:name w:val="Style29"/>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1">
    <w:name w:val="Style31"/>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
    <w:name w:val="Style35"/>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42">
    <w:name w:val="Font Style42"/>
    <w:rsid w:val="001E6DCF"/>
    <w:rPr>
      <w:rFonts w:ascii="Times New Roman" w:hAnsi="Times New Roman" w:cs="Times New Roman"/>
      <w:b/>
      <w:bCs/>
      <w:sz w:val="24"/>
      <w:szCs w:val="24"/>
    </w:rPr>
  </w:style>
  <w:style w:type="character" w:customStyle="1" w:styleId="FontStyle43">
    <w:name w:val="Font Style43"/>
    <w:rsid w:val="001E6DCF"/>
    <w:rPr>
      <w:rFonts w:ascii="Times New Roman" w:hAnsi="Times New Roman" w:cs="Times New Roman"/>
      <w:sz w:val="24"/>
      <w:szCs w:val="24"/>
    </w:rPr>
  </w:style>
  <w:style w:type="character" w:customStyle="1" w:styleId="FontStyle46">
    <w:name w:val="Font Style46"/>
    <w:rsid w:val="001E6DCF"/>
    <w:rPr>
      <w:rFonts w:ascii="Trebuchet MS" w:hAnsi="Trebuchet MS" w:cs="Trebuchet MS"/>
      <w:b/>
      <w:bCs/>
      <w:i/>
      <w:iCs/>
      <w:sz w:val="22"/>
      <w:szCs w:val="22"/>
    </w:rPr>
  </w:style>
  <w:style w:type="character" w:customStyle="1" w:styleId="FontStyle47">
    <w:name w:val="Font Style47"/>
    <w:rsid w:val="001E6DCF"/>
    <w:rPr>
      <w:rFonts w:ascii="Trebuchet MS" w:hAnsi="Trebuchet MS" w:cs="Trebuchet MS"/>
      <w:i/>
      <w:iCs/>
      <w:sz w:val="28"/>
      <w:szCs w:val="28"/>
    </w:rPr>
  </w:style>
  <w:style w:type="character" w:customStyle="1" w:styleId="FontStyle48">
    <w:name w:val="Font Style48"/>
    <w:rsid w:val="001E6DCF"/>
    <w:rPr>
      <w:rFonts w:ascii="Times New Roman" w:hAnsi="Times New Roman" w:cs="Times New Roman"/>
      <w:i/>
      <w:iCs/>
      <w:sz w:val="24"/>
      <w:szCs w:val="24"/>
    </w:rPr>
  </w:style>
  <w:style w:type="character" w:customStyle="1" w:styleId="FontStyle49">
    <w:name w:val="Font Style49"/>
    <w:rsid w:val="001E6DCF"/>
    <w:rPr>
      <w:rFonts w:ascii="Times New Roman" w:hAnsi="Times New Roman" w:cs="Times New Roman"/>
      <w:b/>
      <w:bCs/>
      <w:i/>
      <w:iCs/>
      <w:sz w:val="24"/>
      <w:szCs w:val="24"/>
    </w:rPr>
  </w:style>
  <w:style w:type="character" w:customStyle="1" w:styleId="FontStyle50">
    <w:name w:val="Font Style50"/>
    <w:rsid w:val="001E6DCF"/>
    <w:rPr>
      <w:rFonts w:ascii="Times New Roman" w:hAnsi="Times New Roman" w:cs="Times New Roman"/>
      <w:b/>
      <w:bCs/>
      <w:sz w:val="14"/>
      <w:szCs w:val="14"/>
    </w:rPr>
  </w:style>
  <w:style w:type="character" w:customStyle="1" w:styleId="FontStyle51">
    <w:name w:val="Font Style51"/>
    <w:rsid w:val="001E6DCF"/>
    <w:rPr>
      <w:rFonts w:ascii="Times New Roman" w:hAnsi="Times New Roman" w:cs="Times New Roman"/>
      <w:sz w:val="28"/>
      <w:szCs w:val="28"/>
    </w:rPr>
  </w:style>
  <w:style w:type="character" w:customStyle="1" w:styleId="FontStyle52">
    <w:name w:val="Font Style52"/>
    <w:rsid w:val="001E6DCF"/>
    <w:rPr>
      <w:rFonts w:ascii="Times New Roman" w:hAnsi="Times New Roman" w:cs="Times New Roman"/>
      <w:sz w:val="16"/>
      <w:szCs w:val="16"/>
    </w:rPr>
  </w:style>
  <w:style w:type="character" w:customStyle="1" w:styleId="FontStyle53">
    <w:name w:val="Font Style53"/>
    <w:rsid w:val="001E6DCF"/>
    <w:rPr>
      <w:rFonts w:ascii="Times New Roman" w:hAnsi="Times New Roman" w:cs="Times New Roman"/>
      <w:i/>
      <w:iCs/>
      <w:spacing w:val="80"/>
      <w:sz w:val="40"/>
      <w:szCs w:val="40"/>
    </w:rPr>
  </w:style>
  <w:style w:type="character" w:customStyle="1" w:styleId="FontStyle54">
    <w:name w:val="Font Style54"/>
    <w:rsid w:val="001E6DCF"/>
    <w:rPr>
      <w:rFonts w:ascii="Times New Roman" w:hAnsi="Times New Roman" w:cs="Times New Roman"/>
      <w:sz w:val="28"/>
      <w:szCs w:val="28"/>
    </w:rPr>
  </w:style>
  <w:style w:type="character" w:styleId="aff3">
    <w:name w:val="Strong"/>
    <w:uiPriority w:val="22"/>
    <w:qFormat/>
    <w:rsid w:val="001E6DCF"/>
    <w:rPr>
      <w:rFonts w:ascii="Verdana" w:hAnsi="Verdana" w:cs="Verdana"/>
      <w:b/>
      <w:bCs/>
      <w:lang w:val="en-US" w:eastAsia="en-US" w:bidi="ar-SA"/>
    </w:rPr>
  </w:style>
  <w:style w:type="paragraph" w:customStyle="1" w:styleId="aff4">
    <w:name w:val="Для таблиц"/>
    <w:basedOn w:val="a1"/>
    <w:rsid w:val="001E6DCF"/>
    <w:pPr>
      <w:spacing w:after="0" w:line="240" w:lineRule="auto"/>
    </w:pPr>
    <w:rPr>
      <w:rFonts w:ascii="Times New Roman" w:hAnsi="Times New Roman"/>
      <w:sz w:val="24"/>
      <w:szCs w:val="24"/>
      <w:lang w:eastAsia="ru-RU"/>
    </w:rPr>
  </w:style>
  <w:style w:type="paragraph" w:customStyle="1" w:styleId="aff5">
    <w:name w:val="Ц"/>
    <w:basedOn w:val="a1"/>
    <w:rsid w:val="001E6DCF"/>
    <w:pPr>
      <w:widowControl w:val="0"/>
      <w:overflowPunct w:val="0"/>
      <w:autoSpaceDE w:val="0"/>
      <w:autoSpaceDN w:val="0"/>
      <w:adjustRightInd w:val="0"/>
      <w:spacing w:before="100" w:after="100" w:line="240" w:lineRule="auto"/>
      <w:ind w:left="360" w:right="360"/>
    </w:pPr>
    <w:rPr>
      <w:rFonts w:ascii="Arial" w:hAnsi="Arial" w:cs="Arial"/>
      <w:sz w:val="24"/>
      <w:szCs w:val="24"/>
      <w:lang w:eastAsia="ru-RU"/>
    </w:rPr>
  </w:style>
  <w:style w:type="paragraph" w:customStyle="1" w:styleId="15">
    <w:name w:val="À_Ñòèëü1"/>
    <w:basedOn w:val="a1"/>
    <w:rsid w:val="001E6DCF"/>
    <w:pPr>
      <w:widowControl w:val="0"/>
      <w:overflowPunct w:val="0"/>
      <w:autoSpaceDE w:val="0"/>
      <w:autoSpaceDN w:val="0"/>
      <w:adjustRightInd w:val="0"/>
      <w:spacing w:after="0" w:line="360" w:lineRule="auto"/>
      <w:ind w:firstLine="454"/>
      <w:jc w:val="both"/>
    </w:pPr>
    <w:rPr>
      <w:rFonts w:ascii="Arial" w:hAnsi="Arial" w:cs="Arial"/>
      <w:sz w:val="24"/>
      <w:szCs w:val="24"/>
      <w:lang w:eastAsia="ru-RU"/>
    </w:rPr>
  </w:style>
  <w:style w:type="numbering" w:customStyle="1" w:styleId="WW8Num1">
    <w:name w:val="WW8Num1"/>
    <w:basedOn w:val="a4"/>
    <w:rsid w:val="001E6DCF"/>
    <w:pPr>
      <w:numPr>
        <w:numId w:val="3"/>
      </w:numPr>
    </w:pPr>
  </w:style>
  <w:style w:type="paragraph" w:styleId="aff6">
    <w:name w:val="Block Text"/>
    <w:basedOn w:val="a1"/>
    <w:semiHidden/>
    <w:rsid w:val="001E6DCF"/>
    <w:pPr>
      <w:shd w:val="clear" w:color="auto" w:fill="FFFFFF"/>
      <w:spacing w:after="0" w:line="240" w:lineRule="auto"/>
      <w:ind w:left="24" w:right="929" w:firstLine="696"/>
    </w:pPr>
    <w:rPr>
      <w:rFonts w:ascii="Times New Roman" w:hAnsi="Times New Roman"/>
      <w:b/>
      <w:bCs/>
      <w:color w:val="000000"/>
      <w:spacing w:val="5"/>
      <w:sz w:val="28"/>
      <w:szCs w:val="25"/>
      <w:lang w:eastAsia="ru-RU"/>
    </w:rPr>
  </w:style>
  <w:style w:type="paragraph" w:styleId="aff7">
    <w:name w:val="Plain Text"/>
    <w:basedOn w:val="a1"/>
    <w:link w:val="aff8"/>
    <w:unhideWhenUsed/>
    <w:rsid w:val="001E6DCF"/>
    <w:pPr>
      <w:spacing w:after="0" w:line="240" w:lineRule="auto"/>
    </w:pPr>
    <w:rPr>
      <w:rFonts w:ascii="Consolas" w:eastAsia="Calibri" w:hAnsi="Consolas"/>
      <w:sz w:val="21"/>
      <w:szCs w:val="21"/>
    </w:rPr>
  </w:style>
  <w:style w:type="character" w:customStyle="1" w:styleId="aff8">
    <w:name w:val="Текст Знак"/>
    <w:basedOn w:val="a2"/>
    <w:link w:val="aff7"/>
    <w:rsid w:val="001E6DCF"/>
    <w:rPr>
      <w:rFonts w:ascii="Consolas" w:eastAsia="Calibri" w:hAnsi="Consolas" w:cs="Times New Roman"/>
      <w:sz w:val="21"/>
      <w:szCs w:val="21"/>
    </w:rPr>
  </w:style>
  <w:style w:type="paragraph" w:customStyle="1" w:styleId="Style4">
    <w:name w:val="Style4"/>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5">
    <w:name w:val="Style5"/>
    <w:basedOn w:val="a1"/>
    <w:rsid w:val="001E6DCF"/>
    <w:pPr>
      <w:widowControl w:val="0"/>
      <w:autoSpaceDE w:val="0"/>
      <w:autoSpaceDN w:val="0"/>
      <w:adjustRightInd w:val="0"/>
      <w:spacing w:after="0" w:line="485" w:lineRule="exact"/>
    </w:pPr>
    <w:rPr>
      <w:rFonts w:ascii="Times New Roman" w:hAnsi="Times New Roman"/>
      <w:sz w:val="24"/>
      <w:szCs w:val="24"/>
      <w:lang w:eastAsia="ru-RU"/>
    </w:rPr>
  </w:style>
  <w:style w:type="paragraph" w:customStyle="1" w:styleId="Style6">
    <w:name w:val="Style6"/>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9">
    <w:name w:val="Style9"/>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1">
    <w:name w:val="Style11"/>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4">
    <w:name w:val="Style14"/>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8">
    <w:name w:val="Style18"/>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9">
    <w:name w:val="Style19"/>
    <w:basedOn w:val="a1"/>
    <w:rsid w:val="001E6DCF"/>
    <w:pPr>
      <w:widowControl w:val="0"/>
      <w:autoSpaceDE w:val="0"/>
      <w:autoSpaceDN w:val="0"/>
      <w:adjustRightInd w:val="0"/>
      <w:spacing w:after="0" w:line="240" w:lineRule="auto"/>
      <w:jc w:val="both"/>
    </w:pPr>
    <w:rPr>
      <w:rFonts w:ascii="Times New Roman" w:hAnsi="Times New Roman"/>
      <w:sz w:val="24"/>
      <w:szCs w:val="24"/>
      <w:lang w:eastAsia="ru-RU"/>
    </w:rPr>
  </w:style>
  <w:style w:type="paragraph" w:customStyle="1" w:styleId="Style20">
    <w:name w:val="Style20"/>
    <w:basedOn w:val="a1"/>
    <w:rsid w:val="001E6DCF"/>
    <w:pPr>
      <w:widowControl w:val="0"/>
      <w:autoSpaceDE w:val="0"/>
      <w:autoSpaceDN w:val="0"/>
      <w:adjustRightInd w:val="0"/>
      <w:spacing w:after="0" w:line="240" w:lineRule="auto"/>
      <w:jc w:val="both"/>
    </w:pPr>
    <w:rPr>
      <w:rFonts w:ascii="Times New Roman" w:hAnsi="Times New Roman"/>
      <w:sz w:val="24"/>
      <w:szCs w:val="24"/>
      <w:lang w:eastAsia="ru-RU"/>
    </w:rPr>
  </w:style>
  <w:style w:type="paragraph" w:customStyle="1" w:styleId="Style22">
    <w:name w:val="Style22"/>
    <w:basedOn w:val="a1"/>
    <w:rsid w:val="001E6DCF"/>
    <w:pPr>
      <w:widowControl w:val="0"/>
      <w:autoSpaceDE w:val="0"/>
      <w:autoSpaceDN w:val="0"/>
      <w:adjustRightInd w:val="0"/>
      <w:spacing w:after="0" w:line="283" w:lineRule="exact"/>
      <w:jc w:val="right"/>
    </w:pPr>
    <w:rPr>
      <w:rFonts w:ascii="Times New Roman" w:hAnsi="Times New Roman"/>
      <w:sz w:val="24"/>
      <w:szCs w:val="24"/>
      <w:lang w:eastAsia="ru-RU"/>
    </w:rPr>
  </w:style>
  <w:style w:type="paragraph" w:customStyle="1" w:styleId="Style25">
    <w:name w:val="Style25"/>
    <w:basedOn w:val="a1"/>
    <w:rsid w:val="001E6DCF"/>
    <w:pPr>
      <w:widowControl w:val="0"/>
      <w:autoSpaceDE w:val="0"/>
      <w:autoSpaceDN w:val="0"/>
      <w:adjustRightInd w:val="0"/>
      <w:spacing w:after="0" w:line="278" w:lineRule="exact"/>
      <w:jc w:val="both"/>
    </w:pPr>
    <w:rPr>
      <w:rFonts w:ascii="Times New Roman" w:hAnsi="Times New Roman"/>
      <w:sz w:val="24"/>
      <w:szCs w:val="24"/>
      <w:lang w:eastAsia="ru-RU"/>
    </w:rPr>
  </w:style>
  <w:style w:type="paragraph" w:customStyle="1" w:styleId="Style27">
    <w:name w:val="Style27"/>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0">
    <w:name w:val="Style30"/>
    <w:basedOn w:val="a1"/>
    <w:rsid w:val="001E6DCF"/>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36">
    <w:name w:val="Font Style36"/>
    <w:rsid w:val="001E6DCF"/>
    <w:rPr>
      <w:rFonts w:ascii="Times New Roman" w:hAnsi="Times New Roman" w:cs="Times New Roman"/>
      <w:sz w:val="22"/>
      <w:szCs w:val="22"/>
    </w:rPr>
  </w:style>
  <w:style w:type="character" w:customStyle="1" w:styleId="FontStyle37">
    <w:name w:val="Font Style37"/>
    <w:rsid w:val="001E6DCF"/>
    <w:rPr>
      <w:rFonts w:ascii="Times New Roman" w:hAnsi="Times New Roman" w:cs="Times New Roman"/>
      <w:i/>
      <w:iCs/>
      <w:sz w:val="22"/>
      <w:szCs w:val="22"/>
    </w:rPr>
  </w:style>
  <w:style w:type="character" w:customStyle="1" w:styleId="FontStyle38">
    <w:name w:val="Font Style38"/>
    <w:rsid w:val="001E6DCF"/>
    <w:rPr>
      <w:rFonts w:ascii="Times New Roman" w:hAnsi="Times New Roman" w:cs="Times New Roman"/>
      <w:b/>
      <w:bCs/>
      <w:sz w:val="22"/>
      <w:szCs w:val="22"/>
    </w:rPr>
  </w:style>
  <w:style w:type="character" w:customStyle="1" w:styleId="FontStyle39">
    <w:name w:val="Font Style39"/>
    <w:rsid w:val="001E6DCF"/>
    <w:rPr>
      <w:rFonts w:ascii="Times New Roman" w:hAnsi="Times New Roman" w:cs="Times New Roman"/>
      <w:b/>
      <w:bCs/>
      <w:sz w:val="22"/>
      <w:szCs w:val="22"/>
    </w:rPr>
  </w:style>
  <w:style w:type="character" w:customStyle="1" w:styleId="FontStyle40">
    <w:name w:val="Font Style40"/>
    <w:rsid w:val="001E6DCF"/>
    <w:rPr>
      <w:rFonts w:ascii="Times New Roman" w:hAnsi="Times New Roman" w:cs="Times New Roman"/>
      <w:b/>
      <w:bCs/>
      <w:sz w:val="22"/>
      <w:szCs w:val="22"/>
    </w:rPr>
  </w:style>
  <w:style w:type="character" w:customStyle="1" w:styleId="FontStyle41">
    <w:name w:val="Font Style41"/>
    <w:rsid w:val="001E6DCF"/>
    <w:rPr>
      <w:rFonts w:ascii="Times New Roman" w:hAnsi="Times New Roman" w:cs="Times New Roman"/>
      <w:b/>
      <w:bCs/>
      <w:i/>
      <w:iCs/>
      <w:sz w:val="22"/>
      <w:szCs w:val="22"/>
    </w:rPr>
  </w:style>
  <w:style w:type="character" w:customStyle="1" w:styleId="FontStyle14">
    <w:name w:val="Font Style14"/>
    <w:rsid w:val="001E6DCF"/>
    <w:rPr>
      <w:rFonts w:ascii="Times New Roman" w:hAnsi="Times New Roman" w:cs="Times New Roman"/>
      <w:b/>
      <w:bCs/>
      <w:sz w:val="20"/>
      <w:szCs w:val="20"/>
    </w:rPr>
  </w:style>
  <w:style w:type="character" w:customStyle="1" w:styleId="FontStyle15">
    <w:name w:val="Font Style15"/>
    <w:rsid w:val="001E6DCF"/>
    <w:rPr>
      <w:rFonts w:ascii="Times New Roman" w:hAnsi="Times New Roman" w:cs="Times New Roman"/>
      <w:spacing w:val="10"/>
      <w:sz w:val="20"/>
      <w:szCs w:val="20"/>
    </w:rPr>
  </w:style>
  <w:style w:type="paragraph" w:customStyle="1" w:styleId="Style32">
    <w:name w:val="Style32"/>
    <w:basedOn w:val="a1"/>
    <w:rsid w:val="001E6DCF"/>
    <w:pPr>
      <w:widowControl w:val="0"/>
      <w:autoSpaceDE w:val="0"/>
      <w:autoSpaceDN w:val="0"/>
      <w:adjustRightInd w:val="0"/>
      <w:spacing w:after="0" w:line="185" w:lineRule="exact"/>
      <w:ind w:firstLine="1968"/>
    </w:pPr>
    <w:rPr>
      <w:rFonts w:ascii="Arial" w:hAnsi="Arial" w:cs="Arial"/>
      <w:sz w:val="24"/>
      <w:szCs w:val="24"/>
      <w:lang w:eastAsia="ru-RU"/>
    </w:rPr>
  </w:style>
  <w:style w:type="paragraph" w:customStyle="1" w:styleId="Style34">
    <w:name w:val="Style34"/>
    <w:basedOn w:val="a1"/>
    <w:rsid w:val="001E6DCF"/>
    <w:pPr>
      <w:widowControl w:val="0"/>
      <w:autoSpaceDE w:val="0"/>
      <w:autoSpaceDN w:val="0"/>
      <w:adjustRightInd w:val="0"/>
      <w:spacing w:after="0" w:line="188" w:lineRule="exact"/>
      <w:ind w:firstLine="1522"/>
    </w:pPr>
    <w:rPr>
      <w:rFonts w:ascii="Arial" w:hAnsi="Arial" w:cs="Arial"/>
      <w:sz w:val="24"/>
      <w:szCs w:val="24"/>
      <w:lang w:eastAsia="ru-RU"/>
    </w:rPr>
  </w:style>
  <w:style w:type="character" w:customStyle="1" w:styleId="FontStyle12">
    <w:name w:val="Font Style12"/>
    <w:rsid w:val="001E6DCF"/>
    <w:rPr>
      <w:rFonts w:ascii="Times New Roman" w:hAnsi="Times New Roman" w:cs="Times New Roman"/>
      <w:sz w:val="22"/>
      <w:szCs w:val="22"/>
    </w:rPr>
  </w:style>
  <w:style w:type="paragraph" w:customStyle="1" w:styleId="Style33">
    <w:name w:val="Style33"/>
    <w:basedOn w:val="a1"/>
    <w:rsid w:val="001E6DCF"/>
    <w:pPr>
      <w:widowControl w:val="0"/>
      <w:autoSpaceDE w:val="0"/>
      <w:autoSpaceDN w:val="0"/>
      <w:adjustRightInd w:val="0"/>
      <w:spacing w:after="0" w:line="185" w:lineRule="exact"/>
      <w:ind w:firstLine="372"/>
    </w:pPr>
    <w:rPr>
      <w:rFonts w:ascii="Arial" w:hAnsi="Arial" w:cs="Arial"/>
      <w:sz w:val="24"/>
      <w:szCs w:val="24"/>
      <w:lang w:eastAsia="ru-RU"/>
    </w:rPr>
  </w:style>
  <w:style w:type="character" w:customStyle="1" w:styleId="FontStyle55">
    <w:name w:val="Font Style55"/>
    <w:rsid w:val="001E6DCF"/>
    <w:rPr>
      <w:rFonts w:ascii="Arial" w:hAnsi="Arial" w:cs="Arial"/>
      <w:sz w:val="14"/>
      <w:szCs w:val="14"/>
    </w:rPr>
  </w:style>
  <w:style w:type="paragraph" w:customStyle="1" w:styleId="Style37">
    <w:name w:val="Style37"/>
    <w:basedOn w:val="a1"/>
    <w:rsid w:val="001E6DCF"/>
    <w:pPr>
      <w:widowControl w:val="0"/>
      <w:autoSpaceDE w:val="0"/>
      <w:autoSpaceDN w:val="0"/>
      <w:adjustRightInd w:val="0"/>
      <w:spacing w:after="0" w:line="190" w:lineRule="exact"/>
      <w:ind w:firstLine="379"/>
    </w:pPr>
    <w:rPr>
      <w:rFonts w:ascii="Arial" w:hAnsi="Arial" w:cs="Arial"/>
      <w:sz w:val="24"/>
      <w:szCs w:val="24"/>
      <w:lang w:eastAsia="ru-RU"/>
    </w:rPr>
  </w:style>
  <w:style w:type="paragraph" w:customStyle="1" w:styleId="FR2">
    <w:name w:val="FR2"/>
    <w:rsid w:val="001E6DCF"/>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styleId="aff9">
    <w:name w:val="Emphasis"/>
    <w:qFormat/>
    <w:rsid w:val="001E6DCF"/>
    <w:rPr>
      <w:i/>
      <w:iCs/>
    </w:rPr>
  </w:style>
  <w:style w:type="paragraph" w:customStyle="1" w:styleId="38">
    <w:name w:val="заголовок 3"/>
    <w:basedOn w:val="a1"/>
    <w:next w:val="a1"/>
    <w:rsid w:val="001E6DCF"/>
    <w:pPr>
      <w:widowControl w:val="0"/>
      <w:spacing w:after="0" w:line="240" w:lineRule="auto"/>
    </w:pPr>
    <w:rPr>
      <w:rFonts w:ascii="Times New Roman" w:hAnsi="Times New Roman"/>
      <w:color w:val="333366"/>
      <w:sz w:val="28"/>
      <w:szCs w:val="28"/>
      <w:lang w:eastAsia="ru-RU"/>
    </w:rPr>
  </w:style>
  <w:style w:type="paragraph" w:styleId="a0">
    <w:name w:val="List Number"/>
    <w:basedOn w:val="a1"/>
    <w:rsid w:val="001E6DCF"/>
    <w:pPr>
      <w:numPr>
        <w:numId w:val="4"/>
      </w:numPr>
      <w:tabs>
        <w:tab w:val="left" w:pos="8647"/>
      </w:tabs>
      <w:autoSpaceDE w:val="0"/>
      <w:autoSpaceDN w:val="0"/>
      <w:spacing w:after="0" w:line="240" w:lineRule="auto"/>
      <w:jc w:val="both"/>
    </w:pPr>
    <w:rPr>
      <w:rFonts w:ascii="Times New Roman" w:hAnsi="Times New Roman"/>
      <w:color w:val="333366"/>
      <w:sz w:val="24"/>
      <w:szCs w:val="24"/>
      <w:lang w:eastAsia="ru-RU"/>
    </w:rPr>
  </w:style>
  <w:style w:type="paragraph" w:customStyle="1" w:styleId="affa">
    <w:name w:val="Задачи"/>
    <w:basedOn w:val="a1"/>
    <w:next w:val="a"/>
    <w:rsid w:val="001E6DCF"/>
    <w:pPr>
      <w:autoSpaceDE w:val="0"/>
      <w:autoSpaceDN w:val="0"/>
      <w:spacing w:before="240" w:after="0" w:line="240" w:lineRule="auto"/>
      <w:ind w:firstLine="720"/>
      <w:jc w:val="both"/>
    </w:pPr>
    <w:rPr>
      <w:rFonts w:ascii="Times New Roman" w:hAnsi="Times New Roman"/>
      <w:b/>
      <w:bCs/>
      <w:color w:val="333366"/>
      <w:sz w:val="24"/>
      <w:szCs w:val="24"/>
      <w:u w:val="single"/>
      <w:lang w:eastAsia="ru-RU"/>
    </w:rPr>
  </w:style>
  <w:style w:type="character" w:customStyle="1" w:styleId="FontStyle22">
    <w:name w:val="Font Style22"/>
    <w:rsid w:val="001E6DCF"/>
    <w:rPr>
      <w:rFonts w:ascii="Times New Roman" w:hAnsi="Times New Roman" w:cs="Times New Roman"/>
      <w:color w:val="000000"/>
      <w:sz w:val="20"/>
      <w:szCs w:val="20"/>
    </w:rPr>
  </w:style>
  <w:style w:type="paragraph" w:styleId="affb">
    <w:name w:val="Document Map"/>
    <w:basedOn w:val="a1"/>
    <w:link w:val="affc"/>
    <w:semiHidden/>
    <w:rsid w:val="001E6DCF"/>
    <w:pPr>
      <w:shd w:val="clear" w:color="auto" w:fill="000080"/>
      <w:spacing w:after="0" w:line="240" w:lineRule="auto"/>
    </w:pPr>
    <w:rPr>
      <w:rFonts w:ascii="Times New Roman" w:hAnsi="Times New Roman"/>
      <w:color w:val="333366"/>
      <w:sz w:val="28"/>
      <w:szCs w:val="20"/>
      <w:lang w:eastAsia="ru-RU"/>
    </w:rPr>
  </w:style>
  <w:style w:type="character" w:customStyle="1" w:styleId="affc">
    <w:name w:val="Схема документа Знак"/>
    <w:basedOn w:val="a2"/>
    <w:link w:val="affb"/>
    <w:semiHidden/>
    <w:rsid w:val="001E6DCF"/>
    <w:rPr>
      <w:rFonts w:ascii="Times New Roman" w:eastAsia="Times New Roman" w:hAnsi="Times New Roman" w:cs="Times New Roman"/>
      <w:color w:val="333366"/>
      <w:sz w:val="28"/>
      <w:szCs w:val="20"/>
      <w:shd w:val="clear" w:color="auto" w:fill="000080"/>
      <w:lang w:eastAsia="ru-RU"/>
    </w:rPr>
  </w:style>
  <w:style w:type="paragraph" w:customStyle="1" w:styleId="CharChar">
    <w:name w:val="Char Char"/>
    <w:basedOn w:val="a1"/>
    <w:rsid w:val="001E6DCF"/>
    <w:pPr>
      <w:spacing w:after="160" w:line="240" w:lineRule="exact"/>
    </w:pPr>
    <w:rPr>
      <w:rFonts w:ascii="Verdana" w:hAnsi="Verdana" w:cs="Verdana"/>
      <w:sz w:val="20"/>
      <w:szCs w:val="20"/>
      <w:lang w:val="en-US"/>
    </w:rPr>
  </w:style>
  <w:style w:type="character" w:styleId="affd">
    <w:name w:val="FollowedHyperlink"/>
    <w:rsid w:val="001E6DCF"/>
    <w:rPr>
      <w:color w:val="800080"/>
      <w:u w:val="single"/>
    </w:rPr>
  </w:style>
  <w:style w:type="character" w:customStyle="1" w:styleId="211">
    <w:name w:val="Знак Знак21"/>
    <w:locked/>
    <w:rsid w:val="001E6DCF"/>
    <w:rPr>
      <w:rFonts w:ascii="Times New Roman" w:hAnsi="Times New Roman" w:cs="Times New Roman"/>
      <w:b/>
      <w:bCs/>
      <w:i/>
      <w:iCs/>
      <w:sz w:val="28"/>
      <w:szCs w:val="28"/>
    </w:rPr>
  </w:style>
  <w:style w:type="paragraph" w:customStyle="1" w:styleId="ConsPlusNormal">
    <w:name w:val="ConsPlusNormal"/>
    <w:rsid w:val="001E6DCF"/>
    <w:pPr>
      <w:widowControl w:val="0"/>
      <w:autoSpaceDE w:val="0"/>
      <w:autoSpaceDN w:val="0"/>
      <w:adjustRightInd w:val="0"/>
      <w:spacing w:after="0" w:line="240" w:lineRule="auto"/>
      <w:ind w:firstLine="720"/>
      <w:jc w:val="center"/>
    </w:pPr>
    <w:rPr>
      <w:rFonts w:ascii="Arial" w:eastAsia="Calibri" w:hAnsi="Arial" w:cs="Arial"/>
      <w:sz w:val="20"/>
      <w:szCs w:val="20"/>
      <w:lang w:eastAsia="ru-RU"/>
    </w:rPr>
  </w:style>
  <w:style w:type="table" w:customStyle="1" w:styleId="16">
    <w:name w:val="Сетка таблицы1"/>
    <w:basedOn w:val="a3"/>
    <w:next w:val="a5"/>
    <w:rsid w:val="001E6D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footnote text"/>
    <w:basedOn w:val="a1"/>
    <w:link w:val="afff"/>
    <w:rsid w:val="001E6DCF"/>
    <w:pPr>
      <w:widowControl w:val="0"/>
      <w:autoSpaceDE w:val="0"/>
      <w:autoSpaceDN w:val="0"/>
      <w:adjustRightInd w:val="0"/>
      <w:spacing w:after="0" w:line="240" w:lineRule="auto"/>
      <w:jc w:val="left"/>
    </w:pPr>
    <w:rPr>
      <w:rFonts w:ascii="Times New Roman" w:hAnsi="Times New Roman"/>
      <w:sz w:val="20"/>
      <w:szCs w:val="20"/>
    </w:rPr>
  </w:style>
  <w:style w:type="character" w:customStyle="1" w:styleId="afff">
    <w:name w:val="Текст сноски Знак"/>
    <w:basedOn w:val="a2"/>
    <w:link w:val="affe"/>
    <w:rsid w:val="001E6DCF"/>
    <w:rPr>
      <w:rFonts w:ascii="Times New Roman" w:eastAsia="Times New Roman" w:hAnsi="Times New Roman" w:cs="Times New Roman"/>
      <w:sz w:val="20"/>
      <w:szCs w:val="20"/>
    </w:rPr>
  </w:style>
  <w:style w:type="character" w:styleId="afff0">
    <w:name w:val="footnote reference"/>
    <w:rsid w:val="001E6DCF"/>
    <w:rPr>
      <w:vertAlign w:val="superscript"/>
    </w:rPr>
  </w:style>
  <w:style w:type="character" w:customStyle="1" w:styleId="aff">
    <w:name w:val="Абзац списка Знак"/>
    <w:link w:val="afe"/>
    <w:uiPriority w:val="34"/>
    <w:locked/>
    <w:rsid w:val="00AB6134"/>
    <w:rPr>
      <w:rFonts w:ascii="Times New Roman" w:eastAsia="Times New Roman" w:hAnsi="Times New Roman" w:cs="Times New Roman"/>
      <w:sz w:val="24"/>
      <w:szCs w:val="24"/>
      <w:lang w:eastAsia="ru-RU"/>
    </w:rPr>
  </w:style>
  <w:style w:type="paragraph" w:customStyle="1" w:styleId="Fomula">
    <w:name w:val="Fomula"/>
    <w:basedOn w:val="a1"/>
    <w:rsid w:val="007F7704"/>
    <w:pPr>
      <w:tabs>
        <w:tab w:val="center" w:pos="4820"/>
        <w:tab w:val="right" w:pos="9639"/>
      </w:tabs>
      <w:spacing w:after="0" w:line="240" w:lineRule="auto"/>
      <w:jc w:val="both"/>
    </w:pPr>
    <w:rPr>
      <w:rFonts w:ascii="NTTimes/Cyrillic" w:hAnsi="NTTimes/Cyrillic"/>
      <w:sz w:val="28"/>
      <w:szCs w:val="20"/>
      <w:lang w:val="en-GB" w:eastAsia="ru-RU"/>
    </w:rPr>
  </w:style>
  <w:style w:type="paragraph" w:customStyle="1" w:styleId="220">
    <w:name w:val="Основной текст 22"/>
    <w:basedOn w:val="a1"/>
    <w:rsid w:val="007F7704"/>
    <w:pPr>
      <w:spacing w:after="0" w:line="240" w:lineRule="auto"/>
      <w:jc w:val="both"/>
    </w:pPr>
    <w:rPr>
      <w:rFonts w:ascii="Times New Roman" w:hAnsi="Times New Roman"/>
      <w:sz w:val="28"/>
      <w:szCs w:val="20"/>
      <w:lang w:eastAsia="ru-RU"/>
    </w:rPr>
  </w:style>
  <w:style w:type="character" w:customStyle="1" w:styleId="style1">
    <w:name w:val="style1"/>
    <w:basedOn w:val="a2"/>
    <w:rsid w:val="00713305"/>
  </w:style>
</w:styles>
</file>

<file path=word/webSettings.xml><?xml version="1.0" encoding="utf-8"?>
<w:webSettings xmlns:r="http://schemas.openxmlformats.org/officeDocument/2006/relationships" xmlns:w="http://schemas.openxmlformats.org/wordprocessingml/2006/main">
  <w:divs>
    <w:div w:id="179202526">
      <w:bodyDiv w:val="1"/>
      <w:marLeft w:val="0"/>
      <w:marRight w:val="0"/>
      <w:marTop w:val="0"/>
      <w:marBottom w:val="0"/>
      <w:divBdr>
        <w:top w:val="none" w:sz="0" w:space="0" w:color="auto"/>
        <w:left w:val="none" w:sz="0" w:space="0" w:color="auto"/>
        <w:bottom w:val="none" w:sz="0" w:space="0" w:color="auto"/>
        <w:right w:val="none" w:sz="0" w:space="0" w:color="auto"/>
      </w:divBdr>
    </w:div>
    <w:div w:id="279797810">
      <w:bodyDiv w:val="1"/>
      <w:marLeft w:val="0"/>
      <w:marRight w:val="0"/>
      <w:marTop w:val="0"/>
      <w:marBottom w:val="0"/>
      <w:divBdr>
        <w:top w:val="none" w:sz="0" w:space="0" w:color="auto"/>
        <w:left w:val="none" w:sz="0" w:space="0" w:color="auto"/>
        <w:bottom w:val="none" w:sz="0" w:space="0" w:color="auto"/>
        <w:right w:val="none" w:sz="0" w:space="0" w:color="auto"/>
      </w:divBdr>
    </w:div>
    <w:div w:id="313997454">
      <w:bodyDiv w:val="1"/>
      <w:marLeft w:val="0"/>
      <w:marRight w:val="0"/>
      <w:marTop w:val="0"/>
      <w:marBottom w:val="0"/>
      <w:divBdr>
        <w:top w:val="none" w:sz="0" w:space="0" w:color="auto"/>
        <w:left w:val="none" w:sz="0" w:space="0" w:color="auto"/>
        <w:bottom w:val="none" w:sz="0" w:space="0" w:color="auto"/>
        <w:right w:val="none" w:sz="0" w:space="0" w:color="auto"/>
      </w:divBdr>
    </w:div>
    <w:div w:id="416287881">
      <w:bodyDiv w:val="1"/>
      <w:marLeft w:val="0"/>
      <w:marRight w:val="0"/>
      <w:marTop w:val="0"/>
      <w:marBottom w:val="0"/>
      <w:divBdr>
        <w:top w:val="none" w:sz="0" w:space="0" w:color="auto"/>
        <w:left w:val="none" w:sz="0" w:space="0" w:color="auto"/>
        <w:bottom w:val="none" w:sz="0" w:space="0" w:color="auto"/>
        <w:right w:val="none" w:sz="0" w:space="0" w:color="auto"/>
      </w:divBdr>
    </w:div>
    <w:div w:id="640037653">
      <w:bodyDiv w:val="1"/>
      <w:marLeft w:val="0"/>
      <w:marRight w:val="0"/>
      <w:marTop w:val="0"/>
      <w:marBottom w:val="0"/>
      <w:divBdr>
        <w:top w:val="none" w:sz="0" w:space="0" w:color="auto"/>
        <w:left w:val="none" w:sz="0" w:space="0" w:color="auto"/>
        <w:bottom w:val="none" w:sz="0" w:space="0" w:color="auto"/>
        <w:right w:val="none" w:sz="0" w:space="0" w:color="auto"/>
      </w:divBdr>
    </w:div>
    <w:div w:id="1174107869">
      <w:bodyDiv w:val="1"/>
      <w:marLeft w:val="0"/>
      <w:marRight w:val="0"/>
      <w:marTop w:val="0"/>
      <w:marBottom w:val="0"/>
      <w:divBdr>
        <w:top w:val="none" w:sz="0" w:space="0" w:color="auto"/>
        <w:left w:val="none" w:sz="0" w:space="0" w:color="auto"/>
        <w:bottom w:val="none" w:sz="0" w:space="0" w:color="auto"/>
        <w:right w:val="none" w:sz="0" w:space="0" w:color="auto"/>
      </w:divBdr>
    </w:div>
    <w:div w:id="1252474754">
      <w:bodyDiv w:val="1"/>
      <w:marLeft w:val="0"/>
      <w:marRight w:val="0"/>
      <w:marTop w:val="0"/>
      <w:marBottom w:val="0"/>
      <w:divBdr>
        <w:top w:val="none" w:sz="0" w:space="0" w:color="auto"/>
        <w:left w:val="none" w:sz="0" w:space="0" w:color="auto"/>
        <w:bottom w:val="none" w:sz="0" w:space="0" w:color="auto"/>
        <w:right w:val="none" w:sz="0" w:space="0" w:color="auto"/>
      </w:divBdr>
    </w:div>
    <w:div w:id="1313170388">
      <w:bodyDiv w:val="1"/>
      <w:marLeft w:val="0"/>
      <w:marRight w:val="0"/>
      <w:marTop w:val="0"/>
      <w:marBottom w:val="0"/>
      <w:divBdr>
        <w:top w:val="none" w:sz="0" w:space="0" w:color="auto"/>
        <w:left w:val="none" w:sz="0" w:space="0" w:color="auto"/>
        <w:bottom w:val="none" w:sz="0" w:space="0" w:color="auto"/>
        <w:right w:val="none" w:sz="0" w:space="0" w:color="auto"/>
      </w:divBdr>
    </w:div>
    <w:div w:id="1643079269">
      <w:bodyDiv w:val="1"/>
      <w:marLeft w:val="0"/>
      <w:marRight w:val="0"/>
      <w:marTop w:val="0"/>
      <w:marBottom w:val="0"/>
      <w:divBdr>
        <w:top w:val="none" w:sz="0" w:space="0" w:color="auto"/>
        <w:left w:val="none" w:sz="0" w:space="0" w:color="auto"/>
        <w:bottom w:val="none" w:sz="0" w:space="0" w:color="auto"/>
        <w:right w:val="none" w:sz="0" w:space="0" w:color="auto"/>
      </w:divBdr>
    </w:div>
    <w:div w:id="1702395857">
      <w:bodyDiv w:val="1"/>
      <w:marLeft w:val="0"/>
      <w:marRight w:val="0"/>
      <w:marTop w:val="0"/>
      <w:marBottom w:val="0"/>
      <w:divBdr>
        <w:top w:val="none" w:sz="0" w:space="0" w:color="auto"/>
        <w:left w:val="none" w:sz="0" w:space="0" w:color="auto"/>
        <w:bottom w:val="none" w:sz="0" w:space="0" w:color="auto"/>
        <w:right w:val="none" w:sz="0" w:space="0" w:color="auto"/>
      </w:divBdr>
    </w:div>
    <w:div w:id="1772697914">
      <w:bodyDiv w:val="1"/>
      <w:marLeft w:val="0"/>
      <w:marRight w:val="0"/>
      <w:marTop w:val="0"/>
      <w:marBottom w:val="0"/>
      <w:divBdr>
        <w:top w:val="none" w:sz="0" w:space="0" w:color="auto"/>
        <w:left w:val="none" w:sz="0" w:space="0" w:color="auto"/>
        <w:bottom w:val="none" w:sz="0" w:space="0" w:color="auto"/>
        <w:right w:val="none" w:sz="0" w:space="0" w:color="auto"/>
      </w:divBdr>
    </w:div>
    <w:div w:id="1790657378">
      <w:bodyDiv w:val="1"/>
      <w:marLeft w:val="0"/>
      <w:marRight w:val="0"/>
      <w:marTop w:val="0"/>
      <w:marBottom w:val="0"/>
      <w:divBdr>
        <w:top w:val="none" w:sz="0" w:space="0" w:color="auto"/>
        <w:left w:val="none" w:sz="0" w:space="0" w:color="auto"/>
        <w:bottom w:val="none" w:sz="0" w:space="0" w:color="auto"/>
        <w:right w:val="none" w:sz="0" w:space="0" w:color="auto"/>
      </w:divBdr>
    </w:div>
    <w:div w:id="192114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8.wmf"/><Relationship Id="rId299" Type="http://schemas.openxmlformats.org/officeDocument/2006/relationships/image" Target="media/image170.wmf"/><Relationship Id="rId303" Type="http://schemas.openxmlformats.org/officeDocument/2006/relationships/image" Target="media/image172.png"/><Relationship Id="rId21" Type="http://schemas.openxmlformats.org/officeDocument/2006/relationships/oleObject" Target="embeddings/oleObject2.bin"/><Relationship Id="rId42" Type="http://schemas.openxmlformats.org/officeDocument/2006/relationships/oleObject" Target="embeddings/oleObject13.bin"/><Relationship Id="rId63" Type="http://schemas.openxmlformats.org/officeDocument/2006/relationships/image" Target="media/image38.gif"/><Relationship Id="rId84" Type="http://schemas.openxmlformats.org/officeDocument/2006/relationships/image" Target="media/image52.gif"/><Relationship Id="rId138" Type="http://schemas.openxmlformats.org/officeDocument/2006/relationships/oleObject" Target="embeddings/oleObject42.bin"/><Relationship Id="rId159" Type="http://schemas.openxmlformats.org/officeDocument/2006/relationships/image" Target="media/image99.wmf"/><Relationship Id="rId324" Type="http://schemas.openxmlformats.org/officeDocument/2006/relationships/image" Target="media/image187.wmf"/><Relationship Id="rId345" Type="http://schemas.openxmlformats.org/officeDocument/2006/relationships/oleObject" Target="embeddings/oleObject140.bin"/><Relationship Id="rId366" Type="http://schemas.openxmlformats.org/officeDocument/2006/relationships/image" Target="media/image210.wmf"/><Relationship Id="rId170" Type="http://schemas.openxmlformats.org/officeDocument/2006/relationships/oleObject" Target="embeddings/oleObject58.bin"/><Relationship Id="rId191" Type="http://schemas.openxmlformats.org/officeDocument/2006/relationships/image" Target="media/image118.gif"/><Relationship Id="rId205" Type="http://schemas.openxmlformats.org/officeDocument/2006/relationships/image" Target="media/image127.wmf"/><Relationship Id="rId226" Type="http://schemas.openxmlformats.org/officeDocument/2006/relationships/oleObject" Target="embeddings/oleObject81.bin"/><Relationship Id="rId247" Type="http://schemas.openxmlformats.org/officeDocument/2006/relationships/image" Target="media/image146.wmf"/><Relationship Id="rId107" Type="http://schemas.openxmlformats.org/officeDocument/2006/relationships/image" Target="media/image70.png"/><Relationship Id="rId268" Type="http://schemas.openxmlformats.org/officeDocument/2006/relationships/oleObject" Target="embeddings/oleObject104.bin"/><Relationship Id="rId289" Type="http://schemas.openxmlformats.org/officeDocument/2006/relationships/image" Target="media/image165.wmf"/><Relationship Id="rId11" Type="http://schemas.openxmlformats.org/officeDocument/2006/relationships/image" Target="media/image3.gif"/><Relationship Id="rId32" Type="http://schemas.openxmlformats.org/officeDocument/2006/relationships/oleObject" Target="embeddings/oleObject8.bin"/><Relationship Id="rId53" Type="http://schemas.openxmlformats.org/officeDocument/2006/relationships/oleObject" Target="embeddings/oleObject14.bin"/><Relationship Id="rId74" Type="http://schemas.openxmlformats.org/officeDocument/2006/relationships/oleObject" Target="embeddings/oleObject20.bin"/><Relationship Id="rId128" Type="http://schemas.openxmlformats.org/officeDocument/2006/relationships/oleObject" Target="embeddings/oleObject37.bin"/><Relationship Id="rId149" Type="http://schemas.openxmlformats.org/officeDocument/2006/relationships/image" Target="media/image94.wmf"/><Relationship Id="rId314" Type="http://schemas.openxmlformats.org/officeDocument/2006/relationships/image" Target="media/image182.wmf"/><Relationship Id="rId335" Type="http://schemas.openxmlformats.org/officeDocument/2006/relationships/oleObject" Target="embeddings/oleObject135.bin"/><Relationship Id="rId356" Type="http://schemas.openxmlformats.org/officeDocument/2006/relationships/image" Target="media/image205.wmf"/><Relationship Id="rId377" Type="http://schemas.openxmlformats.org/officeDocument/2006/relationships/footer" Target="footer1.xml"/><Relationship Id="rId5" Type="http://schemas.openxmlformats.org/officeDocument/2006/relationships/webSettings" Target="webSettings.xml"/><Relationship Id="rId95" Type="http://schemas.openxmlformats.org/officeDocument/2006/relationships/oleObject" Target="embeddings/oleObject28.bin"/><Relationship Id="rId160" Type="http://schemas.openxmlformats.org/officeDocument/2006/relationships/oleObject" Target="embeddings/oleObject53.bin"/><Relationship Id="rId181" Type="http://schemas.openxmlformats.org/officeDocument/2006/relationships/image" Target="media/image110.wmf"/><Relationship Id="rId216" Type="http://schemas.openxmlformats.org/officeDocument/2006/relationships/oleObject" Target="embeddings/oleObject76.bin"/><Relationship Id="rId237" Type="http://schemas.openxmlformats.org/officeDocument/2006/relationships/image" Target="media/image141.wmf"/><Relationship Id="rId258" Type="http://schemas.openxmlformats.org/officeDocument/2006/relationships/oleObject" Target="embeddings/oleObject99.bin"/><Relationship Id="rId279" Type="http://schemas.openxmlformats.org/officeDocument/2006/relationships/image" Target="media/image162.wmf"/><Relationship Id="rId22" Type="http://schemas.openxmlformats.org/officeDocument/2006/relationships/image" Target="media/image12.wmf"/><Relationship Id="rId43" Type="http://schemas.openxmlformats.org/officeDocument/2006/relationships/image" Target="media/image22.gif"/><Relationship Id="rId64" Type="http://schemas.openxmlformats.org/officeDocument/2006/relationships/image" Target="media/image39.png"/><Relationship Id="rId118" Type="http://schemas.openxmlformats.org/officeDocument/2006/relationships/oleObject" Target="embeddings/oleObject32.bin"/><Relationship Id="rId139" Type="http://schemas.openxmlformats.org/officeDocument/2006/relationships/image" Target="media/image89.wmf"/><Relationship Id="rId290" Type="http://schemas.openxmlformats.org/officeDocument/2006/relationships/oleObject" Target="embeddings/oleObject117.bin"/><Relationship Id="rId304" Type="http://schemas.openxmlformats.org/officeDocument/2006/relationships/image" Target="media/image173.png"/><Relationship Id="rId325" Type="http://schemas.openxmlformats.org/officeDocument/2006/relationships/oleObject" Target="embeddings/oleObject130.bin"/><Relationship Id="rId346" Type="http://schemas.openxmlformats.org/officeDocument/2006/relationships/image" Target="media/image198.png"/><Relationship Id="rId367" Type="http://schemas.openxmlformats.org/officeDocument/2006/relationships/oleObject" Target="embeddings/oleObject149.bin"/><Relationship Id="rId85" Type="http://schemas.openxmlformats.org/officeDocument/2006/relationships/image" Target="media/image53.gif"/><Relationship Id="rId150" Type="http://schemas.openxmlformats.org/officeDocument/2006/relationships/oleObject" Target="embeddings/oleObject48.bin"/><Relationship Id="rId171" Type="http://schemas.openxmlformats.org/officeDocument/2006/relationships/image" Target="media/image105.wmf"/><Relationship Id="rId192" Type="http://schemas.openxmlformats.org/officeDocument/2006/relationships/image" Target="media/image119.gif"/><Relationship Id="rId206" Type="http://schemas.openxmlformats.org/officeDocument/2006/relationships/oleObject" Target="embeddings/oleObject71.bin"/><Relationship Id="rId227" Type="http://schemas.openxmlformats.org/officeDocument/2006/relationships/image" Target="media/image138.wmf"/><Relationship Id="rId248" Type="http://schemas.openxmlformats.org/officeDocument/2006/relationships/oleObject" Target="embeddings/oleObject94.bin"/><Relationship Id="rId269" Type="http://schemas.openxmlformats.org/officeDocument/2006/relationships/image" Target="media/image157.wmf"/><Relationship Id="rId12" Type="http://schemas.openxmlformats.org/officeDocument/2006/relationships/image" Target="media/image4.gif"/><Relationship Id="rId33" Type="http://schemas.openxmlformats.org/officeDocument/2006/relationships/image" Target="media/image17.wmf"/><Relationship Id="rId108" Type="http://schemas.openxmlformats.org/officeDocument/2006/relationships/image" Target="media/image71.jpeg"/><Relationship Id="rId129" Type="http://schemas.openxmlformats.org/officeDocument/2006/relationships/image" Target="media/image84.wmf"/><Relationship Id="rId280" Type="http://schemas.openxmlformats.org/officeDocument/2006/relationships/oleObject" Target="embeddings/oleObject110.bin"/><Relationship Id="rId315" Type="http://schemas.openxmlformats.org/officeDocument/2006/relationships/oleObject" Target="embeddings/oleObject125.bin"/><Relationship Id="rId336" Type="http://schemas.openxmlformats.org/officeDocument/2006/relationships/image" Target="media/image193.wmf"/><Relationship Id="rId357" Type="http://schemas.openxmlformats.org/officeDocument/2006/relationships/oleObject" Target="embeddings/oleObject144.bin"/><Relationship Id="rId54" Type="http://schemas.openxmlformats.org/officeDocument/2006/relationships/oleObject" Target="embeddings/oleObject15.bin"/><Relationship Id="rId75" Type="http://schemas.openxmlformats.org/officeDocument/2006/relationships/image" Target="media/image47.wmf"/><Relationship Id="rId96" Type="http://schemas.openxmlformats.org/officeDocument/2006/relationships/image" Target="media/image60.wmf"/><Relationship Id="rId140" Type="http://schemas.openxmlformats.org/officeDocument/2006/relationships/oleObject" Target="embeddings/oleObject43.bin"/><Relationship Id="rId161" Type="http://schemas.openxmlformats.org/officeDocument/2006/relationships/image" Target="media/image100.wmf"/><Relationship Id="rId182" Type="http://schemas.openxmlformats.org/officeDocument/2006/relationships/oleObject" Target="embeddings/oleObject64.bin"/><Relationship Id="rId217" Type="http://schemas.openxmlformats.org/officeDocument/2006/relationships/image" Target="media/image133.wmf"/><Relationship Id="rId378"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oleObject" Target="embeddings/oleObject89.bin"/><Relationship Id="rId259" Type="http://schemas.openxmlformats.org/officeDocument/2006/relationships/image" Target="media/image152.wmf"/><Relationship Id="rId23" Type="http://schemas.openxmlformats.org/officeDocument/2006/relationships/oleObject" Target="embeddings/oleObject3.bin"/><Relationship Id="rId119" Type="http://schemas.openxmlformats.org/officeDocument/2006/relationships/image" Target="media/image79.wmf"/><Relationship Id="rId270" Type="http://schemas.openxmlformats.org/officeDocument/2006/relationships/oleObject" Target="embeddings/oleObject105.bin"/><Relationship Id="rId291" Type="http://schemas.openxmlformats.org/officeDocument/2006/relationships/image" Target="media/image166.wmf"/><Relationship Id="rId305" Type="http://schemas.openxmlformats.org/officeDocument/2006/relationships/image" Target="media/image174.png"/><Relationship Id="rId326" Type="http://schemas.openxmlformats.org/officeDocument/2006/relationships/image" Target="media/image188.wmf"/><Relationship Id="rId347" Type="http://schemas.openxmlformats.org/officeDocument/2006/relationships/image" Target="media/image199.png"/><Relationship Id="rId44" Type="http://schemas.openxmlformats.org/officeDocument/2006/relationships/image" Target="media/image23.gif"/><Relationship Id="rId65" Type="http://schemas.openxmlformats.org/officeDocument/2006/relationships/image" Target="media/image40.png"/><Relationship Id="rId86" Type="http://schemas.openxmlformats.org/officeDocument/2006/relationships/image" Target="media/image54.gif"/><Relationship Id="rId130" Type="http://schemas.openxmlformats.org/officeDocument/2006/relationships/oleObject" Target="embeddings/oleObject38.bin"/><Relationship Id="rId151" Type="http://schemas.openxmlformats.org/officeDocument/2006/relationships/image" Target="media/image95.wmf"/><Relationship Id="rId368" Type="http://schemas.openxmlformats.org/officeDocument/2006/relationships/hyperlink" Target="http://biblioclub.ru/index.php?page=book&amp;id=114541" TargetMode="External"/><Relationship Id="rId172" Type="http://schemas.openxmlformats.org/officeDocument/2006/relationships/oleObject" Target="embeddings/oleObject59.bin"/><Relationship Id="rId193" Type="http://schemas.openxmlformats.org/officeDocument/2006/relationships/image" Target="media/image120.gif"/><Relationship Id="rId207" Type="http://schemas.openxmlformats.org/officeDocument/2006/relationships/image" Target="media/image128.wmf"/><Relationship Id="rId228" Type="http://schemas.openxmlformats.org/officeDocument/2006/relationships/oleObject" Target="embeddings/oleObject82.bin"/><Relationship Id="rId249" Type="http://schemas.openxmlformats.org/officeDocument/2006/relationships/image" Target="media/image147.wmf"/><Relationship Id="rId13" Type="http://schemas.openxmlformats.org/officeDocument/2006/relationships/image" Target="media/image5.gif"/><Relationship Id="rId109" Type="http://schemas.openxmlformats.org/officeDocument/2006/relationships/image" Target="media/image72.png"/><Relationship Id="rId260" Type="http://schemas.openxmlformats.org/officeDocument/2006/relationships/oleObject" Target="embeddings/oleObject100.bin"/><Relationship Id="rId281" Type="http://schemas.openxmlformats.org/officeDocument/2006/relationships/image" Target="media/image163.wmf"/><Relationship Id="rId316" Type="http://schemas.openxmlformats.org/officeDocument/2006/relationships/image" Target="media/image183.wmf"/><Relationship Id="rId337" Type="http://schemas.openxmlformats.org/officeDocument/2006/relationships/oleObject" Target="embeddings/oleObject136.bin"/><Relationship Id="rId34" Type="http://schemas.openxmlformats.org/officeDocument/2006/relationships/oleObject" Target="embeddings/oleObject9.bin"/><Relationship Id="rId55" Type="http://schemas.openxmlformats.org/officeDocument/2006/relationships/image" Target="media/image32.wmf"/><Relationship Id="rId76" Type="http://schemas.openxmlformats.org/officeDocument/2006/relationships/oleObject" Target="embeddings/oleObject21.bin"/><Relationship Id="rId97" Type="http://schemas.openxmlformats.org/officeDocument/2006/relationships/oleObject" Target="embeddings/oleObject29.bin"/><Relationship Id="rId120" Type="http://schemas.openxmlformats.org/officeDocument/2006/relationships/oleObject" Target="embeddings/oleObject33.bin"/><Relationship Id="rId141" Type="http://schemas.openxmlformats.org/officeDocument/2006/relationships/image" Target="media/image90.wmf"/><Relationship Id="rId358" Type="http://schemas.openxmlformats.org/officeDocument/2006/relationships/image" Target="media/image206.wmf"/><Relationship Id="rId379" Type="http://schemas.openxmlformats.org/officeDocument/2006/relationships/theme" Target="theme/theme1.xml"/><Relationship Id="rId7" Type="http://schemas.openxmlformats.org/officeDocument/2006/relationships/endnotes" Target="endnotes.xml"/><Relationship Id="rId162" Type="http://schemas.openxmlformats.org/officeDocument/2006/relationships/oleObject" Target="embeddings/oleObject54.bin"/><Relationship Id="rId183" Type="http://schemas.openxmlformats.org/officeDocument/2006/relationships/image" Target="media/image111.wmf"/><Relationship Id="rId218" Type="http://schemas.openxmlformats.org/officeDocument/2006/relationships/oleObject" Target="embeddings/oleObject77.bin"/><Relationship Id="rId239" Type="http://schemas.openxmlformats.org/officeDocument/2006/relationships/image" Target="media/image142.wmf"/><Relationship Id="rId250" Type="http://schemas.openxmlformats.org/officeDocument/2006/relationships/oleObject" Target="embeddings/oleObject95.bin"/><Relationship Id="rId271" Type="http://schemas.openxmlformats.org/officeDocument/2006/relationships/image" Target="media/image158.wmf"/><Relationship Id="rId292" Type="http://schemas.openxmlformats.org/officeDocument/2006/relationships/oleObject" Target="embeddings/oleObject118.bin"/><Relationship Id="rId306" Type="http://schemas.openxmlformats.org/officeDocument/2006/relationships/image" Target="media/image175.png"/><Relationship Id="rId24" Type="http://schemas.openxmlformats.org/officeDocument/2006/relationships/image" Target="media/image13.wmf"/><Relationship Id="rId45" Type="http://schemas.openxmlformats.org/officeDocument/2006/relationships/image" Target="media/image24.gif"/><Relationship Id="rId66" Type="http://schemas.openxmlformats.org/officeDocument/2006/relationships/image" Target="media/image41.png"/><Relationship Id="rId87" Type="http://schemas.openxmlformats.org/officeDocument/2006/relationships/image" Target="media/image55.gif"/><Relationship Id="rId110" Type="http://schemas.openxmlformats.org/officeDocument/2006/relationships/image" Target="media/image73.png"/><Relationship Id="rId131" Type="http://schemas.openxmlformats.org/officeDocument/2006/relationships/image" Target="media/image85.wmf"/><Relationship Id="rId327" Type="http://schemas.openxmlformats.org/officeDocument/2006/relationships/oleObject" Target="embeddings/oleObject131.bin"/><Relationship Id="rId348" Type="http://schemas.openxmlformats.org/officeDocument/2006/relationships/image" Target="media/image200.png"/><Relationship Id="rId369" Type="http://schemas.openxmlformats.org/officeDocument/2006/relationships/hyperlink" Target="http://biblioclub.ru/index.php?page=book&amp;id=251598" TargetMode="External"/><Relationship Id="rId152" Type="http://schemas.openxmlformats.org/officeDocument/2006/relationships/oleObject" Target="embeddings/oleObject49.bin"/><Relationship Id="rId173" Type="http://schemas.openxmlformats.org/officeDocument/2006/relationships/image" Target="media/image106.wmf"/><Relationship Id="rId194" Type="http://schemas.openxmlformats.org/officeDocument/2006/relationships/image" Target="media/image121.gif"/><Relationship Id="rId208" Type="http://schemas.openxmlformats.org/officeDocument/2006/relationships/oleObject" Target="embeddings/oleObject72.bin"/><Relationship Id="rId229" Type="http://schemas.openxmlformats.org/officeDocument/2006/relationships/oleObject" Target="embeddings/oleObject83.bin"/><Relationship Id="rId240" Type="http://schemas.openxmlformats.org/officeDocument/2006/relationships/oleObject" Target="embeddings/oleObject90.bin"/><Relationship Id="rId261" Type="http://schemas.openxmlformats.org/officeDocument/2006/relationships/image" Target="media/image153.wmf"/><Relationship Id="rId14" Type="http://schemas.openxmlformats.org/officeDocument/2006/relationships/image" Target="media/image6.gif"/><Relationship Id="rId35" Type="http://schemas.openxmlformats.org/officeDocument/2006/relationships/image" Target="media/image18.wmf"/><Relationship Id="rId56" Type="http://schemas.openxmlformats.org/officeDocument/2006/relationships/oleObject" Target="embeddings/oleObject16.bin"/><Relationship Id="rId77" Type="http://schemas.openxmlformats.org/officeDocument/2006/relationships/image" Target="media/image48.wmf"/><Relationship Id="rId100" Type="http://schemas.openxmlformats.org/officeDocument/2006/relationships/image" Target="media/image63.gif"/><Relationship Id="rId282" Type="http://schemas.openxmlformats.org/officeDocument/2006/relationships/oleObject" Target="embeddings/oleObject111.bin"/><Relationship Id="rId317" Type="http://schemas.openxmlformats.org/officeDocument/2006/relationships/oleObject" Target="embeddings/oleObject126.bin"/><Relationship Id="rId338" Type="http://schemas.openxmlformats.org/officeDocument/2006/relationships/image" Target="media/image194.wmf"/><Relationship Id="rId359" Type="http://schemas.openxmlformats.org/officeDocument/2006/relationships/oleObject" Target="embeddings/oleObject145.bin"/><Relationship Id="rId8" Type="http://schemas.openxmlformats.org/officeDocument/2006/relationships/image" Target="media/image1.jpeg"/><Relationship Id="rId98" Type="http://schemas.openxmlformats.org/officeDocument/2006/relationships/image" Target="media/image61.gif"/><Relationship Id="rId121" Type="http://schemas.openxmlformats.org/officeDocument/2006/relationships/image" Target="media/image80.wmf"/><Relationship Id="rId142" Type="http://schemas.openxmlformats.org/officeDocument/2006/relationships/oleObject" Target="embeddings/oleObject44.bin"/><Relationship Id="rId163" Type="http://schemas.openxmlformats.org/officeDocument/2006/relationships/image" Target="media/image101.wmf"/><Relationship Id="rId184" Type="http://schemas.openxmlformats.org/officeDocument/2006/relationships/oleObject" Target="embeddings/oleObject65.bin"/><Relationship Id="rId219" Type="http://schemas.openxmlformats.org/officeDocument/2006/relationships/image" Target="media/image134.wmf"/><Relationship Id="rId370" Type="http://schemas.openxmlformats.org/officeDocument/2006/relationships/hyperlink" Target="http://&#1077;.lanbook.com/" TargetMode="External"/><Relationship Id="rId230" Type="http://schemas.openxmlformats.org/officeDocument/2006/relationships/oleObject" Target="embeddings/oleObject84.bin"/><Relationship Id="rId251" Type="http://schemas.openxmlformats.org/officeDocument/2006/relationships/image" Target="media/image148.wmf"/><Relationship Id="rId25" Type="http://schemas.openxmlformats.org/officeDocument/2006/relationships/oleObject" Target="embeddings/oleObject4.bin"/><Relationship Id="rId46" Type="http://schemas.openxmlformats.org/officeDocument/2006/relationships/image" Target="media/image25.gif"/><Relationship Id="rId67" Type="http://schemas.openxmlformats.org/officeDocument/2006/relationships/image" Target="media/image42.png"/><Relationship Id="rId272" Type="http://schemas.openxmlformats.org/officeDocument/2006/relationships/oleObject" Target="embeddings/oleObject106.bin"/><Relationship Id="rId293" Type="http://schemas.openxmlformats.org/officeDocument/2006/relationships/image" Target="media/image167.wmf"/><Relationship Id="rId307" Type="http://schemas.openxmlformats.org/officeDocument/2006/relationships/image" Target="media/image176.png"/><Relationship Id="rId328" Type="http://schemas.openxmlformats.org/officeDocument/2006/relationships/image" Target="media/image189.wmf"/><Relationship Id="rId349" Type="http://schemas.openxmlformats.org/officeDocument/2006/relationships/image" Target="media/image201.png"/><Relationship Id="rId88" Type="http://schemas.openxmlformats.org/officeDocument/2006/relationships/image" Target="media/image56.wmf"/><Relationship Id="rId111" Type="http://schemas.openxmlformats.org/officeDocument/2006/relationships/image" Target="media/image74.png"/><Relationship Id="rId132" Type="http://schemas.openxmlformats.org/officeDocument/2006/relationships/oleObject" Target="embeddings/oleObject39.bin"/><Relationship Id="rId153" Type="http://schemas.openxmlformats.org/officeDocument/2006/relationships/image" Target="media/image96.wmf"/><Relationship Id="rId174" Type="http://schemas.openxmlformats.org/officeDocument/2006/relationships/oleObject" Target="embeddings/oleObject60.bin"/><Relationship Id="rId195" Type="http://schemas.openxmlformats.org/officeDocument/2006/relationships/image" Target="media/image122.wmf"/><Relationship Id="rId209" Type="http://schemas.openxmlformats.org/officeDocument/2006/relationships/image" Target="media/image129.wmf"/><Relationship Id="rId360" Type="http://schemas.openxmlformats.org/officeDocument/2006/relationships/image" Target="media/image207.wmf"/><Relationship Id="rId220" Type="http://schemas.openxmlformats.org/officeDocument/2006/relationships/oleObject" Target="embeddings/oleObject78.bin"/><Relationship Id="rId241" Type="http://schemas.openxmlformats.org/officeDocument/2006/relationships/image" Target="media/image143.wmf"/><Relationship Id="rId15" Type="http://schemas.openxmlformats.org/officeDocument/2006/relationships/image" Target="media/image7.gif"/><Relationship Id="rId36" Type="http://schemas.openxmlformats.org/officeDocument/2006/relationships/oleObject" Target="embeddings/oleObject10.bin"/><Relationship Id="rId57" Type="http://schemas.openxmlformats.org/officeDocument/2006/relationships/image" Target="media/image33.wmf"/><Relationship Id="rId262" Type="http://schemas.openxmlformats.org/officeDocument/2006/relationships/oleObject" Target="embeddings/oleObject101.bin"/><Relationship Id="rId283" Type="http://schemas.openxmlformats.org/officeDocument/2006/relationships/oleObject" Target="embeddings/oleObject112.bin"/><Relationship Id="rId318" Type="http://schemas.openxmlformats.org/officeDocument/2006/relationships/image" Target="media/image184.wmf"/><Relationship Id="rId339" Type="http://schemas.openxmlformats.org/officeDocument/2006/relationships/oleObject" Target="embeddings/oleObject137.bin"/><Relationship Id="rId78" Type="http://schemas.openxmlformats.org/officeDocument/2006/relationships/oleObject" Target="embeddings/oleObject22.bin"/><Relationship Id="rId99" Type="http://schemas.openxmlformats.org/officeDocument/2006/relationships/image" Target="media/image62.gif"/><Relationship Id="rId101" Type="http://schemas.openxmlformats.org/officeDocument/2006/relationships/image" Target="media/image64.gif"/><Relationship Id="rId122" Type="http://schemas.openxmlformats.org/officeDocument/2006/relationships/oleObject" Target="embeddings/oleObject34.bin"/><Relationship Id="rId143" Type="http://schemas.openxmlformats.org/officeDocument/2006/relationships/image" Target="media/image91.wmf"/><Relationship Id="rId164" Type="http://schemas.openxmlformats.org/officeDocument/2006/relationships/oleObject" Target="embeddings/oleObject55.bin"/><Relationship Id="rId185" Type="http://schemas.openxmlformats.org/officeDocument/2006/relationships/image" Target="media/image112.gif"/><Relationship Id="rId350" Type="http://schemas.openxmlformats.org/officeDocument/2006/relationships/image" Target="media/image202.wmf"/><Relationship Id="rId371" Type="http://schemas.openxmlformats.org/officeDocument/2006/relationships/hyperlink" Target="http://&#1077;.lanbook.com/" TargetMode="External"/><Relationship Id="rId9" Type="http://schemas.openxmlformats.org/officeDocument/2006/relationships/image" Target="media/image2.png"/><Relationship Id="rId210" Type="http://schemas.openxmlformats.org/officeDocument/2006/relationships/oleObject" Target="embeddings/oleObject73.bin"/><Relationship Id="rId26" Type="http://schemas.openxmlformats.org/officeDocument/2006/relationships/image" Target="media/image14.wmf"/><Relationship Id="rId231" Type="http://schemas.openxmlformats.org/officeDocument/2006/relationships/oleObject" Target="embeddings/oleObject85.bin"/><Relationship Id="rId252" Type="http://schemas.openxmlformats.org/officeDocument/2006/relationships/oleObject" Target="embeddings/oleObject96.bin"/><Relationship Id="rId273" Type="http://schemas.openxmlformats.org/officeDocument/2006/relationships/image" Target="media/image159.wmf"/><Relationship Id="rId294" Type="http://schemas.openxmlformats.org/officeDocument/2006/relationships/oleObject" Target="embeddings/oleObject119.bin"/><Relationship Id="rId308" Type="http://schemas.openxmlformats.org/officeDocument/2006/relationships/image" Target="media/image177.png"/><Relationship Id="rId329" Type="http://schemas.openxmlformats.org/officeDocument/2006/relationships/oleObject" Target="embeddings/oleObject132.bin"/><Relationship Id="rId47" Type="http://schemas.openxmlformats.org/officeDocument/2006/relationships/image" Target="media/image26.gif"/><Relationship Id="rId68" Type="http://schemas.openxmlformats.org/officeDocument/2006/relationships/image" Target="media/image43.png"/><Relationship Id="rId89" Type="http://schemas.openxmlformats.org/officeDocument/2006/relationships/oleObject" Target="embeddings/oleObject25.bin"/><Relationship Id="rId112" Type="http://schemas.openxmlformats.org/officeDocument/2006/relationships/image" Target="media/image75.png"/><Relationship Id="rId133" Type="http://schemas.openxmlformats.org/officeDocument/2006/relationships/image" Target="media/image86.wmf"/><Relationship Id="rId154" Type="http://schemas.openxmlformats.org/officeDocument/2006/relationships/oleObject" Target="embeddings/oleObject50.bin"/><Relationship Id="rId175" Type="http://schemas.openxmlformats.org/officeDocument/2006/relationships/image" Target="media/image107.wmf"/><Relationship Id="rId340" Type="http://schemas.openxmlformats.org/officeDocument/2006/relationships/image" Target="media/image195.wmf"/><Relationship Id="rId361" Type="http://schemas.openxmlformats.org/officeDocument/2006/relationships/oleObject" Target="embeddings/oleObject146.bin"/><Relationship Id="rId196" Type="http://schemas.openxmlformats.org/officeDocument/2006/relationships/oleObject" Target="embeddings/oleObject66.bin"/><Relationship Id="rId200" Type="http://schemas.openxmlformats.org/officeDocument/2006/relationships/oleObject" Target="embeddings/oleObject68.bin"/><Relationship Id="rId16" Type="http://schemas.openxmlformats.org/officeDocument/2006/relationships/image" Target="media/image8.gif"/><Relationship Id="rId221" Type="http://schemas.openxmlformats.org/officeDocument/2006/relationships/image" Target="media/image135.wmf"/><Relationship Id="rId242" Type="http://schemas.openxmlformats.org/officeDocument/2006/relationships/oleObject" Target="embeddings/oleObject91.bin"/><Relationship Id="rId263" Type="http://schemas.openxmlformats.org/officeDocument/2006/relationships/image" Target="media/image154.wmf"/><Relationship Id="rId284" Type="http://schemas.openxmlformats.org/officeDocument/2006/relationships/oleObject" Target="embeddings/oleObject113.bin"/><Relationship Id="rId319" Type="http://schemas.openxmlformats.org/officeDocument/2006/relationships/oleObject" Target="embeddings/oleObject127.bin"/><Relationship Id="rId37" Type="http://schemas.openxmlformats.org/officeDocument/2006/relationships/image" Target="media/image19.wmf"/><Relationship Id="rId58" Type="http://schemas.openxmlformats.org/officeDocument/2006/relationships/oleObject" Target="embeddings/oleObject17.bin"/><Relationship Id="rId79" Type="http://schemas.openxmlformats.org/officeDocument/2006/relationships/image" Target="media/image49.wmf"/><Relationship Id="rId102" Type="http://schemas.openxmlformats.org/officeDocument/2006/relationships/image" Target="media/image65.gif"/><Relationship Id="rId123" Type="http://schemas.openxmlformats.org/officeDocument/2006/relationships/image" Target="media/image81.wmf"/><Relationship Id="rId144" Type="http://schemas.openxmlformats.org/officeDocument/2006/relationships/oleObject" Target="embeddings/oleObject45.bin"/><Relationship Id="rId330" Type="http://schemas.openxmlformats.org/officeDocument/2006/relationships/image" Target="media/image190.wmf"/><Relationship Id="rId90" Type="http://schemas.openxmlformats.org/officeDocument/2006/relationships/image" Target="media/image57.wmf"/><Relationship Id="rId165" Type="http://schemas.openxmlformats.org/officeDocument/2006/relationships/image" Target="media/image102.wmf"/><Relationship Id="rId186" Type="http://schemas.openxmlformats.org/officeDocument/2006/relationships/image" Target="media/image113.gif"/><Relationship Id="rId351" Type="http://schemas.openxmlformats.org/officeDocument/2006/relationships/oleObject" Target="embeddings/oleObject141.bin"/><Relationship Id="rId372" Type="http://schemas.openxmlformats.org/officeDocument/2006/relationships/hyperlink" Target="http://&#1077;.lanbook.com/" TargetMode="External"/><Relationship Id="rId211" Type="http://schemas.openxmlformats.org/officeDocument/2006/relationships/image" Target="media/image130.wmf"/><Relationship Id="rId232" Type="http://schemas.openxmlformats.org/officeDocument/2006/relationships/oleObject" Target="embeddings/oleObject86.bin"/><Relationship Id="rId253" Type="http://schemas.openxmlformats.org/officeDocument/2006/relationships/image" Target="media/image149.wmf"/><Relationship Id="rId274" Type="http://schemas.openxmlformats.org/officeDocument/2006/relationships/oleObject" Target="embeddings/oleObject107.bin"/><Relationship Id="rId295" Type="http://schemas.openxmlformats.org/officeDocument/2006/relationships/image" Target="media/image168.wmf"/><Relationship Id="rId309" Type="http://schemas.openxmlformats.org/officeDocument/2006/relationships/image" Target="media/image178.png"/><Relationship Id="rId27" Type="http://schemas.openxmlformats.org/officeDocument/2006/relationships/oleObject" Target="embeddings/oleObject5.bin"/><Relationship Id="rId48" Type="http://schemas.openxmlformats.org/officeDocument/2006/relationships/image" Target="media/image27.gif"/><Relationship Id="rId69" Type="http://schemas.openxmlformats.org/officeDocument/2006/relationships/image" Target="media/image44.wmf"/><Relationship Id="rId113" Type="http://schemas.openxmlformats.org/officeDocument/2006/relationships/image" Target="media/image76.wmf"/><Relationship Id="rId134" Type="http://schemas.openxmlformats.org/officeDocument/2006/relationships/oleObject" Target="embeddings/oleObject40.bin"/><Relationship Id="rId320" Type="http://schemas.openxmlformats.org/officeDocument/2006/relationships/image" Target="media/image185.wmf"/><Relationship Id="rId80" Type="http://schemas.openxmlformats.org/officeDocument/2006/relationships/oleObject" Target="embeddings/oleObject23.bin"/><Relationship Id="rId155" Type="http://schemas.openxmlformats.org/officeDocument/2006/relationships/image" Target="media/image97.wmf"/><Relationship Id="rId176" Type="http://schemas.openxmlformats.org/officeDocument/2006/relationships/oleObject" Target="embeddings/oleObject61.bin"/><Relationship Id="rId197" Type="http://schemas.openxmlformats.org/officeDocument/2006/relationships/image" Target="media/image123.wmf"/><Relationship Id="rId341" Type="http://schemas.openxmlformats.org/officeDocument/2006/relationships/oleObject" Target="embeddings/oleObject138.bin"/><Relationship Id="rId362" Type="http://schemas.openxmlformats.org/officeDocument/2006/relationships/image" Target="media/image208.wmf"/><Relationship Id="rId201" Type="http://schemas.openxmlformats.org/officeDocument/2006/relationships/image" Target="media/image125.wmf"/><Relationship Id="rId222" Type="http://schemas.openxmlformats.org/officeDocument/2006/relationships/oleObject" Target="embeddings/oleObject79.bin"/><Relationship Id="rId243" Type="http://schemas.openxmlformats.org/officeDocument/2006/relationships/image" Target="media/image144.wmf"/><Relationship Id="rId264" Type="http://schemas.openxmlformats.org/officeDocument/2006/relationships/oleObject" Target="embeddings/oleObject102.bin"/><Relationship Id="rId285" Type="http://schemas.openxmlformats.org/officeDocument/2006/relationships/oleObject" Target="embeddings/oleObject114.bin"/><Relationship Id="rId17" Type="http://schemas.openxmlformats.org/officeDocument/2006/relationships/image" Target="media/image9.gif"/><Relationship Id="rId38" Type="http://schemas.openxmlformats.org/officeDocument/2006/relationships/oleObject" Target="embeddings/oleObject11.bin"/><Relationship Id="rId59" Type="http://schemas.openxmlformats.org/officeDocument/2006/relationships/image" Target="media/image34.gif"/><Relationship Id="rId103" Type="http://schemas.openxmlformats.org/officeDocument/2006/relationships/image" Target="media/image66.jpeg"/><Relationship Id="rId124" Type="http://schemas.openxmlformats.org/officeDocument/2006/relationships/oleObject" Target="embeddings/oleObject35.bin"/><Relationship Id="rId310" Type="http://schemas.openxmlformats.org/officeDocument/2006/relationships/image" Target="media/image179.png"/><Relationship Id="rId70" Type="http://schemas.openxmlformats.org/officeDocument/2006/relationships/oleObject" Target="embeddings/oleObject18.bin"/><Relationship Id="rId91" Type="http://schemas.openxmlformats.org/officeDocument/2006/relationships/oleObject" Target="embeddings/oleObject26.bin"/><Relationship Id="rId145" Type="http://schemas.openxmlformats.org/officeDocument/2006/relationships/image" Target="media/image92.wmf"/><Relationship Id="rId166" Type="http://schemas.openxmlformats.org/officeDocument/2006/relationships/oleObject" Target="embeddings/oleObject56.bin"/><Relationship Id="rId187" Type="http://schemas.openxmlformats.org/officeDocument/2006/relationships/image" Target="media/image114.gif"/><Relationship Id="rId331" Type="http://schemas.openxmlformats.org/officeDocument/2006/relationships/oleObject" Target="embeddings/oleObject133.bin"/><Relationship Id="rId352" Type="http://schemas.openxmlformats.org/officeDocument/2006/relationships/image" Target="media/image203.wmf"/><Relationship Id="rId373" Type="http://schemas.openxmlformats.org/officeDocument/2006/relationships/hyperlink" Target="http://biblioclub.ru" TargetMode="External"/><Relationship Id="rId1" Type="http://schemas.openxmlformats.org/officeDocument/2006/relationships/customXml" Target="../customXml/item1.xml"/><Relationship Id="rId212" Type="http://schemas.openxmlformats.org/officeDocument/2006/relationships/oleObject" Target="embeddings/oleObject74.bin"/><Relationship Id="rId233" Type="http://schemas.openxmlformats.org/officeDocument/2006/relationships/image" Target="media/image139.wmf"/><Relationship Id="rId254" Type="http://schemas.openxmlformats.org/officeDocument/2006/relationships/oleObject" Target="embeddings/oleObject97.bin"/><Relationship Id="rId28" Type="http://schemas.openxmlformats.org/officeDocument/2006/relationships/image" Target="media/image15.wmf"/><Relationship Id="rId49" Type="http://schemas.openxmlformats.org/officeDocument/2006/relationships/image" Target="media/image28.gif"/><Relationship Id="rId114" Type="http://schemas.openxmlformats.org/officeDocument/2006/relationships/oleObject" Target="embeddings/oleObject30.bin"/><Relationship Id="rId275" Type="http://schemas.openxmlformats.org/officeDocument/2006/relationships/image" Target="media/image160.wmf"/><Relationship Id="rId296" Type="http://schemas.openxmlformats.org/officeDocument/2006/relationships/oleObject" Target="embeddings/oleObject120.bin"/><Relationship Id="rId300" Type="http://schemas.openxmlformats.org/officeDocument/2006/relationships/oleObject" Target="embeddings/oleObject122.bin"/><Relationship Id="rId60" Type="http://schemas.openxmlformats.org/officeDocument/2006/relationships/image" Target="media/image35.gif"/><Relationship Id="rId81" Type="http://schemas.openxmlformats.org/officeDocument/2006/relationships/image" Target="media/image50.wmf"/><Relationship Id="rId135" Type="http://schemas.openxmlformats.org/officeDocument/2006/relationships/image" Target="media/image87.wmf"/><Relationship Id="rId156" Type="http://schemas.openxmlformats.org/officeDocument/2006/relationships/oleObject" Target="embeddings/oleObject51.bin"/><Relationship Id="rId177" Type="http://schemas.openxmlformats.org/officeDocument/2006/relationships/image" Target="media/image108.wmf"/><Relationship Id="rId198" Type="http://schemas.openxmlformats.org/officeDocument/2006/relationships/oleObject" Target="embeddings/oleObject67.bin"/><Relationship Id="rId321" Type="http://schemas.openxmlformats.org/officeDocument/2006/relationships/oleObject" Target="embeddings/oleObject128.bin"/><Relationship Id="rId342" Type="http://schemas.openxmlformats.org/officeDocument/2006/relationships/image" Target="media/image196.wmf"/><Relationship Id="rId363" Type="http://schemas.openxmlformats.org/officeDocument/2006/relationships/oleObject" Target="embeddings/oleObject147.bin"/><Relationship Id="rId202" Type="http://schemas.openxmlformats.org/officeDocument/2006/relationships/oleObject" Target="embeddings/oleObject69.bin"/><Relationship Id="rId223" Type="http://schemas.openxmlformats.org/officeDocument/2006/relationships/image" Target="media/image136.wmf"/><Relationship Id="rId244" Type="http://schemas.openxmlformats.org/officeDocument/2006/relationships/oleObject" Target="embeddings/oleObject92.bin"/><Relationship Id="rId18" Type="http://schemas.openxmlformats.org/officeDocument/2006/relationships/image" Target="media/image10.wmf"/><Relationship Id="rId39" Type="http://schemas.openxmlformats.org/officeDocument/2006/relationships/image" Target="media/image20.wmf"/><Relationship Id="rId265" Type="http://schemas.openxmlformats.org/officeDocument/2006/relationships/image" Target="media/image155.wmf"/><Relationship Id="rId286" Type="http://schemas.openxmlformats.org/officeDocument/2006/relationships/oleObject" Target="embeddings/oleObject115.bin"/><Relationship Id="rId50" Type="http://schemas.openxmlformats.org/officeDocument/2006/relationships/image" Target="media/image29.gif"/><Relationship Id="rId104" Type="http://schemas.openxmlformats.org/officeDocument/2006/relationships/image" Target="media/image67.png"/><Relationship Id="rId125" Type="http://schemas.openxmlformats.org/officeDocument/2006/relationships/image" Target="media/image82.wmf"/><Relationship Id="rId146" Type="http://schemas.openxmlformats.org/officeDocument/2006/relationships/oleObject" Target="embeddings/oleObject46.bin"/><Relationship Id="rId167" Type="http://schemas.openxmlformats.org/officeDocument/2006/relationships/image" Target="media/image103.wmf"/><Relationship Id="rId188" Type="http://schemas.openxmlformats.org/officeDocument/2006/relationships/image" Target="media/image115.gif"/><Relationship Id="rId311" Type="http://schemas.openxmlformats.org/officeDocument/2006/relationships/image" Target="media/image180.png"/><Relationship Id="rId332" Type="http://schemas.openxmlformats.org/officeDocument/2006/relationships/image" Target="media/image191.wmf"/><Relationship Id="rId353" Type="http://schemas.openxmlformats.org/officeDocument/2006/relationships/oleObject" Target="embeddings/oleObject142.bin"/><Relationship Id="rId374" Type="http://schemas.openxmlformats.org/officeDocument/2006/relationships/hyperlink" Target="http://elibrary.ru" TargetMode="External"/><Relationship Id="rId71" Type="http://schemas.openxmlformats.org/officeDocument/2006/relationships/image" Target="media/image45.wmf"/><Relationship Id="rId92" Type="http://schemas.openxmlformats.org/officeDocument/2006/relationships/image" Target="media/image58.wmf"/><Relationship Id="rId213" Type="http://schemas.openxmlformats.org/officeDocument/2006/relationships/image" Target="media/image131.wmf"/><Relationship Id="rId234" Type="http://schemas.openxmlformats.org/officeDocument/2006/relationships/oleObject" Target="embeddings/oleObject87.bin"/><Relationship Id="rId2" Type="http://schemas.openxmlformats.org/officeDocument/2006/relationships/numbering" Target="numbering.xml"/><Relationship Id="rId29" Type="http://schemas.openxmlformats.org/officeDocument/2006/relationships/oleObject" Target="embeddings/oleObject6.bin"/><Relationship Id="rId255" Type="http://schemas.openxmlformats.org/officeDocument/2006/relationships/image" Target="media/image150.wmf"/><Relationship Id="rId276" Type="http://schemas.openxmlformats.org/officeDocument/2006/relationships/oleObject" Target="embeddings/oleObject108.bin"/><Relationship Id="rId297" Type="http://schemas.openxmlformats.org/officeDocument/2006/relationships/image" Target="media/image169.wmf"/><Relationship Id="rId40" Type="http://schemas.openxmlformats.org/officeDocument/2006/relationships/oleObject" Target="embeddings/oleObject12.bin"/><Relationship Id="rId115" Type="http://schemas.openxmlformats.org/officeDocument/2006/relationships/image" Target="media/image77.wmf"/><Relationship Id="rId136" Type="http://schemas.openxmlformats.org/officeDocument/2006/relationships/oleObject" Target="embeddings/oleObject41.bin"/><Relationship Id="rId157" Type="http://schemas.openxmlformats.org/officeDocument/2006/relationships/image" Target="media/image98.wmf"/><Relationship Id="rId178" Type="http://schemas.openxmlformats.org/officeDocument/2006/relationships/oleObject" Target="embeddings/oleObject62.bin"/><Relationship Id="rId301" Type="http://schemas.openxmlformats.org/officeDocument/2006/relationships/image" Target="media/image171.wmf"/><Relationship Id="rId322" Type="http://schemas.openxmlformats.org/officeDocument/2006/relationships/image" Target="media/image186.wmf"/><Relationship Id="rId343" Type="http://schemas.openxmlformats.org/officeDocument/2006/relationships/oleObject" Target="embeddings/oleObject139.bin"/><Relationship Id="rId364" Type="http://schemas.openxmlformats.org/officeDocument/2006/relationships/image" Target="media/image209.wmf"/><Relationship Id="rId61" Type="http://schemas.openxmlformats.org/officeDocument/2006/relationships/image" Target="media/image36.gif"/><Relationship Id="rId82" Type="http://schemas.openxmlformats.org/officeDocument/2006/relationships/oleObject" Target="embeddings/oleObject24.bin"/><Relationship Id="rId199" Type="http://schemas.openxmlformats.org/officeDocument/2006/relationships/image" Target="media/image124.wmf"/><Relationship Id="rId203" Type="http://schemas.openxmlformats.org/officeDocument/2006/relationships/image" Target="media/image126.wmf"/><Relationship Id="rId19" Type="http://schemas.openxmlformats.org/officeDocument/2006/relationships/oleObject" Target="embeddings/oleObject1.bin"/><Relationship Id="rId224" Type="http://schemas.openxmlformats.org/officeDocument/2006/relationships/oleObject" Target="embeddings/oleObject80.bin"/><Relationship Id="rId245" Type="http://schemas.openxmlformats.org/officeDocument/2006/relationships/image" Target="media/image145.wmf"/><Relationship Id="rId266" Type="http://schemas.openxmlformats.org/officeDocument/2006/relationships/oleObject" Target="embeddings/oleObject103.bin"/><Relationship Id="rId287" Type="http://schemas.openxmlformats.org/officeDocument/2006/relationships/image" Target="media/image164.wmf"/><Relationship Id="rId30" Type="http://schemas.openxmlformats.org/officeDocument/2006/relationships/image" Target="media/image16.wmf"/><Relationship Id="rId105" Type="http://schemas.openxmlformats.org/officeDocument/2006/relationships/image" Target="media/image68.png"/><Relationship Id="rId126" Type="http://schemas.openxmlformats.org/officeDocument/2006/relationships/oleObject" Target="embeddings/oleObject36.bin"/><Relationship Id="rId147" Type="http://schemas.openxmlformats.org/officeDocument/2006/relationships/image" Target="media/image93.wmf"/><Relationship Id="rId168" Type="http://schemas.openxmlformats.org/officeDocument/2006/relationships/oleObject" Target="embeddings/oleObject57.bin"/><Relationship Id="rId312" Type="http://schemas.openxmlformats.org/officeDocument/2006/relationships/image" Target="media/image181.wmf"/><Relationship Id="rId333" Type="http://schemas.openxmlformats.org/officeDocument/2006/relationships/oleObject" Target="embeddings/oleObject134.bin"/><Relationship Id="rId354" Type="http://schemas.openxmlformats.org/officeDocument/2006/relationships/image" Target="media/image204.wmf"/><Relationship Id="rId51" Type="http://schemas.openxmlformats.org/officeDocument/2006/relationships/image" Target="media/image30.gif"/><Relationship Id="rId72" Type="http://schemas.openxmlformats.org/officeDocument/2006/relationships/oleObject" Target="embeddings/oleObject19.bin"/><Relationship Id="rId93" Type="http://schemas.openxmlformats.org/officeDocument/2006/relationships/oleObject" Target="embeddings/oleObject27.bin"/><Relationship Id="rId189" Type="http://schemas.openxmlformats.org/officeDocument/2006/relationships/image" Target="media/image116.gif"/><Relationship Id="rId375" Type="http://schemas.openxmlformats.org/officeDocument/2006/relationships/hyperlink" Target="http://www.cnshb.ru/cataloga.shtm" TargetMode="External"/><Relationship Id="rId3" Type="http://schemas.openxmlformats.org/officeDocument/2006/relationships/styles" Target="styles.xml"/><Relationship Id="rId214" Type="http://schemas.openxmlformats.org/officeDocument/2006/relationships/oleObject" Target="embeddings/oleObject75.bin"/><Relationship Id="rId235" Type="http://schemas.openxmlformats.org/officeDocument/2006/relationships/image" Target="media/image140.wmf"/><Relationship Id="rId256" Type="http://schemas.openxmlformats.org/officeDocument/2006/relationships/oleObject" Target="embeddings/oleObject98.bin"/><Relationship Id="rId277" Type="http://schemas.openxmlformats.org/officeDocument/2006/relationships/image" Target="media/image161.wmf"/><Relationship Id="rId298" Type="http://schemas.openxmlformats.org/officeDocument/2006/relationships/oleObject" Target="embeddings/oleObject121.bin"/><Relationship Id="rId116" Type="http://schemas.openxmlformats.org/officeDocument/2006/relationships/oleObject" Target="embeddings/oleObject31.bin"/><Relationship Id="rId137" Type="http://schemas.openxmlformats.org/officeDocument/2006/relationships/image" Target="media/image88.wmf"/><Relationship Id="rId158" Type="http://schemas.openxmlformats.org/officeDocument/2006/relationships/oleObject" Target="embeddings/oleObject52.bin"/><Relationship Id="rId302" Type="http://schemas.openxmlformats.org/officeDocument/2006/relationships/oleObject" Target="embeddings/oleObject123.bin"/><Relationship Id="rId323" Type="http://schemas.openxmlformats.org/officeDocument/2006/relationships/oleObject" Target="embeddings/oleObject129.bin"/><Relationship Id="rId344" Type="http://schemas.openxmlformats.org/officeDocument/2006/relationships/image" Target="media/image197.wmf"/><Relationship Id="rId20" Type="http://schemas.openxmlformats.org/officeDocument/2006/relationships/image" Target="media/image11.wmf"/><Relationship Id="rId41" Type="http://schemas.openxmlformats.org/officeDocument/2006/relationships/image" Target="media/image21.wmf"/><Relationship Id="rId62" Type="http://schemas.openxmlformats.org/officeDocument/2006/relationships/image" Target="media/image37.gif"/><Relationship Id="rId83" Type="http://schemas.openxmlformats.org/officeDocument/2006/relationships/image" Target="media/image51.gif"/><Relationship Id="rId179" Type="http://schemas.openxmlformats.org/officeDocument/2006/relationships/image" Target="media/image109.wmf"/><Relationship Id="rId365" Type="http://schemas.openxmlformats.org/officeDocument/2006/relationships/oleObject" Target="embeddings/oleObject148.bin"/><Relationship Id="rId190" Type="http://schemas.openxmlformats.org/officeDocument/2006/relationships/image" Target="media/image117.gif"/><Relationship Id="rId204" Type="http://schemas.openxmlformats.org/officeDocument/2006/relationships/oleObject" Target="embeddings/oleObject70.bin"/><Relationship Id="rId225" Type="http://schemas.openxmlformats.org/officeDocument/2006/relationships/image" Target="media/image137.wmf"/><Relationship Id="rId246" Type="http://schemas.openxmlformats.org/officeDocument/2006/relationships/oleObject" Target="embeddings/oleObject93.bin"/><Relationship Id="rId267" Type="http://schemas.openxmlformats.org/officeDocument/2006/relationships/image" Target="media/image156.wmf"/><Relationship Id="rId288" Type="http://schemas.openxmlformats.org/officeDocument/2006/relationships/oleObject" Target="embeddings/oleObject116.bin"/><Relationship Id="rId106" Type="http://schemas.openxmlformats.org/officeDocument/2006/relationships/image" Target="media/image69.png"/><Relationship Id="rId127" Type="http://schemas.openxmlformats.org/officeDocument/2006/relationships/image" Target="media/image83.wmf"/><Relationship Id="rId313" Type="http://schemas.openxmlformats.org/officeDocument/2006/relationships/oleObject" Target="embeddings/oleObject124.bin"/><Relationship Id="rId10" Type="http://schemas.openxmlformats.org/officeDocument/2006/relationships/hyperlink" Target="http://biblioclub.ru" TargetMode="External"/><Relationship Id="rId31" Type="http://schemas.openxmlformats.org/officeDocument/2006/relationships/oleObject" Target="embeddings/oleObject7.bin"/><Relationship Id="rId52" Type="http://schemas.openxmlformats.org/officeDocument/2006/relationships/image" Target="media/image31.gif"/><Relationship Id="rId73" Type="http://schemas.openxmlformats.org/officeDocument/2006/relationships/image" Target="media/image46.wmf"/><Relationship Id="rId94" Type="http://schemas.openxmlformats.org/officeDocument/2006/relationships/image" Target="media/image59.wmf"/><Relationship Id="rId148" Type="http://schemas.openxmlformats.org/officeDocument/2006/relationships/oleObject" Target="embeddings/oleObject47.bin"/><Relationship Id="rId169" Type="http://schemas.openxmlformats.org/officeDocument/2006/relationships/image" Target="media/image104.wmf"/><Relationship Id="rId334" Type="http://schemas.openxmlformats.org/officeDocument/2006/relationships/image" Target="media/image192.wmf"/><Relationship Id="rId355" Type="http://schemas.openxmlformats.org/officeDocument/2006/relationships/oleObject" Target="embeddings/oleObject143.bin"/><Relationship Id="rId376" Type="http://schemas.openxmlformats.org/officeDocument/2006/relationships/hyperlink" Target="http://www.vniikormov.ru/pub/0004/lektcii-poslevuzovskogo-obrazovaniia-po-spetcialnosti-06-01-06-lugovodstvo-lekarstvennye-i-efirno-maslichnye-kultury-01.php" TargetMode="External"/><Relationship Id="rId4" Type="http://schemas.openxmlformats.org/officeDocument/2006/relationships/settings" Target="settings.xml"/><Relationship Id="rId180" Type="http://schemas.openxmlformats.org/officeDocument/2006/relationships/oleObject" Target="embeddings/oleObject63.bin"/><Relationship Id="rId215" Type="http://schemas.openxmlformats.org/officeDocument/2006/relationships/image" Target="media/image132.wmf"/><Relationship Id="rId236" Type="http://schemas.openxmlformats.org/officeDocument/2006/relationships/oleObject" Target="embeddings/oleObject88.bin"/><Relationship Id="rId257" Type="http://schemas.openxmlformats.org/officeDocument/2006/relationships/image" Target="media/image151.wmf"/><Relationship Id="rId278" Type="http://schemas.openxmlformats.org/officeDocument/2006/relationships/oleObject" Target="embeddings/oleObject10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54803-340C-4AD1-93E9-518C52B99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10550</Words>
  <Characters>60139</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мухадин</dc:creator>
  <cp:lastModifiedBy>Залина</cp:lastModifiedBy>
  <cp:revision>2</cp:revision>
  <cp:lastPrinted>2025-06-11T08:20:00Z</cp:lastPrinted>
  <dcterms:created xsi:type="dcterms:W3CDTF">2025-06-20T12:32:00Z</dcterms:created>
  <dcterms:modified xsi:type="dcterms:W3CDTF">2025-06-20T12:32:00Z</dcterms:modified>
</cp:coreProperties>
</file>